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《少年拳》</w:t>
      </w:r>
      <w:r>
        <w:rPr>
          <w:rFonts w:hint="eastAsia" w:ascii="宋体" w:hAnsi="宋体" w:eastAsia="宋体"/>
          <w:b/>
          <w:bCs/>
          <w:sz w:val="32"/>
          <w:szCs w:val="32"/>
        </w:rPr>
        <w:t>学习指南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eastAsia="zh-CN"/>
        </w:rPr>
        <w:t>能够说出少年拳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5-6节的动作名称和术语，了解其锻炼价值和攻防含义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掌握少年拳第一套的完整套路，能够协调连贯，劲力顺达、形神兼备的完成动作演练。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  <w:t>3.培养学生爱国主义精神，表现相互勇于克服困难、顽强果敢、坚韧不拔的优良品质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1: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  <w:t>少年拳属于全日制义务教育小学体育（1-6年级）课程标准“水平三”身体健康学习领域中的内容之一。它是高年级武术动作的主要教材，它具有强身健体、防身等作用。通过教学进一步复习、巩固三至四年级已经学过的手型、手法、步型、步法，培养学生的记忆力、注意力、激发学生热爱祖国和民族自豪感；为今后学习打下良好的基础。</w:t>
      </w:r>
    </w:p>
    <w:p>
      <w:pPr>
        <w:spacing w:line="360" w:lineRule="auto"/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  <w:t>回顾前4节动作</w:t>
      </w:r>
    </w:p>
    <w:p>
      <w:pPr>
        <w:spacing w:line="360" w:lineRule="auto"/>
        <w:rPr>
          <w:rFonts w:hint="default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2019300" cy="4267200"/>
            <wp:effectExtent l="0" t="0" r="0" b="0"/>
            <wp:docPr id="1" name="图片 1" descr="t01c2af944839f291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01c2af944839f291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eastAsia="zh-CN"/>
        </w:rPr>
        <w:t>整套动作展示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4570699_38240649751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70699_38240649751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各节操的分解动作示范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  <w:lang w:eastAsia="zh-CN"/>
        </w:rPr>
        <w:t>（下肢动作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-上肢动作</w:t>
      </w:r>
      <w:r>
        <w:rPr>
          <w:rFonts w:hint="eastAsia" w:ascii="宋体" w:hAnsi="宋体" w:eastAsia="宋体"/>
          <w:sz w:val="24"/>
          <w:szCs w:val="24"/>
          <w:lang w:eastAsia="zh-CN"/>
        </w:rPr>
        <w:t>）并提示重、难点。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弓步撩掌 </w:t>
      </w:r>
    </w:p>
    <w:p>
      <w:pPr>
        <w:numPr>
          <w:numId w:val="0"/>
        </w:num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重点：弓步蹬转到位      难点：手眼配合协调</w:t>
      </w:r>
    </w:p>
    <w:p>
      <w:pPr>
        <w:numPr>
          <w:numId w:val="0"/>
        </w:num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注意：蹬转时左脚脚尖外展，右脚跟撵蹬，撩掌时身体稍前倾。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第6节  虚步架打</w:t>
      </w:r>
    </w:p>
    <w:p>
      <w:pPr>
        <w:numPr>
          <w:numId w:val="0"/>
        </w:num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重点：高虚步站稳      难点：站稳后冲拳，上下肢协调。</w:t>
      </w:r>
    </w:p>
    <w:p>
      <w:pPr>
        <w:numPr>
          <w:numId w:val="0"/>
        </w:num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注意：左脚右移并收抱左拳，变成高虚步站稳后再冲拳。</w:t>
      </w:r>
    </w:p>
    <w:p>
      <w:pPr>
        <w:numPr>
          <w:numId w:val="0"/>
        </w:numPr>
        <w:spacing w:line="360" w:lineRule="auto"/>
        <w:ind w:left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第7节  撩掌收抱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重点：撩拳停于左膝前上方    难点：轻巧落地后重心前移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注意：撩拳有力，拍击响亮。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2）整套动作背面示范、侧面示范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3）动作的</w:t>
      </w:r>
      <w:r>
        <w:rPr>
          <w:rFonts w:hint="eastAsia" w:ascii="宋体" w:hAnsi="宋体" w:eastAsia="宋体"/>
          <w:sz w:val="24"/>
          <w:szCs w:val="24"/>
          <w:lang w:eastAsia="zh-CN"/>
        </w:rPr>
        <w:t>攻防技巧及用途展示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eastAsia="zh-CN"/>
        </w:rPr>
        <w:t>找一块宽敞、平整的场地，室内练习时注意挪开周边物品。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穿着运动服、运动鞋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3C0525"/>
    <w:multiLevelType w:val="singleLevel"/>
    <w:tmpl w:val="DB3C052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5EEBA2D"/>
    <w:multiLevelType w:val="singleLevel"/>
    <w:tmpl w:val="75EEBA2D"/>
    <w:lvl w:ilvl="0" w:tentative="0">
      <w:start w:val="5"/>
      <w:numFmt w:val="decimal"/>
      <w:suff w:val="space"/>
      <w:lvlText w:val="第%1节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C95DFC"/>
    <w:rsid w:val="00CF51BC"/>
    <w:rsid w:val="00D07DF9"/>
    <w:rsid w:val="00D30868"/>
    <w:rsid w:val="00DA12C1"/>
    <w:rsid w:val="00DB7FE7"/>
    <w:rsid w:val="00EE1438"/>
    <w:rsid w:val="0DD03860"/>
    <w:rsid w:val="0DDE2E57"/>
    <w:rsid w:val="140B4994"/>
    <w:rsid w:val="24302FD0"/>
    <w:rsid w:val="2A5C6C69"/>
    <w:rsid w:val="31D94211"/>
    <w:rsid w:val="44945DF7"/>
    <w:rsid w:val="535E1182"/>
    <w:rsid w:val="60945DA8"/>
    <w:rsid w:val="66F6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A7303-E336-435E-8D74-5D20AAEBD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538</Characters>
  <Lines>4</Lines>
  <Paragraphs>1</Paragraphs>
  <TotalTime>25</TotalTime>
  <ScaleCrop>false</ScaleCrop>
  <LinksUpToDate>false</LinksUpToDate>
  <CharactersWithSpaces>631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user</cp:lastModifiedBy>
  <dcterms:modified xsi:type="dcterms:W3CDTF">2020-10-14T05:18:34Z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