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5A141" w14:textId="5625829A" w:rsidR="00E634D0" w:rsidRPr="00090D0C" w:rsidRDefault="00523D8A" w:rsidP="00E634D0">
      <w:pPr>
        <w:spacing w:line="360" w:lineRule="auto"/>
        <w:jc w:val="center"/>
        <w:rPr>
          <w:rFonts w:ascii="宋体" w:eastAsia="宋体" w:hAnsi="宋体" w:cs="Times New Roman"/>
          <w:b/>
          <w:bCs/>
          <w:sz w:val="32"/>
          <w:szCs w:val="32"/>
        </w:rPr>
      </w:pPr>
      <w:r w:rsidRPr="00090D0C">
        <w:rPr>
          <w:rFonts w:ascii="宋体" w:eastAsia="宋体" w:hAnsi="宋体" w:cs="Times New Roman" w:hint="eastAsia"/>
          <w:b/>
          <w:bCs/>
          <w:sz w:val="32"/>
          <w:szCs w:val="32"/>
        </w:rPr>
        <w:t>《</w:t>
      </w:r>
      <w:r w:rsidR="009755C9">
        <w:rPr>
          <w:rFonts w:ascii="宋体" w:eastAsia="宋体" w:hAnsi="宋体" w:cs="Times New Roman" w:hint="eastAsia"/>
          <w:b/>
          <w:bCs/>
          <w:sz w:val="32"/>
          <w:szCs w:val="32"/>
        </w:rPr>
        <w:t>原地双手胸前投篮</w:t>
      </w:r>
      <w:r w:rsidRPr="00090D0C">
        <w:rPr>
          <w:rFonts w:ascii="宋体" w:eastAsia="宋体" w:hAnsi="宋体" w:cs="Times New Roman" w:hint="eastAsia"/>
          <w:b/>
          <w:bCs/>
          <w:sz w:val="32"/>
          <w:szCs w:val="32"/>
        </w:rPr>
        <w:t>》</w:t>
      </w:r>
      <w:r w:rsidR="00E634D0" w:rsidRPr="00090D0C">
        <w:rPr>
          <w:rFonts w:ascii="宋体" w:eastAsia="宋体" w:hAnsi="宋体" w:cs="Times New Roman" w:hint="eastAsia"/>
          <w:b/>
          <w:bCs/>
          <w:sz w:val="32"/>
          <w:szCs w:val="32"/>
        </w:rPr>
        <w:t>学程拓展</w:t>
      </w:r>
    </w:p>
    <w:p w14:paraId="227C3189" w14:textId="6997C744" w:rsidR="009755C9" w:rsidRDefault="009755C9" w:rsidP="00090D0C">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同学们，通过这节课的学习相信大家对篮球运动中的投篮动作已经有了一定的了解，希望同学们能够勤加练习，</w:t>
      </w:r>
      <w:r w:rsidR="001C0FAA">
        <w:rPr>
          <w:rFonts w:ascii="宋体" w:eastAsia="宋体" w:hAnsi="宋体" w:cs="Times New Roman" w:hint="eastAsia"/>
          <w:b/>
          <w:bCs/>
          <w:sz w:val="24"/>
          <w:szCs w:val="24"/>
        </w:rPr>
        <w:t>能够成为篮球比赛中的“神投手”。篮球运动的得分方式很多，有原地的有行进间的，原地双手胸前投篮只是篮球运动中原地投篮动作的一种，还有另外一种是咱们以后会学到的也是职业运动员常用的，你们知道是什么吗？篮球运动中存在多少种得分手段呢？</w:t>
      </w:r>
    </w:p>
    <w:p w14:paraId="66C883C4" w14:textId="047528D9" w:rsidR="001C0FAA" w:rsidRDefault="001C0FAA" w:rsidP="00090D0C">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下面老师归纳了几个关于篮球运动的问题，希望同学们通过网络搜索的方式自己得到答案，打开网络搜索引擎</w:t>
      </w:r>
      <w:r w:rsidR="00DA44C9">
        <w:rPr>
          <w:rFonts w:ascii="宋体" w:eastAsia="宋体" w:hAnsi="宋体" w:cs="Times New Roman" w:hint="eastAsia"/>
          <w:b/>
          <w:bCs/>
          <w:sz w:val="24"/>
          <w:szCs w:val="24"/>
        </w:rPr>
        <w:t>（建议百度）</w:t>
      </w:r>
      <w:r>
        <w:rPr>
          <w:rFonts w:ascii="宋体" w:eastAsia="宋体" w:hAnsi="宋体" w:cs="Times New Roman" w:hint="eastAsia"/>
          <w:b/>
          <w:bCs/>
          <w:sz w:val="24"/>
          <w:szCs w:val="24"/>
        </w:rPr>
        <w:t>，输入想得知内容的关键词就可以看到大量的知识以及视频</w:t>
      </w:r>
      <w:r w:rsidR="00DA44C9">
        <w:rPr>
          <w:rFonts w:ascii="宋体" w:eastAsia="宋体" w:hAnsi="宋体" w:cs="Times New Roman" w:hint="eastAsia"/>
          <w:b/>
          <w:bCs/>
          <w:sz w:val="24"/>
          <w:szCs w:val="24"/>
        </w:rPr>
        <w:t>资源</w:t>
      </w:r>
      <w:r>
        <w:rPr>
          <w:rFonts w:ascii="宋体" w:eastAsia="宋体" w:hAnsi="宋体" w:cs="Times New Roman" w:hint="eastAsia"/>
          <w:b/>
          <w:bCs/>
          <w:sz w:val="24"/>
          <w:szCs w:val="24"/>
        </w:rPr>
        <w:t>，根据老师的问题搜索学习起来吧！</w:t>
      </w:r>
    </w:p>
    <w:p w14:paraId="3920B7A2" w14:textId="0D306DF9" w:rsidR="001C0FAA" w:rsidRPr="001C0FAA" w:rsidRDefault="001C0FAA" w:rsidP="001C0FAA">
      <w:pPr>
        <w:pStyle w:val="aa"/>
        <w:numPr>
          <w:ilvl w:val="0"/>
          <w:numId w:val="1"/>
        </w:numPr>
        <w:spacing w:line="360" w:lineRule="auto"/>
        <w:ind w:firstLineChars="0"/>
        <w:rPr>
          <w:rFonts w:ascii="宋体" w:eastAsia="宋体" w:hAnsi="宋体" w:cs="Times New Roman"/>
          <w:b/>
          <w:bCs/>
          <w:sz w:val="24"/>
          <w:szCs w:val="24"/>
        </w:rPr>
      </w:pPr>
      <w:r w:rsidRPr="001C0FAA">
        <w:rPr>
          <w:rFonts w:ascii="宋体" w:eastAsia="宋体" w:hAnsi="宋体" w:cs="Times New Roman" w:hint="eastAsia"/>
          <w:b/>
          <w:bCs/>
          <w:sz w:val="24"/>
          <w:szCs w:val="24"/>
        </w:rPr>
        <w:t>原地投篮的方式？</w:t>
      </w:r>
    </w:p>
    <w:p w14:paraId="1A461215" w14:textId="08AFF98F" w:rsidR="001C0FAA" w:rsidRDefault="00DA44C9" w:rsidP="001C0FAA">
      <w:pPr>
        <w:pStyle w:val="aa"/>
        <w:numPr>
          <w:ilvl w:val="0"/>
          <w:numId w:val="1"/>
        </w:numPr>
        <w:spacing w:line="360" w:lineRule="auto"/>
        <w:ind w:firstLineChars="0"/>
        <w:rPr>
          <w:rFonts w:ascii="宋体" w:eastAsia="宋体" w:hAnsi="宋体" w:cs="Times New Roman"/>
          <w:b/>
          <w:bCs/>
          <w:sz w:val="24"/>
          <w:szCs w:val="24"/>
        </w:rPr>
      </w:pPr>
      <w:r>
        <w:rPr>
          <w:rFonts w:ascii="宋体" w:eastAsia="宋体" w:hAnsi="宋体" w:cs="Times New Roman" w:hint="eastAsia"/>
          <w:b/>
          <w:bCs/>
          <w:sz w:val="24"/>
          <w:szCs w:val="24"/>
        </w:rPr>
        <w:t>篮球运动得分的方式？</w:t>
      </w:r>
    </w:p>
    <w:p w14:paraId="6E7966C2" w14:textId="0A09F50D" w:rsidR="00DA44C9" w:rsidRDefault="00DA44C9" w:rsidP="001C0FAA">
      <w:pPr>
        <w:pStyle w:val="aa"/>
        <w:numPr>
          <w:ilvl w:val="0"/>
          <w:numId w:val="1"/>
        </w:numPr>
        <w:spacing w:line="360" w:lineRule="auto"/>
        <w:ind w:firstLineChars="0"/>
        <w:rPr>
          <w:rFonts w:ascii="宋体" w:eastAsia="宋体" w:hAnsi="宋体" w:cs="Times New Roman"/>
          <w:b/>
          <w:bCs/>
          <w:sz w:val="24"/>
          <w:szCs w:val="24"/>
        </w:rPr>
      </w:pPr>
      <w:r w:rsidRPr="00DA44C9">
        <w:rPr>
          <w:rFonts w:ascii="宋体" w:eastAsia="宋体" w:hAnsi="宋体" w:cs="Times New Roman" w:hint="eastAsia"/>
          <w:b/>
          <w:bCs/>
          <w:sz w:val="24"/>
          <w:szCs w:val="24"/>
        </w:rPr>
        <w:t>篮球得分规则</w:t>
      </w:r>
      <w:r>
        <w:rPr>
          <w:rFonts w:ascii="宋体" w:eastAsia="宋体" w:hAnsi="宋体" w:cs="Times New Roman" w:hint="eastAsia"/>
          <w:b/>
          <w:bCs/>
          <w:sz w:val="24"/>
          <w:szCs w:val="24"/>
        </w:rPr>
        <w:t>？</w:t>
      </w:r>
    </w:p>
    <w:p w14:paraId="3B0AAACC" w14:textId="43DA83CE" w:rsidR="00DA44C9" w:rsidRDefault="00DA44C9" w:rsidP="001C0FAA">
      <w:pPr>
        <w:pStyle w:val="aa"/>
        <w:numPr>
          <w:ilvl w:val="0"/>
          <w:numId w:val="1"/>
        </w:numPr>
        <w:spacing w:line="360" w:lineRule="auto"/>
        <w:ind w:firstLineChars="0"/>
        <w:rPr>
          <w:rFonts w:ascii="宋体" w:eastAsia="宋体" w:hAnsi="宋体" w:cs="Times New Roman"/>
          <w:b/>
          <w:bCs/>
          <w:sz w:val="24"/>
          <w:szCs w:val="24"/>
        </w:rPr>
      </w:pPr>
      <w:r w:rsidRPr="00DA44C9">
        <w:rPr>
          <w:rFonts w:ascii="宋体" w:eastAsia="宋体" w:hAnsi="宋体" w:cs="Times New Roman" w:hint="eastAsia"/>
          <w:b/>
          <w:bCs/>
          <w:sz w:val="24"/>
          <w:szCs w:val="24"/>
        </w:rPr>
        <w:t>擅长投篮的篮球明星</w:t>
      </w:r>
      <w:r>
        <w:rPr>
          <w:rFonts w:ascii="宋体" w:eastAsia="宋体" w:hAnsi="宋体" w:cs="Times New Roman" w:hint="eastAsia"/>
          <w:b/>
          <w:bCs/>
          <w:sz w:val="24"/>
          <w:szCs w:val="24"/>
        </w:rPr>
        <w:t>？</w:t>
      </w:r>
      <w:r>
        <w:rPr>
          <w:rFonts w:ascii="宋体" w:eastAsia="宋体" w:hAnsi="宋体" w:cs="Times New Roman"/>
          <w:b/>
          <w:bCs/>
          <w:sz w:val="24"/>
          <w:szCs w:val="24"/>
        </w:rPr>
        <w:t xml:space="preserve"> </w:t>
      </w:r>
    </w:p>
    <w:p w14:paraId="2D19D3A4" w14:textId="3314F831" w:rsidR="00DA44C9" w:rsidRDefault="00DA44C9" w:rsidP="001C0FAA">
      <w:pPr>
        <w:pStyle w:val="aa"/>
        <w:numPr>
          <w:ilvl w:val="0"/>
          <w:numId w:val="1"/>
        </w:numPr>
        <w:spacing w:line="360" w:lineRule="auto"/>
        <w:ind w:firstLineChars="0"/>
        <w:rPr>
          <w:rFonts w:ascii="宋体" w:eastAsia="宋体" w:hAnsi="宋体" w:cs="Times New Roman"/>
          <w:b/>
          <w:bCs/>
          <w:sz w:val="24"/>
          <w:szCs w:val="24"/>
        </w:rPr>
      </w:pPr>
      <w:r>
        <w:rPr>
          <w:rFonts w:ascii="宋体" w:eastAsia="宋体" w:hAnsi="宋体" w:cs="Times New Roman" w:hint="eastAsia"/>
          <w:b/>
          <w:bCs/>
          <w:sz w:val="24"/>
          <w:szCs w:val="24"/>
        </w:rPr>
        <w:t>三分球大赛视频？</w:t>
      </w:r>
    </w:p>
    <w:p w14:paraId="468239C1" w14:textId="6E043445" w:rsidR="00DA44C9" w:rsidRPr="001C0FAA" w:rsidRDefault="00DA44C9" w:rsidP="001C0FAA">
      <w:pPr>
        <w:pStyle w:val="aa"/>
        <w:numPr>
          <w:ilvl w:val="0"/>
          <w:numId w:val="1"/>
        </w:numPr>
        <w:spacing w:line="360" w:lineRule="auto"/>
        <w:ind w:firstLineChars="0"/>
        <w:rPr>
          <w:rFonts w:ascii="宋体" w:eastAsia="宋体" w:hAnsi="宋体" w:cs="Times New Roman" w:hint="eastAsia"/>
          <w:b/>
          <w:bCs/>
          <w:sz w:val="24"/>
          <w:szCs w:val="24"/>
        </w:rPr>
      </w:pPr>
      <w:r>
        <w:rPr>
          <w:rFonts w:ascii="宋体" w:eastAsia="宋体" w:hAnsi="宋体" w:cs="Times New Roman" w:hint="eastAsia"/>
          <w:b/>
          <w:bCs/>
          <w:sz w:val="24"/>
          <w:szCs w:val="24"/>
        </w:rPr>
        <w:t>篮球比赛视频</w:t>
      </w:r>
    </w:p>
    <w:p w14:paraId="4419E8C8" w14:textId="3C3CCCA0" w:rsidR="00F870D0" w:rsidRPr="00DA44C9" w:rsidRDefault="00DA44C9" w:rsidP="00DA44C9">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相信同学们在学习观看完后一定对篮球运动有了更加深入的了解，有没有觉得篮球运动很帅，进球的瞬间让人兴奋！</w:t>
      </w:r>
      <w:r w:rsidR="000B293B">
        <w:rPr>
          <w:rFonts w:ascii="宋体" w:eastAsia="宋体" w:hAnsi="宋体" w:cs="Times New Roman" w:hint="eastAsia"/>
          <w:b/>
          <w:bCs/>
          <w:sz w:val="24"/>
          <w:szCs w:val="24"/>
        </w:rPr>
        <w:t>那就赶快行动起来吧，不积跬步无以至千里，从基本功开始，勤学苦练，你也能打好篮球！加油！</w:t>
      </w:r>
    </w:p>
    <w:sectPr w:rsidR="00F870D0" w:rsidRPr="00DA44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8CBC" w14:textId="77777777" w:rsidR="00763D08" w:rsidRDefault="00763D08" w:rsidP="00E634D0">
      <w:r>
        <w:separator/>
      </w:r>
    </w:p>
  </w:endnote>
  <w:endnote w:type="continuationSeparator" w:id="0">
    <w:p w14:paraId="60708491" w14:textId="77777777" w:rsidR="00763D08" w:rsidRDefault="00763D08" w:rsidP="00E6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03633" w14:textId="77777777" w:rsidR="00763D08" w:rsidRDefault="00763D08" w:rsidP="00E634D0">
      <w:r>
        <w:separator/>
      </w:r>
    </w:p>
  </w:footnote>
  <w:footnote w:type="continuationSeparator" w:id="0">
    <w:p w14:paraId="1691435C" w14:textId="77777777" w:rsidR="00763D08" w:rsidRDefault="00763D08" w:rsidP="00E63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616AE"/>
    <w:multiLevelType w:val="hybridMultilevel"/>
    <w:tmpl w:val="8500F5E2"/>
    <w:lvl w:ilvl="0" w:tplc="83BC2630">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FB6"/>
    <w:rsid w:val="00090D0C"/>
    <w:rsid w:val="000B293B"/>
    <w:rsid w:val="000B6E10"/>
    <w:rsid w:val="00154F58"/>
    <w:rsid w:val="001A3162"/>
    <w:rsid w:val="001C0FAA"/>
    <w:rsid w:val="001F27BE"/>
    <w:rsid w:val="00237C67"/>
    <w:rsid w:val="003B2FB6"/>
    <w:rsid w:val="00523D8A"/>
    <w:rsid w:val="00611484"/>
    <w:rsid w:val="006919DE"/>
    <w:rsid w:val="006C60C9"/>
    <w:rsid w:val="00737149"/>
    <w:rsid w:val="0076167A"/>
    <w:rsid w:val="00763D08"/>
    <w:rsid w:val="00786E07"/>
    <w:rsid w:val="009755C9"/>
    <w:rsid w:val="009A653E"/>
    <w:rsid w:val="00B02D07"/>
    <w:rsid w:val="00D30868"/>
    <w:rsid w:val="00DA44C9"/>
    <w:rsid w:val="00E248A1"/>
    <w:rsid w:val="00E634D0"/>
    <w:rsid w:val="00F8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D34C"/>
  <w15:docId w15:val="{1624C246-D8BD-4B85-9448-B1CD1148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4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34D0"/>
    <w:rPr>
      <w:sz w:val="18"/>
      <w:szCs w:val="18"/>
    </w:rPr>
  </w:style>
  <w:style w:type="paragraph" w:styleId="a5">
    <w:name w:val="footer"/>
    <w:basedOn w:val="a"/>
    <w:link w:val="a6"/>
    <w:uiPriority w:val="99"/>
    <w:unhideWhenUsed/>
    <w:rsid w:val="00E634D0"/>
    <w:pPr>
      <w:tabs>
        <w:tab w:val="center" w:pos="4153"/>
        <w:tab w:val="right" w:pos="8306"/>
      </w:tabs>
      <w:snapToGrid w:val="0"/>
      <w:jc w:val="left"/>
    </w:pPr>
    <w:rPr>
      <w:sz w:val="18"/>
      <w:szCs w:val="18"/>
    </w:rPr>
  </w:style>
  <w:style w:type="character" w:customStyle="1" w:styleId="a6">
    <w:name w:val="页脚 字符"/>
    <w:basedOn w:val="a0"/>
    <w:link w:val="a5"/>
    <w:uiPriority w:val="99"/>
    <w:rsid w:val="00E634D0"/>
    <w:rPr>
      <w:sz w:val="18"/>
      <w:szCs w:val="18"/>
    </w:rPr>
  </w:style>
  <w:style w:type="paragraph" w:styleId="a7">
    <w:name w:val="Balloon Text"/>
    <w:basedOn w:val="a"/>
    <w:link w:val="a8"/>
    <w:uiPriority w:val="99"/>
    <w:semiHidden/>
    <w:unhideWhenUsed/>
    <w:rsid w:val="00E634D0"/>
    <w:rPr>
      <w:sz w:val="18"/>
      <w:szCs w:val="18"/>
    </w:rPr>
  </w:style>
  <w:style w:type="character" w:customStyle="1" w:styleId="a8">
    <w:name w:val="批注框文本 字符"/>
    <w:basedOn w:val="a0"/>
    <w:link w:val="a7"/>
    <w:uiPriority w:val="99"/>
    <w:semiHidden/>
    <w:rsid w:val="00E634D0"/>
    <w:rPr>
      <w:sz w:val="18"/>
      <w:szCs w:val="18"/>
    </w:rPr>
  </w:style>
  <w:style w:type="character" w:styleId="a9">
    <w:name w:val="Hyperlink"/>
    <w:basedOn w:val="a0"/>
    <w:uiPriority w:val="99"/>
    <w:unhideWhenUsed/>
    <w:rsid w:val="00E248A1"/>
    <w:rPr>
      <w:color w:val="0563C1" w:themeColor="hyperlink"/>
      <w:u w:val="single"/>
    </w:rPr>
  </w:style>
  <w:style w:type="character" w:customStyle="1" w:styleId="1">
    <w:name w:val="未处理的提及1"/>
    <w:basedOn w:val="a0"/>
    <w:uiPriority w:val="99"/>
    <w:semiHidden/>
    <w:unhideWhenUsed/>
    <w:rsid w:val="00F870D0"/>
    <w:rPr>
      <w:color w:val="605E5C"/>
      <w:shd w:val="clear" w:color="auto" w:fill="E1DFDD"/>
    </w:rPr>
  </w:style>
  <w:style w:type="paragraph" w:styleId="aa">
    <w:name w:val="List Paragraph"/>
    <w:basedOn w:val="a"/>
    <w:uiPriority w:val="34"/>
    <w:qFormat/>
    <w:rsid w:val="001C0F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nan</dc:creator>
  <cp:keywords/>
  <dc:description/>
  <cp:lastModifiedBy>楠骅</cp:lastModifiedBy>
  <cp:revision>12</cp:revision>
  <dcterms:created xsi:type="dcterms:W3CDTF">2020-07-16T13:51:00Z</dcterms:created>
  <dcterms:modified xsi:type="dcterms:W3CDTF">2020-08-05T17:03:00Z</dcterms:modified>
</cp:coreProperties>
</file>