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《韵律活动和舞蹈：儿童集体舞》学程拓展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经过视频学习老师相信大家已经基本掌握本课所学集体舞内容：跑跳步、小碎步的动作要领，并且对儿童集体舞产生了更高的兴趣。为了加深同学们对儿童集体舞的了解，老师与大家分享一些参考书和网站视频。同学们可以在课下继续进行学练，学习更多的新动作，提高同学们的动作技能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可参考相关指导书籍进行练习：</w:t>
      </w:r>
    </w:p>
    <w:p>
      <w:pPr>
        <w:spacing w:line="360" w:lineRule="auto"/>
        <w:ind w:firstLine="1200" w:firstLineChars="5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 xml:space="preserve">《集体舞指南》 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《跳跳跳！动物集体舞》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0" distR="0">
            <wp:extent cx="1631950" cy="24110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504" cy="24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 w:val="24"/>
          <w:szCs w:val="24"/>
        </w:rPr>
        <w:t xml:space="preserve">                   </w:t>
      </w:r>
      <w:r>
        <w:rPr>
          <w:rFonts w:ascii="宋体" w:hAnsi="宋体" w:eastAsia="宋体" w:cs="Times New Roman"/>
          <w:b/>
          <w:bCs/>
          <w:sz w:val="24"/>
          <w:szCs w:val="24"/>
        </w:rPr>
        <w:drawing>
          <wp:inline distT="0" distB="0" distL="0" distR="0">
            <wp:extent cx="1596390" cy="2411095"/>
            <wp:effectExtent l="0" t="0" r="381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617" cy="242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可以直接点击网址观看儿童集体舞视频：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fldChar w:fldCharType="begin"/>
      </w:r>
      <w:r>
        <w:instrText xml:space="preserve"> HYPERLINK "https://www.boosj.com/7585628.html" </w:instrText>
      </w:r>
      <w:r>
        <w:fldChar w:fldCharType="separate"/>
      </w:r>
      <w:r>
        <w:rPr>
          <w:rStyle w:val="5"/>
        </w:rPr>
        <w:t>https://www.boosj.com/7585628.html</w:t>
      </w:r>
      <w:r>
        <w:rPr>
          <w:rStyle w:val="5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bookmarkStart w:id="0" w:name="_GoBack"/>
      <w:bookmarkEnd w:id="0"/>
      <w:r>
        <w:fldChar w:fldCharType="begin"/>
      </w:r>
      <w:r>
        <w:instrText xml:space="preserve"> HYPERLINK "https://www.boosj.com/5779643.html" </w:instrText>
      </w:r>
      <w:r>
        <w:fldChar w:fldCharType="separate"/>
      </w:r>
      <w:r>
        <w:rPr>
          <w:rStyle w:val="5"/>
        </w:rPr>
        <w:t>https://www.boosj.com/5779643.html</w:t>
      </w:r>
      <w:r>
        <w:rPr>
          <w:rStyle w:val="5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CF"/>
    <w:rsid w:val="004054E4"/>
    <w:rsid w:val="00924244"/>
    <w:rsid w:val="00BE654E"/>
    <w:rsid w:val="00CC76CF"/>
    <w:rsid w:val="35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14</TotalTime>
  <ScaleCrop>false</ScaleCrop>
  <LinksUpToDate>false</LinksUpToDate>
  <CharactersWithSpaces>433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2020-09-05T03:09:00Z</dcterms:created>
  <dc:creator>吴 宇</dc:creator>
  <cp:lastModifiedBy>ZQY</cp:lastModifiedBy>
  <dcterms:modified xsi:type="dcterms:W3CDTF">2020-10-04T08:00:49Z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