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color w:val="C0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《简易方程（14）》</w:t>
      </w:r>
      <w:r>
        <w:rPr>
          <w:rFonts w:hint="eastAsia" w:ascii="仿宋" w:hAnsi="仿宋" w:eastAsia="仿宋"/>
          <w:b/>
          <w:bCs/>
          <w:sz w:val="28"/>
          <w:szCs w:val="28"/>
        </w:rPr>
        <w:t>学程拓展</w:t>
      </w:r>
    </w:p>
    <w:p>
      <w:pPr>
        <w:spacing w:line="440" w:lineRule="exact"/>
        <w:jc w:val="left"/>
        <w:rPr>
          <w:rFonts w:asciiTheme="minorEastAsia" w:hAnsiTheme="minorEastAsia"/>
          <w:b/>
          <w:color w:val="FF0000"/>
          <w:sz w:val="28"/>
          <w:szCs w:val="28"/>
        </w:rPr>
      </w:pPr>
    </w:p>
    <w:p>
      <w:pPr>
        <w:pStyle w:val="6"/>
        <w:numPr>
          <w:ilvl w:val="0"/>
          <w:numId w:val="1"/>
        </w:numPr>
        <w:tabs>
          <w:tab w:val="left" w:pos="312"/>
        </w:tabs>
        <w:spacing w:line="360" w:lineRule="auto"/>
        <w:ind w:firstLineChars="0"/>
        <w:rPr>
          <w:rFonts w:asciiTheme="minorEastAsia" w:hAnsiTheme="minorEastAsia" w:cstheme="minorEastAsia"/>
          <w:sz w:val="24"/>
        </w:rPr>
      </w:pPr>
      <w:bookmarkStart w:id="0" w:name="_GoBack"/>
      <w:bookmarkEnd w:id="0"/>
      <w:r>
        <w:rPr>
          <w:rFonts w:hint="eastAsia" w:asciiTheme="minorEastAsia" w:hAnsiTheme="minorEastAsia" w:cstheme="minorEastAsia"/>
          <w:sz w:val="24"/>
        </w:rPr>
        <w:t>把</w:t>
      </w:r>
      <w:r>
        <w:rPr>
          <w:rFonts w:hint="eastAsia" w:asciiTheme="minorEastAsia" w:hAnsiTheme="minorEastAsia" w:cstheme="minorEastAsia"/>
          <w:sz w:val="24"/>
          <w:lang w:val="en-US" w:eastAsia="zh-CN"/>
        </w:rPr>
        <w:t>下面每个</w:t>
      </w:r>
      <w:r>
        <w:rPr>
          <w:rFonts w:hint="eastAsia" w:asciiTheme="minorEastAsia" w:hAnsiTheme="minorEastAsia" w:cstheme="minorEastAsia"/>
          <w:sz w:val="24"/>
        </w:rPr>
        <w:t>方程和</w:t>
      </w:r>
      <w:r>
        <w:rPr>
          <w:rFonts w:hint="eastAsia" w:asciiTheme="minorEastAsia" w:hAnsiTheme="minorEastAsia" w:cstheme="minorEastAsia"/>
          <w:sz w:val="24"/>
          <w:lang w:val="en-US" w:eastAsia="zh-CN"/>
        </w:rPr>
        <w:t>它</w:t>
      </w:r>
      <w:r>
        <w:rPr>
          <w:rFonts w:hint="eastAsia" w:asciiTheme="minorEastAsia" w:hAnsiTheme="minorEastAsia" w:cstheme="minorEastAsia"/>
          <w:sz w:val="24"/>
        </w:rPr>
        <w:t>对应的等量关系式连起来。</w:t>
      </w:r>
    </w:p>
    <w:p>
      <w:pPr>
        <w:pStyle w:val="6"/>
        <w:tabs>
          <w:tab w:val="left" w:pos="312"/>
        </w:tabs>
        <w:spacing w:line="360" w:lineRule="auto"/>
        <w:ind w:left="420" w:leftChars="200" w:firstLine="0" w:firstLineChars="0"/>
        <w:rPr>
          <w:rFonts w:asciiTheme="minorEastAsia" w:hAnsiTheme="minorEastAsia" w:cstheme="minorEastAsia"/>
          <w:sz w:val="24"/>
        </w:rPr>
      </w:pPr>
      <w:r>
        <w:rPr>
          <w:rFonts w:hint="eastAsia" w:asciiTheme="minorEastAsia" w:hAnsiTheme="minorEastAsia" w:cstheme="minorEastAsia"/>
          <w:sz w:val="24"/>
        </w:rPr>
        <w:t>甲、乙两地相距600千米，一列火车从甲地开往乙地，每小时行110千米，</w:t>
      </w:r>
      <w:r>
        <w:rPr>
          <w:rFonts w:hint="default" w:ascii="Times New Roman" w:hAnsi="Times New Roman" w:cs="Times New Roman"/>
          <w:i/>
          <w:iCs/>
          <w:sz w:val="24"/>
        </w:rPr>
        <w:t>x</w:t>
      </w:r>
      <w:r>
        <w:rPr>
          <w:rFonts w:hint="eastAsia" w:asciiTheme="minorEastAsia" w:hAnsiTheme="minorEastAsia" w:cstheme="minorEastAsia"/>
          <w:sz w:val="24"/>
        </w:rPr>
        <w:t>小时后，火车距乙地50千米？</w:t>
      </w:r>
    </w:p>
    <w:p>
      <w:pPr>
        <w:tabs>
          <w:tab w:val="left" w:pos="312"/>
        </w:tabs>
        <w:spacing w:line="360" w:lineRule="auto"/>
        <w:rPr>
          <w:rFonts w:asciiTheme="minorEastAsia" w:hAnsiTheme="minorEastAsia" w:cstheme="minorEastAsia"/>
          <w:sz w:val="24"/>
        </w:rPr>
      </w:pPr>
    </w:p>
    <w:p>
      <w:pPr>
        <w:tabs>
          <w:tab w:val="left" w:pos="312"/>
        </w:tabs>
        <w:spacing w:line="360" w:lineRule="auto"/>
        <w:ind w:firstLine="360" w:firstLineChars="150"/>
        <w:rPr>
          <w:rFonts w:hint="eastAsia" w:asciiTheme="minorEastAsia" w:hAnsiTheme="minorEastAsia" w:cstheme="minorEastAsia"/>
          <w:sz w:val="24"/>
        </w:rPr>
      </w:pPr>
      <w:r>
        <w:rPr>
          <w:rFonts w:hint="eastAsia" w:asciiTheme="minorEastAsia" w:hAnsiTheme="minorEastAsia" w:cstheme="minorEastAsia"/>
          <w:sz w:val="24"/>
        </w:rPr>
        <w:t>110</w:t>
      </w:r>
      <w:r>
        <w:rPr>
          <w:rFonts w:hint="default" w:ascii="Times New Roman" w:hAnsi="Times New Roman" w:cs="Times New Roman"/>
          <w:i/>
          <w:iCs/>
          <w:sz w:val="24"/>
        </w:rPr>
        <w:t>x</w:t>
      </w:r>
      <w:r>
        <w:rPr>
          <w:rFonts w:hint="eastAsia" w:asciiTheme="minorEastAsia" w:hAnsiTheme="minorEastAsia" w:cstheme="minorEastAsia"/>
          <w:sz w:val="24"/>
        </w:rPr>
        <w:t>+50=600                   已走路程÷时间=速度</w:t>
      </w:r>
    </w:p>
    <w:p>
      <w:pPr>
        <w:tabs>
          <w:tab w:val="left" w:pos="312"/>
        </w:tabs>
        <w:spacing w:line="360" w:lineRule="auto"/>
        <w:rPr>
          <w:rFonts w:asciiTheme="minorEastAsia" w:hAnsiTheme="minorEastAsia" w:cstheme="minorEastAsia"/>
          <w:sz w:val="24"/>
        </w:rPr>
      </w:pPr>
    </w:p>
    <w:p>
      <w:pPr>
        <w:tabs>
          <w:tab w:val="left" w:pos="312"/>
        </w:tabs>
        <w:spacing w:line="360" w:lineRule="auto"/>
        <w:ind w:firstLine="360" w:firstLineChars="150"/>
        <w:rPr>
          <w:rFonts w:hint="eastAsia" w:asciiTheme="minorEastAsia" w:hAnsiTheme="minorEastAsia" w:cstheme="minorEastAsia"/>
          <w:sz w:val="24"/>
        </w:rPr>
      </w:pPr>
      <w:r>
        <w:rPr>
          <w:rFonts w:hint="eastAsia" w:asciiTheme="minorEastAsia" w:hAnsiTheme="minorEastAsia" w:cstheme="minorEastAsia"/>
          <w:sz w:val="24"/>
        </w:rPr>
        <w:t>110</w:t>
      </w:r>
      <w:r>
        <w:rPr>
          <w:rFonts w:hint="default" w:ascii="Times New Roman" w:hAnsi="Times New Roman" w:cs="Times New Roman"/>
          <w:i/>
          <w:iCs/>
          <w:sz w:val="24"/>
        </w:rPr>
        <w:t>x</w:t>
      </w:r>
      <w:r>
        <w:rPr>
          <w:rFonts w:hint="eastAsia" w:asciiTheme="minorEastAsia" w:hAnsiTheme="minorEastAsia" w:cstheme="minorEastAsia"/>
          <w:sz w:val="24"/>
        </w:rPr>
        <w:t>=600-50                   已走路程+没走路程=总路程</w:t>
      </w:r>
    </w:p>
    <w:p>
      <w:pPr>
        <w:tabs>
          <w:tab w:val="left" w:pos="312"/>
        </w:tabs>
        <w:spacing w:line="360" w:lineRule="auto"/>
        <w:rPr>
          <w:rFonts w:asciiTheme="minorEastAsia" w:hAnsiTheme="minorEastAsia" w:cstheme="minorEastAsia"/>
          <w:sz w:val="24"/>
        </w:rPr>
      </w:pPr>
    </w:p>
    <w:p>
      <w:pPr>
        <w:tabs>
          <w:tab w:val="left" w:pos="312"/>
        </w:tabs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hint="eastAsia" w:asciiTheme="minorEastAsia" w:hAnsiTheme="minorEastAsia" w:cstheme="minorEastAsia"/>
          <w:sz w:val="24"/>
        </w:rPr>
        <w:t xml:space="preserve"> (600-50)÷</w:t>
      </w:r>
      <w:r>
        <w:rPr>
          <w:rFonts w:hint="default" w:ascii="Times New Roman" w:hAnsi="Times New Roman" w:cs="Times New Roman"/>
          <w:i/>
          <w:iCs/>
          <w:sz w:val="24"/>
        </w:rPr>
        <w:t>x</w:t>
      </w:r>
      <w:r>
        <w:rPr>
          <w:rFonts w:hint="eastAsia" w:asciiTheme="minorEastAsia" w:hAnsiTheme="minorEastAsia" w:cstheme="minorEastAsia"/>
          <w:sz w:val="24"/>
        </w:rPr>
        <w:t xml:space="preserve"> =110                已走路程=总路程-没走路程</w:t>
      </w:r>
    </w:p>
    <w:p>
      <w:pPr>
        <w:pStyle w:val="6"/>
        <w:tabs>
          <w:tab w:val="left" w:pos="312"/>
        </w:tabs>
        <w:spacing w:line="360" w:lineRule="auto"/>
        <w:ind w:left="420" w:leftChars="200" w:firstLine="0" w:firstLineChars="0"/>
        <w:rPr>
          <w:rFonts w:asciiTheme="minorEastAsia" w:hAnsiTheme="minorEastAsia" w:cstheme="minorEastAsia"/>
          <w:sz w:val="24"/>
        </w:rPr>
      </w:pPr>
    </w:p>
    <w:p>
      <w:pPr>
        <w:tabs>
          <w:tab w:val="left" w:pos="312"/>
        </w:tabs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hint="eastAsia" w:asciiTheme="minorEastAsia" w:hAnsiTheme="minorEastAsia" w:cstheme="minorEastAsia"/>
          <w:sz w:val="24"/>
        </w:rPr>
        <w:t>2</w:t>
      </w:r>
      <w:r>
        <w:rPr>
          <w:rFonts w:hint="eastAsia" w:asciiTheme="minorEastAsia" w:hAnsiTheme="minorEastAsia" w:cstheme="minorEastAsia"/>
          <w:sz w:val="24"/>
          <w:lang w:eastAsia="zh-CN"/>
        </w:rPr>
        <w:t>.</w:t>
      </w:r>
      <w:r>
        <w:rPr>
          <w:rFonts w:hint="eastAsia" w:asciiTheme="minorEastAsia" w:hAnsiTheme="minorEastAsia" w:cstheme="minorEastAsia"/>
          <w:sz w:val="24"/>
        </w:rPr>
        <w:t>列方程解决问题。</w:t>
      </w:r>
    </w:p>
    <w:p>
      <w:pPr>
        <w:tabs>
          <w:tab w:val="left" w:pos="312"/>
        </w:tabs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hint="eastAsia" w:asciiTheme="minorEastAsia" w:hAnsiTheme="minorEastAsia" w:cstheme="minorEastAsia"/>
          <w:sz w:val="24"/>
        </w:rPr>
        <w:t>一辆大卡车载重30吨，</w:t>
      </w:r>
      <w:r>
        <w:rPr>
          <w:rFonts w:hint="eastAsia" w:asciiTheme="minorEastAsia" w:hAnsiTheme="minorEastAsia" w:cstheme="minorEastAsia"/>
          <w:sz w:val="24"/>
          <w:lang w:val="en-US" w:eastAsia="zh-CN"/>
        </w:rPr>
        <w:t>比</w:t>
      </w:r>
      <w:r>
        <w:rPr>
          <w:rFonts w:hint="eastAsia" w:asciiTheme="minorEastAsia" w:hAnsiTheme="minorEastAsia" w:cstheme="minorEastAsia"/>
          <w:sz w:val="24"/>
        </w:rPr>
        <w:t>一辆小货车的7倍多2吨，这辆小货车的载重是多少吨？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A64797"/>
    <w:multiLevelType w:val="multilevel"/>
    <w:tmpl w:val="36A64797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BE83B24"/>
    <w:rsid w:val="003919E1"/>
    <w:rsid w:val="0063353F"/>
    <w:rsid w:val="009E4B7C"/>
    <w:rsid w:val="00A130F2"/>
    <w:rsid w:val="00AA18A2"/>
    <w:rsid w:val="00B920BE"/>
    <w:rsid w:val="00E35DAE"/>
    <w:rsid w:val="00F71050"/>
    <w:rsid w:val="02A34A7C"/>
    <w:rsid w:val="40E44B01"/>
    <w:rsid w:val="463E5FB4"/>
    <w:rsid w:val="578D5144"/>
    <w:rsid w:val="5C2756FC"/>
    <w:rsid w:val="6BE83B24"/>
    <w:rsid w:val="71FB603C"/>
    <w:rsid w:val="7AF67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paragraph" w:styleId="7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8">
    <w:name w:val="页眉 Char"/>
    <w:basedOn w:val="5"/>
    <w:link w:val="3"/>
    <w:uiPriority w:val="0"/>
    <w:rPr>
      <w:kern w:val="2"/>
      <w:sz w:val="18"/>
      <w:szCs w:val="18"/>
    </w:rPr>
  </w:style>
  <w:style w:type="character" w:customStyle="1" w:styleId="9">
    <w:name w:val="页脚 Char"/>
    <w:basedOn w:val="5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232</Characters>
  <Lines>1</Lines>
  <Paragraphs>1</Paragraphs>
  <TotalTime>2</TotalTime>
  <ScaleCrop>false</ScaleCrop>
  <LinksUpToDate>false</LinksUpToDate>
  <CharactersWithSpaces>271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2020-06-24T06:22:00Z</dcterms:created>
  <dc:creator>赵春梅</dc:creator>
  <cp:lastModifiedBy>郭老师</cp:lastModifiedBy>
  <dcterms:modified xsi:type="dcterms:W3CDTF">2020-08-26T02:31:11Z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