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《简易方程（十二）》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1.下面是方程99-3</w:t>
      </w:r>
      <w:r>
        <w:rPr>
          <w:rFonts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=66的解是（    ）。</w:t>
      </w:r>
      <w:bookmarkStart w:id="0" w:name="_GoBack"/>
      <w:bookmarkEnd w:id="0"/>
    </w:p>
    <w:p>
      <w:pPr>
        <w:tabs>
          <w:tab w:val="left" w:pos="312"/>
        </w:tabs>
        <w:spacing w:line="360" w:lineRule="auto"/>
        <w:ind w:firstLine="420" w:firstLineChars="175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A</w:t>
      </w:r>
      <w:r>
        <w:rPr>
          <w:rFonts w:hint="eastAsia" w:asciiTheme="minorEastAsia" w:hAnsiTheme="minorEastAsia" w:cstheme="minorEastAsia"/>
          <w:sz w:val="24"/>
          <w:lang w:eastAsia="zh-CN"/>
        </w:rPr>
        <w:t>.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=30           B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=11          C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</w:rPr>
        <w:t>=55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D.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="Times New Roman" w:hAnsi="Times New Roman" w:cs="Times New Roman"/>
          <w:bCs/>
          <w:i/>
          <w:iCs/>
          <w:sz w:val="24"/>
          <w:lang w:val="en-US" w:eastAsia="zh-CN"/>
        </w:rPr>
        <w:t>=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22</w:t>
      </w:r>
    </w:p>
    <w:p>
      <w:pPr>
        <w:tabs>
          <w:tab w:val="left" w:pos="312"/>
        </w:tabs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说说你是选择的理由。</w:t>
      </w:r>
    </w:p>
    <w:p>
      <w:pPr>
        <w:tabs>
          <w:tab w:val="left" w:pos="312"/>
        </w:tabs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2.猜数游戏。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我想了一个数，将它乘4再加上5得49，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你知道我想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数是多少吗？</w:t>
      </w:r>
      <w:r>
        <w:rPr>
          <w:rFonts w:hint="eastAsia" w:asciiTheme="minorEastAsia" w:hAnsiTheme="minorEastAsia" w:cstheme="minorEastAsia"/>
          <w:sz w:val="24"/>
        </w:rPr>
        <w:t>和我们今天学的方程知识有关系吗？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42EA8"/>
    <w:rsid w:val="000A21A7"/>
    <w:rsid w:val="000F76F6"/>
    <w:rsid w:val="00167C98"/>
    <w:rsid w:val="002C7370"/>
    <w:rsid w:val="002F244D"/>
    <w:rsid w:val="00393521"/>
    <w:rsid w:val="00440B6D"/>
    <w:rsid w:val="005D2C53"/>
    <w:rsid w:val="0077435B"/>
    <w:rsid w:val="007D2105"/>
    <w:rsid w:val="00835956"/>
    <w:rsid w:val="00915417"/>
    <w:rsid w:val="00920758"/>
    <w:rsid w:val="00983FA9"/>
    <w:rsid w:val="00CA2523"/>
    <w:rsid w:val="00D12BCC"/>
    <w:rsid w:val="00D15EA6"/>
    <w:rsid w:val="00D1696B"/>
    <w:rsid w:val="00E95283"/>
    <w:rsid w:val="00FC4B9F"/>
    <w:rsid w:val="02A34A7C"/>
    <w:rsid w:val="34A62474"/>
    <w:rsid w:val="34B7075A"/>
    <w:rsid w:val="501C257A"/>
    <w:rsid w:val="578D5144"/>
    <w:rsid w:val="64A33AAE"/>
    <w:rsid w:val="661F5696"/>
    <w:rsid w:val="6BE83B24"/>
    <w:rsid w:val="71FB603C"/>
    <w:rsid w:val="7B73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128</Characters>
  <Lines>1</Lines>
  <Paragraphs>1</Paragraphs>
  <TotalTime>1</TotalTime>
  <ScaleCrop>false</ScaleCrop>
  <LinksUpToDate>false</LinksUpToDate>
  <CharactersWithSpaces>163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满心欢喜</cp:lastModifiedBy>
  <dcterms:modified xsi:type="dcterms:W3CDTF">2020-08-24T09:26:58Z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