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8"/>
          <w:szCs w:val="28"/>
        </w:rPr>
      </w:pPr>
      <w:r>
        <w:rPr>
          <w:rFonts w:hint="eastAsia" w:asciiTheme="minorEastAsia" w:hAnsiTheme="minorEastAsia"/>
          <w:b/>
          <w:sz w:val="28"/>
          <w:szCs w:val="28"/>
        </w:rPr>
        <w:t>《冬天在哪里》学习指南</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学习目标：</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通过情境创设，能说出2-3条冬天的季节特征，体验、发现冬天的美。</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结合自身经历，了解祖国各地冬季不同的特征及冬天的到来对动植物和人类生活的影响，并能举例说明。</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同学们，大家好！今天我们学习的内容是一年级道德与法治上册第27课时《冬天在哪里》，</w:t>
      </w:r>
      <w:r>
        <w:rPr>
          <w:rFonts w:hint="eastAsia" w:ascii="宋体" w:hAnsi="宋体" w:eastAsia="宋体" w:cs="宋体"/>
          <w:sz w:val="24"/>
          <w:szCs w:val="24"/>
        </w:rPr>
        <w:t>请同学们打开教材，把第52-54页内容先看一看。你可以边看边思考，你喜欢冬天吗？冬天是什么样的？不同地方的冬天有什么不一样？</w:t>
      </w:r>
    </w:p>
    <w:p>
      <w:pPr>
        <w:spacing w:line="360" w:lineRule="auto"/>
        <w:rPr>
          <w:rFonts w:ascii="宋体" w:hAnsi="宋体" w:eastAsia="宋体"/>
          <w:b/>
          <w:sz w:val="24"/>
          <w:szCs w:val="24"/>
        </w:rPr>
      </w:pPr>
    </w:p>
    <w:p>
      <w:pPr>
        <w:spacing w:line="360" w:lineRule="auto"/>
        <w:rPr>
          <w:rFonts w:hint="eastAsia" w:ascii="宋体" w:hAnsi="宋体" w:eastAsia="宋体" w:cs="宋体"/>
          <w:bCs/>
          <w:sz w:val="24"/>
          <w:szCs w:val="24"/>
        </w:rPr>
      </w:pPr>
      <w:r>
        <w:rPr>
          <w:rFonts w:hint="eastAsia" w:ascii="宋体" w:hAnsi="宋体" w:eastAsia="宋体" w:cs="宋体"/>
          <w:b/>
          <w:sz w:val="24"/>
          <w:szCs w:val="24"/>
        </w:rPr>
        <w:t>学习任务单：</w:t>
      </w:r>
      <w:r>
        <w:rPr>
          <w:rFonts w:hint="eastAsia" w:ascii="宋体" w:hAnsi="宋体" w:eastAsia="宋体" w:cs="宋体"/>
          <w:bCs/>
          <w:sz w:val="24"/>
          <w:szCs w:val="24"/>
        </w:rPr>
        <w:t xml:space="preserve">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【课上活动】</w:t>
      </w:r>
    </w:p>
    <w:p>
      <w:pPr>
        <w:widowControl/>
        <w:spacing w:line="360" w:lineRule="auto"/>
        <w:jc w:val="left"/>
        <w:rPr>
          <w:rFonts w:hint="eastAsia" w:ascii="宋体" w:hAnsi="宋体" w:eastAsia="宋体" w:cs="宋体"/>
          <w:bCs/>
          <w:color w:val="FF0000"/>
          <w:sz w:val="24"/>
          <w:szCs w:val="24"/>
        </w:rPr>
      </w:pPr>
      <w:r>
        <w:rPr>
          <w:rFonts w:hint="eastAsia" w:ascii="宋体" w:hAnsi="宋体" w:eastAsia="宋体" w:cs="宋体"/>
          <w:sz w:val="24"/>
          <w:szCs w:val="24"/>
        </w:rPr>
        <w:t>活动一：同学们，让我们一起去欣赏四季的图片，感受大自然的美。说一说你们最喜欢什么季节？为什么？</w:t>
      </w:r>
      <w:r>
        <w:rPr>
          <w:rFonts w:hint="eastAsia" w:ascii="宋体" w:hAnsi="宋体" w:eastAsia="宋体" w:cs="宋体"/>
          <w:bCs/>
          <w:color w:val="FF0000"/>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260475" cy="838200"/>
            <wp:effectExtent l="0" t="0" r="15875" b="0"/>
            <wp:docPr id="6" name="图片 6" descr="https://ss0.bdstatic.com/70cFvHSh_Q1YnxGkpoWK1HF6hhy/it/u=2811732978,4143662284&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ss0.bdstatic.com/70cFvHSh_Q1YnxGkpoWK1HF6hhy/it/u=2811732978,4143662284&amp;fm=26&amp;gp=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69233" cy="844125"/>
                    </a:xfrm>
                    <a:prstGeom prst="rect">
                      <a:avLst/>
                    </a:prstGeom>
                    <a:noFill/>
                    <a:ln>
                      <a:noFill/>
                    </a:ln>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0" distR="0">
            <wp:extent cx="1245870" cy="834390"/>
            <wp:effectExtent l="0" t="0" r="11430" b="3810"/>
            <wp:docPr id="7" name="图片 7" descr="https://ss0.bdstatic.com/70cFvHSh_Q1YnxGkpoWK1HF6hhy/it/u=1364624455,453231035&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ss0.bdstatic.com/70cFvHSh_Q1YnxGkpoWK1HF6hhy/it/u=1364624455,453231035&amp;fm=26&amp;gp=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54749" cy="840513"/>
                    </a:xfrm>
                    <a:prstGeom prst="rect">
                      <a:avLst/>
                    </a:prstGeom>
                    <a:noFill/>
                    <a:ln>
                      <a:noFill/>
                    </a:ln>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0" distR="0">
            <wp:extent cx="1292860" cy="808990"/>
            <wp:effectExtent l="0" t="0" r="2540" b="10160"/>
            <wp:docPr id="8" name="图片 8" descr="https://ss2.bdstatic.com/70cFvnSh_Q1YnxGkpoWK1HF6hhy/it/u=1766606346,3711601818&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ss2.bdstatic.com/70cFvnSh_Q1YnxGkpoWK1HF6hhy/it/u=1766606346,3711601818&amp;fm=26&amp;gp=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03471" cy="815821"/>
                    </a:xfrm>
                    <a:prstGeom prst="rect">
                      <a:avLst/>
                    </a:prstGeom>
                    <a:noFill/>
                    <a:ln>
                      <a:noFill/>
                    </a:ln>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0" distR="0">
            <wp:extent cx="1226185" cy="813435"/>
            <wp:effectExtent l="0" t="0" r="12065" b="5715"/>
            <wp:docPr id="9" name="图片 9" descr="https://ss0.bdstatic.com/70cFuHSh_Q1YnxGkpoWK1HF6hhy/it/u=3160890943,1757215159&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ss0.bdstatic.com/70cFuHSh_Q1YnxGkpoWK1HF6hhy/it/u=3160890943,1757215159&amp;fm=26&amp;gp=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26470" cy="814052"/>
                    </a:xfrm>
                    <a:prstGeom prst="rect">
                      <a:avLst/>
                    </a:prstGeom>
                    <a:noFill/>
                    <a:ln>
                      <a:noFill/>
                    </a:ln>
                  </pic:spPr>
                </pic:pic>
              </a:graphicData>
            </a:graphic>
          </wp:inline>
        </w:drawing>
      </w:r>
    </w:p>
    <w:p>
      <w:pPr>
        <w:spacing w:line="360" w:lineRule="auto"/>
        <w:rPr>
          <w:rFonts w:hint="eastAsia" w:ascii="宋体" w:hAnsi="宋体" w:eastAsia="宋体" w:cs="宋体"/>
          <w:bCs/>
          <w:color w:val="181717" w:themeColor="background2" w:themeShade="1A"/>
          <w:sz w:val="24"/>
          <w:szCs w:val="24"/>
        </w:rPr>
      </w:pPr>
    </w:p>
    <w:p>
      <w:pPr>
        <w:spacing w:line="360" w:lineRule="auto"/>
        <w:rPr>
          <w:rFonts w:hint="eastAsia" w:ascii="宋体" w:hAnsi="宋体" w:eastAsia="宋体" w:cs="宋体"/>
          <w:sz w:val="24"/>
          <w:szCs w:val="24"/>
        </w:rPr>
      </w:pPr>
      <w:r>
        <w:rPr>
          <w:rFonts w:hint="eastAsia" w:ascii="宋体" w:hAnsi="宋体" w:eastAsia="宋体" w:cs="宋体"/>
          <w:bCs/>
          <w:color w:val="181717" w:themeColor="background2" w:themeShade="1A"/>
          <w:sz w:val="24"/>
          <w:szCs w:val="24"/>
        </w:rPr>
        <w:t>活动二：</w:t>
      </w:r>
      <w:r>
        <w:rPr>
          <w:rFonts w:hint="eastAsia" w:ascii="宋体" w:hAnsi="宋体" w:eastAsia="宋体" w:cs="宋体"/>
          <w:sz w:val="24"/>
          <w:szCs w:val="24"/>
        </w:rPr>
        <w:t xml:space="preserve">让我们一起到外面去感受一下冬爷爷的魔法吧！ 说一说冬爷爷带来了哪些变化？ </w:t>
      </w:r>
    </w:p>
    <w:p>
      <w:pPr>
        <w:spacing w:line="360" w:lineRule="auto"/>
      </w:pPr>
      <w:r>
        <w:drawing>
          <wp:inline distT="0" distB="0" distL="114300" distR="114300">
            <wp:extent cx="3945255" cy="21793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976233" cy="2196775"/>
                    </a:xfrm>
                    <a:prstGeom prst="rect">
                      <a:avLst/>
                    </a:prstGeom>
                    <a:noFill/>
                    <a:ln>
                      <a:noFill/>
                    </a:ln>
                  </pic:spPr>
                </pic:pic>
              </a:graphicData>
            </a:graphic>
          </wp:inline>
        </w:drawing>
      </w:r>
      <w:r>
        <w:t xml:space="preserve"> </w:t>
      </w:r>
      <w:r>
        <w:drawing>
          <wp:inline distT="0" distB="0" distL="114300" distR="114300">
            <wp:extent cx="4044950" cy="2275205"/>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a:stretch>
                      <a:fillRect/>
                    </a:stretch>
                  </pic:blipFill>
                  <pic:spPr>
                    <a:xfrm>
                      <a:off x="0" y="0"/>
                      <a:ext cx="4055026" cy="2281142"/>
                    </a:xfrm>
                    <a:prstGeom prst="rect">
                      <a:avLst/>
                    </a:prstGeom>
                    <a:noFill/>
                    <a:ln>
                      <a:noFill/>
                    </a:ln>
                  </pic:spPr>
                </pic:pic>
              </a:graphicData>
            </a:graphic>
          </wp:inline>
        </w:drawing>
      </w:r>
      <w:r>
        <w:rPr>
          <w:rFonts w:hint="eastAsia"/>
        </w:rPr>
        <w:t xml:space="preserve">  </w:t>
      </w:r>
    </w:p>
    <w:p>
      <w:pPr>
        <w:spacing w:line="360" w:lineRule="auto"/>
      </w:pPr>
      <w:r>
        <w:drawing>
          <wp:inline distT="0" distB="0" distL="114300" distR="114300">
            <wp:extent cx="4103370" cy="230759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tretch>
                      <a:fillRect/>
                    </a:stretch>
                  </pic:blipFill>
                  <pic:spPr>
                    <a:xfrm>
                      <a:off x="0" y="0"/>
                      <a:ext cx="4093665" cy="2302371"/>
                    </a:xfrm>
                    <a:prstGeom prst="rect">
                      <a:avLst/>
                    </a:prstGeom>
                    <a:noFill/>
                    <a:ln>
                      <a:noFill/>
                    </a:ln>
                  </pic:spPr>
                </pic:pic>
              </a:graphicData>
            </a:graphic>
          </wp:inline>
        </w:drawing>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bookmarkStart w:id="0" w:name="_GoBack"/>
      <w:bookmarkEnd w:id="0"/>
      <w:r>
        <w:rPr>
          <w:rFonts w:hint="eastAsia" w:ascii="宋体" w:hAnsi="宋体" w:eastAsia="宋体" w:cs="宋体"/>
          <w:b/>
          <w:sz w:val="24"/>
          <w:szCs w:val="24"/>
        </w:rPr>
        <w:t>【课后活动】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活动三：冬爷爷的魔法如此神奇，用自己喜欢的方式记录下你眼中冬天的样子。</w:t>
      </w:r>
    </w:p>
    <w:p>
      <w:pPr>
        <w:spacing w:line="360" w:lineRule="auto"/>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154305</wp:posOffset>
                </wp:positionV>
                <wp:extent cx="4911090" cy="3095625"/>
                <wp:effectExtent l="0" t="0" r="22860" b="28575"/>
                <wp:wrapNone/>
                <wp:docPr id="1" name="圆角矩形 1"/>
                <wp:cNvGraphicFramePr/>
                <a:graphic xmlns:a="http://schemas.openxmlformats.org/drawingml/2006/main">
                  <a:graphicData uri="http://schemas.microsoft.com/office/word/2010/wordprocessingShape">
                    <wps:wsp>
                      <wps:cNvSpPr/>
                      <wps:spPr>
                        <a:xfrm>
                          <a:off x="0" y="0"/>
                          <a:ext cx="4911090" cy="3095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pStyle w:val="5"/>
                              <w:jc w:val="both"/>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pt;margin-top:12.15pt;height:243.75pt;width:386.7pt;z-index:251659264;v-text-anchor:middle;mso-width-relative:page;mso-height-relative:page;" fillcolor="#FFFFFF [3201]" filled="t" stroked="t" coordsize="21600,21600" arcsize="0.166666666666667" o:gfxdata="UEsFBgAAAAAAAAAAAAAAAAAAAAAAAFBLAwQKAAAAAACHTuJAAAAAAAAAAAAAAAAABAAAAGRycy9Q&#10;SwMEFAAAAAgAh07iQMdek/3WAAAABwEAAA8AAABkcnMvZG93bnJldi54bWxNj0tPwzAQhO9I/Adr&#10;kbhR59E2Ic2mB6TekFBbOHBz420cEa9D7L7+PeYEx9GMZr6p11c7iDNNvneMkM4SEMSt0z13CO/7&#10;zVMJwgfFWg2OCeFGHtbN/V2tKu0uvKXzLnQilrCvFIIJYayk9K0hq/zMjcTRO7rJqhDl1Ek9qUss&#10;t4PMkmQpreo5Lhg10ouh9mt3sghLs8nG/LvkhdwWt+fXj8Bvnxrx8SFNViACXcNfGH7xIzo0keng&#10;Tqy9GBDikYCQzXMQ0S2KfA7igLBI0xJkU8v//M0PUEsDBBQAAAAIAIdO4kACkFq0bQIAAL0EAAAO&#10;AAAAZHJzL2Uyb0RvYy54bWytVM1uEzEQviPxDpbvdDchbZqomypqFIRU0YqCOE+8dtaS/7CdbMoD&#10;8ACckZC4IB6Cx6ngMRh7t20KPSH24Mx4xvPzzTc5Od1pRbbcB2lNRQcHJSXcMFtLs67o2zfLZ8eU&#10;hAimBmUNr+g1D/R09vTJSeumfGgbq2ruCQYxYdq6ijYxumlRBNZwDeHAOm7QKKzXEFH166L20GJ0&#10;rYphWR4VrfW185bxEPB20RnpLMcXgrN4IUTgkaiKYm0xnz6fq3QWsxOYrj24RrK+DPiHKjRIg0nv&#10;Qi0gAtl4+VcoLZm3wYp4wKwurBCS8dwDdjMo/+jmqgHHcy8ITnB3MIX/F5a92l56ImucHSUGNI7o&#10;5vPHX98+/fzy/ebHVzJICLUuTNHxyl36XgsopnZ3wuv0i42QXUb1+g5VvouE4eVoMhiUEwSfoe15&#10;OTk8Gh6mqMX9c+dDfMGtJkmoqLcbU7/G2WVIYXseYud/65dSBqtkvZRKZcWvV2fKky3gnJf561M8&#10;cFOGtNjpcFymcgD5JhREFLVDBIJZUwJqjURm0efcD16H/STjcr4YjR9LkopcQGi6YnKE5AZTLSNy&#10;XUld0eMyff1rZRCMhHGHapLibrXroV7Z+hpH5G3H3eDYUmKGcwjxEjySFVvBBYwXeAhlsT/bS5Q0&#10;1n947D75I4fQSkmL5Mfe32/Ac0rUS4PsmgxGo7QtWRkdjoeo+H3Lat9iNvrMIu7IIKwui8k/qltR&#10;eKvf4Z7OU1Y0gWGYu0O5V85it5S46YzP59kNN8RBPDdXjqXgCUJj55tohcx8SEB16PT44Y5kWvX7&#10;nJZwX89e9/86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HXpP91gAAAAcBAAAPAAAAAAAAAAEA&#10;IAAAADgAAABkcnMvZG93bnJldi54bWxQSwECFAAUAAAACACHTuJAApBatG0CAAC9BAAADgAAAAAA&#10;AAABACAAAAA7AQAAZHJzL2Uyb0RvYy54bWxQSwUGAAAAAAYABgBZAQAAGgYAAAAA&#10;">
                <v:fill on="t" focussize="0,0"/>
                <v:stroke weight="1pt" color="#70AD47 [3209]" miterlimit="8" joinstyle="miter"/>
                <v:imagedata o:title=""/>
                <o:lock v:ext="edit" aspectratio="f"/>
                <v:textbox>
                  <w:txbxContent>
                    <w:p>
                      <w:pPr>
                        <w:pStyle w:val="5"/>
                        <w:jc w:val="both"/>
                        <w:rPr>
                          <w:rFonts w:hint="eastAsia"/>
                        </w:rPr>
                      </w:pPr>
                    </w:p>
                  </w:txbxContent>
                </v:textbox>
              </v:roundrect>
            </w:pict>
          </mc:Fallback>
        </mc:AlternateContent>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libri Light">
    <w:altName w:val="Arial"/>
    <w:panose1 w:val="020F0302020204030204"/>
    <w:charset w:val="00"/>
    <w:family w:val="swiss"/>
    <w:pitch w:val="default"/>
    <w:sig w:usb0="00000000" w:usb1="00000000" w:usb2="00000009" w:usb3="00000000" w:csb0="000001FF" w:csb1="00000000"/>
  </w:font>
  <w:font w:name="DejaVa San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55952E"/>
    <w:multiLevelType w:val="singleLevel"/>
    <w:tmpl w:val="D15595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012A1"/>
    <w:rsid w:val="00000AD5"/>
    <w:rsid w:val="001632A0"/>
    <w:rsid w:val="00166643"/>
    <w:rsid w:val="002A3D55"/>
    <w:rsid w:val="0034225D"/>
    <w:rsid w:val="004252A5"/>
    <w:rsid w:val="005174A2"/>
    <w:rsid w:val="00532763"/>
    <w:rsid w:val="00566636"/>
    <w:rsid w:val="00673A28"/>
    <w:rsid w:val="00680C03"/>
    <w:rsid w:val="006F2D95"/>
    <w:rsid w:val="00704706"/>
    <w:rsid w:val="00881A8B"/>
    <w:rsid w:val="0091743E"/>
    <w:rsid w:val="00AA3EBE"/>
    <w:rsid w:val="00C60628"/>
    <w:rsid w:val="00D15980"/>
    <w:rsid w:val="00D27A3F"/>
    <w:rsid w:val="00DB15A7"/>
    <w:rsid w:val="00E12774"/>
    <w:rsid w:val="00F938FA"/>
    <w:rsid w:val="00FA7402"/>
    <w:rsid w:val="36E21B6F"/>
    <w:rsid w:val="47A17E46"/>
    <w:rsid w:val="4820263A"/>
    <w:rsid w:val="60CC5F91"/>
    <w:rsid w:val="7EE79E69"/>
    <w:rsid w:val="7FF01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1"/>
    <w:unhideWhenUsed/>
    <w:uiPriority w:val="0"/>
    <w:pPr>
      <w:tabs>
        <w:tab w:val="center" w:pos="4153"/>
        <w:tab w:val="right" w:pos="8306"/>
      </w:tabs>
      <w:snapToGrid w:val="0"/>
      <w:jc w:val="left"/>
    </w:pPr>
    <w:rPr>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9"/>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8">
    <w:name w:val="批注框文本 字符"/>
    <w:basedOn w:val="7"/>
    <w:link w:val="2"/>
    <w:uiPriority w:val="0"/>
    <w:rPr>
      <w:kern w:val="2"/>
      <w:sz w:val="18"/>
      <w:szCs w:val="18"/>
    </w:rPr>
  </w:style>
  <w:style w:type="character" w:customStyle="1" w:styleId="9">
    <w:name w:val="副标题 字符"/>
    <w:basedOn w:val="7"/>
    <w:link w:val="5"/>
    <w:qFormat/>
    <w:uiPriority w:val="0"/>
    <w:rPr>
      <w:rFonts w:eastAsia="宋体" w:asciiTheme="majorHAnsi" w:hAnsiTheme="majorHAnsi" w:cstheme="majorBidi"/>
      <w:b/>
      <w:bCs/>
      <w:kern w:val="28"/>
      <w:sz w:val="32"/>
      <w:szCs w:val="32"/>
    </w:rPr>
  </w:style>
  <w:style w:type="character" w:customStyle="1" w:styleId="10">
    <w:name w:val="页眉 字符"/>
    <w:basedOn w:val="7"/>
    <w:link w:val="4"/>
    <w:uiPriority w:val="0"/>
    <w:rPr>
      <w:kern w:val="2"/>
      <w:sz w:val="18"/>
      <w:szCs w:val="18"/>
    </w:rPr>
  </w:style>
  <w:style w:type="character" w:customStyle="1" w:styleId="11">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Win10_64</Company>
  <Pages>1</Pages>
  <Words>55</Words>
  <Characters>317</Characters>
  <Lines>2</Lines>
  <Paragraphs>1</Paragraphs>
  <TotalTime>35</TotalTime>
  <ScaleCrop>false</ScaleCrop>
  <LinksUpToDate>false</LinksUpToDate>
  <CharactersWithSpaces>371</CharactersWithSpaces>
  <Application>WWO_aliyun_20200917065353-4d1be1b22b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2020-08-04T11:39:00Z</dcterms:created>
  <dc:creator>Administrator</dc:creator>
  <cp:lastModifiedBy>912588328@qq.com</cp:lastModifiedBy>
  <dcterms:modified xsi:type="dcterms:W3CDTF">2020-10-26T09:13:34Z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