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DB" w:rsidRPr="00AE44B5" w:rsidRDefault="00A44F8B"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AE44B5">
        <w:rPr>
          <w:rFonts w:asciiTheme="minorEastAsia" w:hAnsiTheme="minorEastAsia" w:hint="eastAsia"/>
          <w:b/>
          <w:sz w:val="28"/>
          <w:szCs w:val="28"/>
        </w:rPr>
        <w:t>《</w:t>
      </w:r>
      <w:r w:rsidR="00752333" w:rsidRPr="00752333">
        <w:rPr>
          <w:rFonts w:asciiTheme="minorEastAsia" w:hAnsiTheme="minorEastAsia" w:hint="eastAsia"/>
          <w:b/>
          <w:sz w:val="28"/>
          <w:szCs w:val="28"/>
        </w:rPr>
        <w:t>简易方程（七）</w:t>
      </w:r>
      <w:r w:rsidRPr="00AE44B5">
        <w:rPr>
          <w:rFonts w:asciiTheme="minorEastAsia" w:hAnsiTheme="minorEastAsia" w:hint="eastAsia"/>
          <w:b/>
          <w:sz w:val="28"/>
          <w:szCs w:val="28"/>
        </w:rPr>
        <w:t>》</w:t>
      </w:r>
      <w:r w:rsidRPr="00AE44B5">
        <w:rPr>
          <w:rFonts w:asciiTheme="minorEastAsia" w:hAnsiTheme="minorEastAsia" w:hint="eastAsia"/>
          <w:b/>
          <w:bCs/>
          <w:sz w:val="28"/>
          <w:szCs w:val="28"/>
        </w:rPr>
        <w:t>学程拓展</w:t>
      </w:r>
    </w:p>
    <w:p w:rsidR="00907C58" w:rsidRPr="00907C58" w:rsidRDefault="00907C58" w:rsidP="00AE44B5">
      <w:pPr>
        <w:spacing w:line="360" w:lineRule="auto"/>
        <w:rPr>
          <w:rFonts w:asciiTheme="minorEastAsia" w:hAnsiTheme="minorEastAsia"/>
          <w:sz w:val="24"/>
        </w:rPr>
      </w:pPr>
    </w:p>
    <w:p w:rsidR="008818E2" w:rsidRDefault="00BA5C67" w:rsidP="008818E2">
      <w:pPr>
        <w:spacing w:line="360" w:lineRule="auto"/>
        <w:rPr>
          <w:rFonts w:ascii="Calibri" w:eastAsia="宋体" w:hAnsi="Calibri" w:cs="+mn-cs"/>
          <w:b/>
          <w:bCs/>
          <w:color w:val="000000"/>
          <w:kern w:val="24"/>
          <w:sz w:val="120"/>
          <w:szCs w:val="120"/>
        </w:rPr>
      </w:pPr>
      <w:r w:rsidRPr="00BA5C67">
        <w:rPr>
          <w:rFonts w:asciiTheme="minorEastAsia" w:hAnsiTheme="minorEastAsia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02.2pt;margin-top:18.15pt;width:150.55pt;height:0;z-index:251672576" o:connectortype="straight"/>
        </w:pict>
      </w:r>
      <w:r w:rsidR="008818E2">
        <w:rPr>
          <w:rFonts w:asciiTheme="minorEastAsia" w:hAnsiTheme="minorEastAsia" w:cs="Times New Roman" w:hint="eastAsia"/>
          <w:sz w:val="24"/>
        </w:rPr>
        <w:t>1.</w:t>
      </w:r>
      <w:r w:rsidR="004E7CDD">
        <w:rPr>
          <w:rFonts w:asciiTheme="minorEastAsia" w:hAnsiTheme="minorEastAsia" w:cs="Times New Roman" w:hint="eastAsia"/>
          <w:sz w:val="24"/>
        </w:rPr>
        <w:t xml:space="preserve"> </w:t>
      </w:r>
      <w:r w:rsidR="00AF7C36">
        <w:rPr>
          <w:rFonts w:asciiTheme="minorEastAsia" w:hAnsiTheme="minorEastAsia" w:cs="Times New Roman" w:hint="eastAsia"/>
          <w:sz w:val="24"/>
        </w:rPr>
        <w:t>在</w:t>
      </w:r>
      <w:r w:rsidR="00D539AB">
        <w:rPr>
          <w:rFonts w:asciiTheme="minorEastAsia" w:hAnsiTheme="minorEastAsia" w:cs="Times New Roman" w:hint="eastAsia"/>
          <w:sz w:val="24"/>
        </w:rPr>
        <w:t>下面</w:t>
      </w:r>
      <w:r w:rsidR="00AF7C36">
        <w:rPr>
          <w:rFonts w:asciiTheme="minorEastAsia" w:hAnsiTheme="minorEastAsia" w:cs="Times New Roman" w:hint="eastAsia"/>
          <w:sz w:val="24"/>
        </w:rPr>
        <w:t>的式子中</w:t>
      </w:r>
      <w:r w:rsidR="00D539AB">
        <w:rPr>
          <w:rFonts w:asciiTheme="minorEastAsia" w:hAnsiTheme="minorEastAsia" w:cs="Times New Roman" w:hint="eastAsia"/>
          <w:sz w:val="24"/>
        </w:rPr>
        <w:t xml:space="preserve">                          </w:t>
      </w:r>
      <w:r w:rsidR="00E22F6B">
        <w:rPr>
          <w:rFonts w:asciiTheme="minorEastAsia" w:hAnsiTheme="minorEastAsia" w:cs="Times New Roman" w:hint="eastAsia"/>
          <w:sz w:val="24"/>
        </w:rPr>
        <w:t>是方程</w:t>
      </w:r>
      <w:r w:rsidR="00D539AB">
        <w:rPr>
          <w:rFonts w:asciiTheme="minorEastAsia" w:hAnsiTheme="minorEastAsia" w:cs="Times New Roman" w:hint="eastAsia"/>
          <w:sz w:val="24"/>
        </w:rPr>
        <w:t>。（填序号）</w:t>
      </w:r>
    </w:p>
    <w:p w:rsidR="008818E2" w:rsidRPr="008818E2" w:rsidRDefault="00BA5C67" w:rsidP="008818E2">
      <w:pPr>
        <w:spacing w:line="360" w:lineRule="auto"/>
        <w:rPr>
          <w:rFonts w:asciiTheme="minorEastAsia" w:hAnsiTheme="minorEastAsia" w:cs="Times New Roman"/>
          <w:sz w:val="24"/>
        </w:rPr>
      </w:pPr>
      <w:r w:rsidRPr="00BA5C67">
        <w:rPr>
          <w:rFonts w:ascii="Times New Roman" w:hAnsi="Times New Roman" w:cs="Times New Roman"/>
          <w:bCs/>
          <w:i/>
          <w:noProof/>
          <w:sz w:val="24"/>
        </w:rPr>
        <w:pict>
          <v:rect id="_x0000_s1036" style="position:absolute;left:0;text-align:left;margin-left:324.85pt;margin-top:5.25pt;width:13.4pt;height:13.3pt;z-index:251667456"/>
        </w:pict>
      </w:r>
      <w:r w:rsidR="00D539AB">
        <w:rPr>
          <w:rFonts w:asciiTheme="minorEastAsia" w:hAnsiTheme="minorEastAsia" w:cs="Times New Roman" w:hint="eastAsia"/>
          <w:bCs/>
          <w:sz w:val="24"/>
        </w:rPr>
        <w:t>①</w:t>
      </w:r>
      <w:r w:rsidR="008818E2" w:rsidRPr="00E22F6B">
        <w:rPr>
          <w:rFonts w:ascii="Times New Roman" w:hAnsi="Times New Roman" w:cs="Times New Roman"/>
          <w:bCs/>
          <w:i/>
          <w:sz w:val="24"/>
        </w:rPr>
        <w:t>a</w:t>
      </w:r>
      <w:r w:rsidR="00E22F6B">
        <w:rPr>
          <w:rFonts w:asciiTheme="minorEastAsia" w:hAnsiTheme="minorEastAsia" w:cs="Times New Roman" w:hint="eastAsia"/>
          <w:bCs/>
          <w:sz w:val="24"/>
        </w:rPr>
        <w:t>－</w:t>
      </w:r>
      <w:r w:rsidR="008818E2" w:rsidRPr="008818E2">
        <w:rPr>
          <w:rFonts w:asciiTheme="minorEastAsia" w:hAnsiTheme="minorEastAsia" w:cs="Times New Roman"/>
          <w:bCs/>
          <w:sz w:val="24"/>
        </w:rPr>
        <w:t xml:space="preserve">15      </w:t>
      </w:r>
      <w:r w:rsidR="00D539AB">
        <w:rPr>
          <w:rFonts w:asciiTheme="minorEastAsia" w:hAnsiTheme="minorEastAsia" w:cs="Times New Roman"/>
          <w:bCs/>
          <w:sz w:val="24"/>
        </w:rPr>
        <w:t xml:space="preserve">         </w:t>
      </w:r>
      <w:r w:rsidR="00D539AB">
        <w:rPr>
          <w:rFonts w:asciiTheme="minorEastAsia" w:hAnsiTheme="minorEastAsia" w:cs="Times New Roman" w:hint="eastAsia"/>
          <w:bCs/>
          <w:sz w:val="24"/>
        </w:rPr>
        <w:t>②</w:t>
      </w:r>
      <w:r w:rsidR="008818E2" w:rsidRPr="008818E2">
        <w:rPr>
          <w:rFonts w:asciiTheme="minorEastAsia" w:hAnsiTheme="minorEastAsia" w:cs="Times New Roman"/>
          <w:bCs/>
          <w:sz w:val="24"/>
        </w:rPr>
        <w:t>9.8</w:t>
      </w:r>
      <w:r w:rsidR="00E22F6B">
        <w:rPr>
          <w:rFonts w:asciiTheme="minorEastAsia" w:hAnsiTheme="minorEastAsia" w:cs="Times New Roman" w:hint="eastAsia"/>
          <w:bCs/>
          <w:sz w:val="24"/>
        </w:rPr>
        <w:t>＋</w:t>
      </w:r>
      <w:r w:rsidR="008818E2" w:rsidRPr="008818E2">
        <w:rPr>
          <w:rFonts w:asciiTheme="minorEastAsia" w:hAnsiTheme="minorEastAsia" w:cs="Times New Roman"/>
          <w:bCs/>
          <w:sz w:val="24"/>
        </w:rPr>
        <w:t>0.2</w:t>
      </w:r>
      <w:r w:rsidR="00E22F6B">
        <w:rPr>
          <w:rFonts w:asciiTheme="minorEastAsia" w:hAnsiTheme="minorEastAsia" w:cs="Times New Roman" w:hint="eastAsia"/>
          <w:bCs/>
          <w:sz w:val="24"/>
        </w:rPr>
        <w:t>＝</w:t>
      </w:r>
      <w:r w:rsidR="008818E2" w:rsidRPr="008818E2">
        <w:rPr>
          <w:rFonts w:asciiTheme="minorEastAsia" w:hAnsiTheme="minorEastAsia" w:cs="Times New Roman"/>
          <w:bCs/>
          <w:sz w:val="24"/>
        </w:rPr>
        <w:t>10</w:t>
      </w:r>
      <w:r w:rsidR="00D539AB">
        <w:rPr>
          <w:rFonts w:asciiTheme="minorEastAsia" w:hAnsiTheme="minorEastAsia" w:cs="Times New Roman" w:hint="eastAsia"/>
          <w:bCs/>
          <w:sz w:val="24"/>
        </w:rPr>
        <w:t xml:space="preserve">            ③</w:t>
      </w:r>
      <w:r w:rsidR="00E22F6B" w:rsidRPr="008818E2">
        <w:rPr>
          <w:rFonts w:asciiTheme="minorEastAsia" w:hAnsiTheme="minorEastAsia" w:cs="Times New Roman"/>
          <w:bCs/>
          <w:sz w:val="24"/>
        </w:rPr>
        <w:t>80</w:t>
      </w:r>
      <w:r w:rsidR="00E22F6B">
        <w:rPr>
          <w:rFonts w:asciiTheme="minorEastAsia" w:hAnsiTheme="minorEastAsia" w:cs="Times New Roman" w:hint="eastAsia"/>
          <w:bCs/>
          <w:sz w:val="24"/>
        </w:rPr>
        <w:t>＋</w:t>
      </w:r>
      <w:r w:rsidR="00E22F6B">
        <w:rPr>
          <w:rFonts w:asciiTheme="minorEastAsia" w:hAnsiTheme="minorEastAsia" w:cs="Times New Roman"/>
          <w:bCs/>
          <w:sz w:val="24"/>
        </w:rPr>
        <w:t xml:space="preserve">  </w:t>
      </w:r>
      <w:r w:rsidR="00E22F6B">
        <w:rPr>
          <w:rFonts w:asciiTheme="minorEastAsia" w:hAnsiTheme="minorEastAsia" w:cs="Times New Roman" w:hint="eastAsia"/>
          <w:bCs/>
          <w:sz w:val="24"/>
        </w:rPr>
        <w:t xml:space="preserve"> ＝</w:t>
      </w:r>
      <w:r w:rsidR="00B700DF">
        <w:rPr>
          <w:rFonts w:asciiTheme="minorEastAsia" w:hAnsiTheme="minorEastAsia" w:cs="Times New Roman"/>
          <w:bCs/>
          <w:sz w:val="24"/>
        </w:rPr>
        <w:t xml:space="preserve">120 </w:t>
      </w:r>
    </w:p>
    <w:p w:rsidR="008818E2" w:rsidRPr="008818E2" w:rsidRDefault="00D539AB" w:rsidP="008818E2">
      <w:pPr>
        <w:spacing w:line="360" w:lineRule="auto"/>
        <w:jc w:val="left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bCs/>
          <w:sz w:val="24"/>
        </w:rPr>
        <w:t>④</w:t>
      </w:r>
      <w:r w:rsidR="008818E2" w:rsidRPr="008818E2">
        <w:rPr>
          <w:rFonts w:asciiTheme="minorEastAsia" w:hAnsiTheme="minorEastAsia" w:cs="Times New Roman"/>
          <w:bCs/>
          <w:sz w:val="24"/>
        </w:rPr>
        <w:t>5</w:t>
      </w:r>
      <w:r w:rsidR="008818E2" w:rsidRPr="00E22F6B">
        <w:rPr>
          <w:rFonts w:ascii="Times New Roman" w:hAnsi="Times New Roman" w:cs="Times New Roman"/>
          <w:bCs/>
          <w:i/>
          <w:noProof/>
          <w:sz w:val="24"/>
        </w:rPr>
        <w:t>y</w:t>
      </w:r>
      <w:r w:rsidR="00E22F6B">
        <w:rPr>
          <w:rFonts w:asciiTheme="minorEastAsia" w:hAnsiTheme="minorEastAsia" w:cs="Times New Roman" w:hint="eastAsia"/>
          <w:bCs/>
          <w:sz w:val="24"/>
        </w:rPr>
        <w:t>＝</w:t>
      </w:r>
      <w:r w:rsidR="008818E2" w:rsidRPr="008818E2">
        <w:rPr>
          <w:rFonts w:asciiTheme="minorEastAsia" w:hAnsiTheme="minorEastAsia" w:cs="Times New Roman"/>
          <w:bCs/>
          <w:sz w:val="24"/>
        </w:rPr>
        <w:t>35</w:t>
      </w:r>
      <w:r w:rsidR="00E22F6B">
        <w:rPr>
          <w:rFonts w:asciiTheme="minorEastAsia" w:hAnsiTheme="minorEastAsia" w:cs="Times New Roman" w:hint="eastAsia"/>
          <w:bCs/>
          <w:sz w:val="24"/>
        </w:rPr>
        <w:t xml:space="preserve">            </w:t>
      </w:r>
      <w:r>
        <w:rPr>
          <w:rFonts w:asciiTheme="minorEastAsia" w:hAnsiTheme="minorEastAsia" w:cs="Times New Roman" w:hint="eastAsia"/>
          <w:bCs/>
          <w:sz w:val="24"/>
        </w:rPr>
        <w:t xml:space="preserve"> </w:t>
      </w:r>
      <w:r w:rsidR="00E22F6B">
        <w:rPr>
          <w:rFonts w:asciiTheme="minorEastAsia" w:hAnsiTheme="minorEastAsia" w:cs="Times New Roman" w:hint="eastAsia"/>
          <w:bCs/>
          <w:sz w:val="24"/>
        </w:rPr>
        <w:t xml:space="preserve"> </w:t>
      </w:r>
      <w:r>
        <w:rPr>
          <w:rFonts w:asciiTheme="minorEastAsia" w:hAnsiTheme="minorEastAsia" w:cs="Times New Roman" w:hint="eastAsia"/>
          <w:bCs/>
          <w:sz w:val="24"/>
        </w:rPr>
        <w:t>⑤</w:t>
      </w:r>
      <w:r w:rsidR="00E22F6B" w:rsidRPr="00E22F6B">
        <w:rPr>
          <w:rFonts w:ascii="Times New Roman" w:hAnsi="Times New Roman" w:cs="Times New Roman"/>
          <w:bCs/>
          <w:i/>
          <w:noProof/>
          <w:sz w:val="24"/>
        </w:rPr>
        <w:t>n</w:t>
      </w:r>
      <w:r w:rsidR="00E22F6B">
        <w:rPr>
          <w:rFonts w:asciiTheme="minorEastAsia" w:hAnsiTheme="minorEastAsia" w:cs="Times New Roman" w:hint="eastAsia"/>
          <w:bCs/>
          <w:sz w:val="24"/>
        </w:rPr>
        <w:t>＋</w:t>
      </w:r>
      <w:r w:rsidR="00E22F6B">
        <w:rPr>
          <w:rFonts w:asciiTheme="minorEastAsia" w:hAnsiTheme="minorEastAsia" w:cs="Times New Roman"/>
          <w:bCs/>
          <w:sz w:val="24"/>
        </w:rPr>
        <w:t>17</w:t>
      </w:r>
      <w:r w:rsidR="00E22F6B" w:rsidRPr="008818E2">
        <w:rPr>
          <w:rFonts w:asciiTheme="minorEastAsia" w:hAnsiTheme="minorEastAsia" w:cs="Times New Roman" w:hint="eastAsia"/>
          <w:bCs/>
          <w:sz w:val="24"/>
        </w:rPr>
        <w:t>＞</w:t>
      </w:r>
      <w:r w:rsidR="00E22F6B" w:rsidRPr="008818E2">
        <w:rPr>
          <w:rFonts w:asciiTheme="minorEastAsia" w:hAnsiTheme="minorEastAsia" w:cs="Times New Roman"/>
          <w:bCs/>
          <w:sz w:val="24"/>
        </w:rPr>
        <w:t>27</w:t>
      </w:r>
      <w:r>
        <w:rPr>
          <w:rFonts w:asciiTheme="minorEastAsia" w:hAnsiTheme="minorEastAsia" w:cs="Times New Roman" w:hint="eastAsia"/>
          <w:bCs/>
          <w:sz w:val="24"/>
        </w:rPr>
        <w:t xml:space="preserve">              </w:t>
      </w:r>
      <w:r w:rsidR="00E22F6B">
        <w:rPr>
          <w:rFonts w:asciiTheme="minorEastAsia" w:hAnsiTheme="minorEastAsia" w:cs="Times New Roman" w:hint="eastAsia"/>
          <w:bCs/>
          <w:sz w:val="24"/>
        </w:rPr>
        <w:t xml:space="preserve"> </w:t>
      </w:r>
      <w:r>
        <w:rPr>
          <w:rFonts w:asciiTheme="minorEastAsia" w:hAnsiTheme="minorEastAsia" w:cs="Times New Roman" w:hint="eastAsia"/>
          <w:bCs/>
          <w:sz w:val="24"/>
        </w:rPr>
        <w:t>⑥</w:t>
      </w:r>
      <w:r w:rsidR="00E22F6B" w:rsidRPr="008818E2">
        <w:rPr>
          <w:rFonts w:asciiTheme="minorEastAsia" w:hAnsiTheme="minorEastAsia" w:cs="Times New Roman"/>
          <w:bCs/>
          <w:sz w:val="24"/>
        </w:rPr>
        <w:t>36</w:t>
      </w:r>
      <w:r w:rsidR="00E22F6B">
        <w:rPr>
          <w:rFonts w:asciiTheme="minorEastAsia" w:hAnsiTheme="minorEastAsia" w:cs="Times New Roman" w:hint="eastAsia"/>
          <w:bCs/>
          <w:sz w:val="24"/>
        </w:rPr>
        <w:t>－</w:t>
      </w:r>
      <w:r w:rsidR="00E22F6B" w:rsidRPr="00E22F6B">
        <w:rPr>
          <w:rFonts w:ascii="Times New Roman" w:hAnsi="Times New Roman" w:cs="Times New Roman"/>
          <w:bCs/>
          <w:i/>
          <w:noProof/>
          <w:sz w:val="24"/>
        </w:rPr>
        <w:t>x</w:t>
      </w:r>
      <w:r w:rsidR="00E22F6B">
        <w:rPr>
          <w:rFonts w:asciiTheme="minorEastAsia" w:hAnsiTheme="minorEastAsia" w:cs="Times New Roman" w:hint="eastAsia"/>
          <w:bCs/>
          <w:sz w:val="24"/>
        </w:rPr>
        <w:t>＝</w:t>
      </w:r>
      <w:r w:rsidR="00E22F6B" w:rsidRPr="008818E2">
        <w:rPr>
          <w:rFonts w:asciiTheme="minorEastAsia" w:hAnsiTheme="minorEastAsia" w:cs="Times New Roman"/>
          <w:bCs/>
          <w:sz w:val="24"/>
        </w:rPr>
        <w:t>9</w:t>
      </w:r>
      <w:r w:rsidR="00E22F6B">
        <w:rPr>
          <w:rFonts w:asciiTheme="minorEastAsia" w:hAnsiTheme="minorEastAsia" w:cs="Times New Roman" w:hint="eastAsia"/>
          <w:bCs/>
          <w:sz w:val="24"/>
        </w:rPr>
        <w:t>×</w:t>
      </w:r>
      <w:r w:rsidR="00E22F6B" w:rsidRPr="008818E2">
        <w:rPr>
          <w:rFonts w:asciiTheme="minorEastAsia" w:hAnsiTheme="minorEastAsia" w:cs="Times New Roman"/>
          <w:bCs/>
          <w:sz w:val="24"/>
        </w:rPr>
        <w:t>3</w:t>
      </w:r>
    </w:p>
    <w:p w:rsidR="00B700DF" w:rsidRDefault="00BA5C67" w:rsidP="00B700DF">
      <w:pPr>
        <w:spacing w:line="360" w:lineRule="auto"/>
        <w:jc w:val="left"/>
        <w:rPr>
          <w:rFonts w:asciiTheme="minorEastAsia" w:hAnsiTheme="minorEastAsia" w:cs="Times New Roman"/>
          <w:sz w:val="24"/>
        </w:rPr>
      </w:pPr>
      <w:r w:rsidRPr="00BA5C67">
        <w:rPr>
          <w:rFonts w:asciiTheme="minorEastAsia" w:hAnsiTheme="minorEastAsia" w:cs="Times New Roman"/>
          <w:bCs/>
          <w:noProof/>
          <w:sz w:val="24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8" type="#_x0000_t71" style="position:absolute;margin-left:169.5pt;margin-top:4.95pt;width:16.35pt;height:13.5pt;z-index:251669504"/>
        </w:pict>
      </w:r>
      <w:r w:rsidRPr="00BA5C67">
        <w:rPr>
          <w:rFonts w:asciiTheme="minorEastAsia" w:hAnsiTheme="minorEastAsia" w:cs="Times New Roman"/>
          <w:bCs/>
          <w:noProof/>
          <w:sz w:val="24"/>
        </w:rPr>
        <w:pict>
          <v:shape id="_x0000_s1037" type="#_x0000_t71" style="position:absolute;margin-left:38.25pt;margin-top:4.95pt;width:16.35pt;height:13.5pt;z-index:251668480"/>
        </w:pict>
      </w:r>
      <w:r w:rsidR="00D539AB">
        <w:rPr>
          <w:rFonts w:asciiTheme="minorEastAsia" w:hAnsiTheme="minorEastAsia" w:cs="Times New Roman" w:hint="eastAsia"/>
          <w:bCs/>
          <w:sz w:val="24"/>
        </w:rPr>
        <w:t>⑦</w:t>
      </w:r>
      <w:r w:rsidR="008818E2" w:rsidRPr="008818E2">
        <w:rPr>
          <w:rFonts w:asciiTheme="minorEastAsia" w:hAnsiTheme="minorEastAsia" w:cs="Times New Roman"/>
          <w:bCs/>
          <w:sz w:val="24"/>
        </w:rPr>
        <w:t>6</w:t>
      </w:r>
      <w:r w:rsidR="008818E2" w:rsidRPr="00E22F6B">
        <w:rPr>
          <w:rFonts w:ascii="Times New Roman" w:hAnsi="Times New Roman" w:cs="Times New Roman"/>
          <w:bCs/>
          <w:i/>
          <w:noProof/>
          <w:sz w:val="24"/>
        </w:rPr>
        <w:t>x</w:t>
      </w:r>
      <w:r w:rsidR="00E22F6B">
        <w:rPr>
          <w:rFonts w:asciiTheme="minorEastAsia" w:hAnsiTheme="minorEastAsia" w:cs="Times New Roman" w:hint="eastAsia"/>
          <w:bCs/>
          <w:sz w:val="24"/>
        </w:rPr>
        <w:t>＋</w:t>
      </w:r>
      <w:r w:rsidR="00E22F6B">
        <w:rPr>
          <w:rFonts w:asciiTheme="minorEastAsia" w:hAnsiTheme="minorEastAsia" w:cs="Times New Roman"/>
          <w:bCs/>
          <w:sz w:val="24"/>
        </w:rPr>
        <w:t xml:space="preserve">   </w:t>
      </w:r>
      <w:r w:rsidR="00D539AB">
        <w:rPr>
          <w:rFonts w:asciiTheme="minorEastAsia" w:hAnsiTheme="minorEastAsia" w:cs="Times New Roman" w:hint="eastAsia"/>
          <w:bCs/>
          <w:sz w:val="24"/>
        </w:rPr>
        <w:t xml:space="preserve"> </w:t>
      </w:r>
      <w:r w:rsidR="00E22F6B">
        <w:rPr>
          <w:rFonts w:asciiTheme="minorEastAsia" w:hAnsiTheme="minorEastAsia" w:cs="Times New Roman" w:hint="eastAsia"/>
          <w:bCs/>
          <w:sz w:val="24"/>
        </w:rPr>
        <w:t>＝</w:t>
      </w:r>
      <w:r w:rsidR="008818E2" w:rsidRPr="008818E2">
        <w:rPr>
          <w:rFonts w:asciiTheme="minorEastAsia" w:hAnsiTheme="minorEastAsia" w:cs="Times New Roman"/>
          <w:bCs/>
          <w:sz w:val="24"/>
        </w:rPr>
        <w:t xml:space="preserve">78       </w:t>
      </w:r>
      <w:r w:rsidR="00E22F6B">
        <w:rPr>
          <w:rFonts w:asciiTheme="minorEastAsia" w:hAnsiTheme="minorEastAsia" w:cs="Times New Roman" w:hint="eastAsia"/>
          <w:bCs/>
          <w:sz w:val="24"/>
        </w:rPr>
        <w:t xml:space="preserve"> </w:t>
      </w:r>
      <w:r w:rsidR="00D539AB">
        <w:rPr>
          <w:rFonts w:asciiTheme="minorEastAsia" w:hAnsiTheme="minorEastAsia" w:cs="Times New Roman" w:hint="eastAsia"/>
          <w:bCs/>
          <w:sz w:val="24"/>
        </w:rPr>
        <w:t>⑧</w:t>
      </w:r>
      <w:r w:rsidR="008818E2" w:rsidRPr="008818E2">
        <w:rPr>
          <w:rFonts w:asciiTheme="minorEastAsia" w:hAnsiTheme="minorEastAsia" w:cs="Times New Roman"/>
          <w:bCs/>
          <w:sz w:val="24"/>
        </w:rPr>
        <w:t>36</w:t>
      </w:r>
      <w:r w:rsidR="00E22F6B">
        <w:rPr>
          <w:rFonts w:asciiTheme="minorEastAsia" w:hAnsiTheme="minorEastAsia" w:cs="Times New Roman" w:hint="eastAsia"/>
          <w:bCs/>
          <w:sz w:val="24"/>
        </w:rPr>
        <w:t>＋</w:t>
      </w:r>
      <w:r w:rsidR="00E22F6B">
        <w:rPr>
          <w:rFonts w:asciiTheme="minorEastAsia" w:hAnsiTheme="minorEastAsia" w:cs="Times New Roman"/>
          <w:bCs/>
          <w:sz w:val="24"/>
        </w:rPr>
        <w:t xml:space="preserve">   </w:t>
      </w:r>
      <w:r w:rsidR="00E22F6B">
        <w:rPr>
          <w:rFonts w:asciiTheme="minorEastAsia" w:hAnsiTheme="minorEastAsia" w:cs="Times New Roman" w:hint="eastAsia"/>
          <w:bCs/>
          <w:sz w:val="24"/>
        </w:rPr>
        <w:t xml:space="preserve"> ＝</w:t>
      </w:r>
      <w:r w:rsidR="008818E2" w:rsidRPr="008818E2">
        <w:rPr>
          <w:rFonts w:asciiTheme="minorEastAsia" w:hAnsiTheme="minorEastAsia" w:cs="Times New Roman"/>
          <w:bCs/>
          <w:sz w:val="24"/>
        </w:rPr>
        <w:t xml:space="preserve">42 </w:t>
      </w:r>
      <w:r w:rsidR="00D539AB">
        <w:rPr>
          <w:rFonts w:asciiTheme="minorEastAsia" w:hAnsiTheme="minorEastAsia" w:cs="Times New Roman" w:hint="eastAsia"/>
          <w:bCs/>
          <w:sz w:val="24"/>
        </w:rPr>
        <w:t xml:space="preserve">          </w:t>
      </w:r>
      <w:r w:rsidR="00E22F6B">
        <w:rPr>
          <w:rFonts w:asciiTheme="minorEastAsia" w:hAnsiTheme="minorEastAsia" w:cs="Times New Roman" w:hint="eastAsia"/>
          <w:bCs/>
          <w:sz w:val="24"/>
        </w:rPr>
        <w:t xml:space="preserve"> </w:t>
      </w:r>
      <w:r w:rsidR="00D539AB">
        <w:rPr>
          <w:rFonts w:asciiTheme="minorEastAsia" w:hAnsiTheme="minorEastAsia" w:cs="Times New Roman" w:hint="eastAsia"/>
          <w:bCs/>
          <w:sz w:val="24"/>
        </w:rPr>
        <w:t>⑨</w:t>
      </w:r>
      <w:r w:rsidR="00E22F6B">
        <w:rPr>
          <w:rFonts w:asciiTheme="minorEastAsia" w:hAnsiTheme="minorEastAsia" w:cs="Times New Roman" w:hint="eastAsia"/>
          <w:bCs/>
          <w:sz w:val="24"/>
        </w:rPr>
        <w:t>3÷</w:t>
      </w:r>
      <w:r w:rsidR="00E22F6B" w:rsidRPr="00E22F6B">
        <w:rPr>
          <w:rFonts w:ascii="Times New Roman" w:hAnsi="Times New Roman" w:cs="Times New Roman" w:hint="eastAsia"/>
          <w:bCs/>
          <w:i/>
          <w:noProof/>
          <w:sz w:val="24"/>
        </w:rPr>
        <w:t>b</w:t>
      </w:r>
      <w:r w:rsidR="00B700DF">
        <w:rPr>
          <w:rFonts w:asciiTheme="minorEastAsia" w:hAnsiTheme="minorEastAsia" w:cs="Times New Roman" w:hint="eastAsia"/>
          <w:sz w:val="24"/>
        </w:rPr>
        <w:t xml:space="preserve">  </w:t>
      </w:r>
    </w:p>
    <w:p w:rsidR="00B700DF" w:rsidRDefault="00B700DF" w:rsidP="00B700DF">
      <w:pPr>
        <w:spacing w:line="360" w:lineRule="auto"/>
        <w:jc w:val="left"/>
        <w:rPr>
          <w:rFonts w:asciiTheme="minorEastAsia" w:hAnsiTheme="minorEastAsia" w:cs="Times New Roman"/>
          <w:sz w:val="24"/>
        </w:rPr>
      </w:pPr>
    </w:p>
    <w:p w:rsidR="00B700DF" w:rsidRPr="00B700DF" w:rsidRDefault="008818E2" w:rsidP="00B700DF">
      <w:pPr>
        <w:spacing w:line="360" w:lineRule="auto"/>
        <w:jc w:val="left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2.</w:t>
      </w:r>
      <w:r w:rsidR="008A1EF7" w:rsidRPr="008A1EF7">
        <w:rPr>
          <w:rFonts w:asciiTheme="minorEastAsia" w:hAnsiTheme="minorEastAsia" w:hint="eastAsia"/>
          <w:sz w:val="24"/>
        </w:rPr>
        <w:t xml:space="preserve"> </w:t>
      </w:r>
      <w:r w:rsidR="008A1EF7" w:rsidRPr="00CC7916">
        <w:rPr>
          <w:rFonts w:asciiTheme="minorEastAsia" w:hAnsiTheme="minorEastAsia" w:hint="eastAsia"/>
          <w:sz w:val="24"/>
        </w:rPr>
        <w:t>根据方程3</w:t>
      </w:r>
      <w:r w:rsidR="008A1EF7" w:rsidRPr="004E7CDD">
        <w:rPr>
          <w:rFonts w:ascii="Times New Roman" w:hAnsi="Times New Roman" w:cs="Times New Roman"/>
          <w:bCs/>
          <w:i/>
          <w:noProof/>
          <w:sz w:val="24"/>
        </w:rPr>
        <w:t>x</w:t>
      </w:r>
      <w:r w:rsidR="008A1EF7">
        <w:rPr>
          <w:rFonts w:asciiTheme="minorEastAsia" w:hAnsiTheme="minorEastAsia" w:hint="eastAsia"/>
          <w:sz w:val="24"/>
        </w:rPr>
        <w:t>＋</w:t>
      </w:r>
      <w:r w:rsidR="008A1EF7" w:rsidRPr="00CC7916">
        <w:rPr>
          <w:rFonts w:asciiTheme="minorEastAsia" w:hAnsiTheme="minorEastAsia" w:hint="eastAsia"/>
          <w:sz w:val="24"/>
        </w:rPr>
        <w:t>5</w:t>
      </w:r>
      <w:r w:rsidR="008A1EF7">
        <w:rPr>
          <w:rFonts w:asciiTheme="minorEastAsia" w:hAnsiTheme="minorEastAsia" w:hint="eastAsia"/>
          <w:sz w:val="24"/>
        </w:rPr>
        <w:t>＝</w:t>
      </w:r>
      <w:r w:rsidR="008A1EF7" w:rsidRPr="00CC7916">
        <w:rPr>
          <w:rFonts w:asciiTheme="minorEastAsia" w:hAnsiTheme="minorEastAsia" w:hint="eastAsia"/>
          <w:sz w:val="24"/>
        </w:rPr>
        <w:t>20，结合生活实际编一道题</w:t>
      </w:r>
      <w:r w:rsidR="008A1EF7">
        <w:rPr>
          <w:rFonts w:asciiTheme="minorEastAsia" w:hAnsiTheme="minorEastAsia" w:hint="eastAsia"/>
          <w:sz w:val="24"/>
        </w:rPr>
        <w:t>。</w:t>
      </w:r>
    </w:p>
    <w:p w:rsidR="008A1EF7" w:rsidRDefault="008A1EF7" w:rsidP="008A1EF7">
      <w:pPr>
        <w:spacing w:line="360" w:lineRule="auto"/>
        <w:rPr>
          <w:rFonts w:asciiTheme="minorEastAsia" w:hAnsiTheme="minorEastAsia"/>
          <w:sz w:val="24"/>
        </w:rPr>
      </w:pPr>
    </w:p>
    <w:p w:rsidR="008818E2" w:rsidRPr="00D539AB" w:rsidRDefault="00BA5C67" w:rsidP="00A11E25">
      <w:pPr>
        <w:spacing w:line="360" w:lineRule="auto"/>
        <w:jc w:val="left"/>
        <w:rPr>
          <w:rFonts w:asciiTheme="minorEastAsia" w:hAnsiTheme="minorEastAsia" w:cs="Times New Roman"/>
          <w:sz w:val="24"/>
        </w:rPr>
      </w:pPr>
      <w:r w:rsidRPr="00BA5C67">
        <w:rPr>
          <w:rFonts w:asciiTheme="minorEastAsia" w:hAnsiTheme="minorEastAsia"/>
          <w:noProof/>
          <w:sz w:val="24"/>
        </w:rPr>
        <w:pict>
          <v:shape id="_x0000_s1040" type="#_x0000_t32" style="position:absolute;margin-left:-.55pt;margin-top:4.2pt;width:396.9pt;height:0;z-index:251671552" o:connectortype="straight"/>
        </w:pict>
      </w:r>
      <w:r w:rsidR="008A1EF7">
        <w:rPr>
          <w:rFonts w:asciiTheme="minorEastAsia" w:hAnsiTheme="minorEastAsia" w:hint="eastAsia"/>
          <w:sz w:val="24"/>
        </w:rPr>
        <w:t xml:space="preserve">                                                             </w:t>
      </w:r>
      <w:bookmarkStart w:id="0" w:name="_GoBack"/>
      <w:bookmarkEnd w:id="0"/>
      <w:r w:rsidR="00D539AB">
        <w:rPr>
          <w:rFonts w:asciiTheme="minorEastAsia" w:hAnsiTheme="minorEastAsia" w:hint="eastAsia"/>
          <w:sz w:val="24"/>
        </w:rPr>
        <w:t xml:space="preserve">                       </w:t>
      </w:r>
      <w:r w:rsidR="008818E2">
        <w:rPr>
          <w:rFonts w:asciiTheme="minorEastAsia" w:hAnsiTheme="minorEastAsia" w:hint="eastAsia"/>
          <w:sz w:val="24"/>
        </w:rPr>
        <w:t xml:space="preserve"> </w:t>
      </w:r>
    </w:p>
    <w:p w:rsidR="008818E2" w:rsidRDefault="00BA5C67" w:rsidP="00A11E25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pict>
          <v:shape id="_x0000_s1042" type="#_x0000_t32" style="position:absolute;margin-left:.95pt;margin-top:7.8pt;width:396.9pt;height:0;z-index:251673600" o:connectortype="straight"/>
        </w:pict>
      </w:r>
      <w:r w:rsidR="008818E2">
        <w:rPr>
          <w:rFonts w:asciiTheme="minorEastAsia" w:hAnsiTheme="minorEastAsia" w:hint="eastAsia"/>
          <w:sz w:val="24"/>
        </w:rPr>
        <w:t xml:space="preserve">                                                                                     </w:t>
      </w:r>
    </w:p>
    <w:p w:rsidR="008818E2" w:rsidRDefault="008818E2" w:rsidP="00A11E25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                                                  </w:t>
      </w:r>
    </w:p>
    <w:p w:rsidR="008818E2" w:rsidRDefault="008818E2" w:rsidP="00A11E25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                                                   </w:t>
      </w:r>
    </w:p>
    <w:p w:rsidR="008818E2" w:rsidRDefault="008818E2" w:rsidP="00A11E25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                                                   </w:t>
      </w:r>
    </w:p>
    <w:p w:rsidR="008818E2" w:rsidRDefault="008818E2" w:rsidP="00A11E25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                                                  </w:t>
      </w:r>
    </w:p>
    <w:p w:rsidR="004964B3" w:rsidRDefault="008818E2" w:rsidP="00A11E25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                                                   </w:t>
      </w:r>
    </w:p>
    <w:sectPr w:rsidR="004964B3" w:rsidSect="00A72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398" w:rsidRDefault="00B91398" w:rsidP="006A38C0">
      <w:r>
        <w:separator/>
      </w:r>
    </w:p>
  </w:endnote>
  <w:endnote w:type="continuationSeparator" w:id="0">
    <w:p w:rsidR="00B91398" w:rsidRDefault="00B91398" w:rsidP="006A3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398" w:rsidRDefault="00B91398" w:rsidP="006A38C0">
      <w:r>
        <w:separator/>
      </w:r>
    </w:p>
  </w:footnote>
  <w:footnote w:type="continuationSeparator" w:id="0">
    <w:p w:rsidR="00B91398" w:rsidRDefault="00B91398" w:rsidP="006A3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E83B24"/>
    <w:rsid w:val="00056B5E"/>
    <w:rsid w:val="000E30FB"/>
    <w:rsid w:val="00144D15"/>
    <w:rsid w:val="00145322"/>
    <w:rsid w:val="003A038A"/>
    <w:rsid w:val="003E468B"/>
    <w:rsid w:val="00400BBA"/>
    <w:rsid w:val="00426454"/>
    <w:rsid w:val="00452CD3"/>
    <w:rsid w:val="004964B3"/>
    <w:rsid w:val="004E7CDD"/>
    <w:rsid w:val="00504031"/>
    <w:rsid w:val="0068177A"/>
    <w:rsid w:val="00686856"/>
    <w:rsid w:val="006A38C0"/>
    <w:rsid w:val="00701760"/>
    <w:rsid w:val="0074593A"/>
    <w:rsid w:val="00752333"/>
    <w:rsid w:val="007A3EA0"/>
    <w:rsid w:val="008141D3"/>
    <w:rsid w:val="00867AD7"/>
    <w:rsid w:val="00867FDC"/>
    <w:rsid w:val="008818E2"/>
    <w:rsid w:val="008A1EF7"/>
    <w:rsid w:val="008D1CD0"/>
    <w:rsid w:val="008D66AA"/>
    <w:rsid w:val="00907C58"/>
    <w:rsid w:val="009A4584"/>
    <w:rsid w:val="009D790B"/>
    <w:rsid w:val="00A11E25"/>
    <w:rsid w:val="00A2375F"/>
    <w:rsid w:val="00A44F04"/>
    <w:rsid w:val="00A44F8B"/>
    <w:rsid w:val="00A7233E"/>
    <w:rsid w:val="00AE44B5"/>
    <w:rsid w:val="00AF7C36"/>
    <w:rsid w:val="00B054D8"/>
    <w:rsid w:val="00B25680"/>
    <w:rsid w:val="00B700DF"/>
    <w:rsid w:val="00B91398"/>
    <w:rsid w:val="00BA5C67"/>
    <w:rsid w:val="00BE080E"/>
    <w:rsid w:val="00C17E58"/>
    <w:rsid w:val="00C67F45"/>
    <w:rsid w:val="00C908B7"/>
    <w:rsid w:val="00D539AB"/>
    <w:rsid w:val="00D708FB"/>
    <w:rsid w:val="00E22F6B"/>
    <w:rsid w:val="00E34F27"/>
    <w:rsid w:val="00E47BDB"/>
    <w:rsid w:val="00E61BA5"/>
    <w:rsid w:val="00EE28EC"/>
    <w:rsid w:val="00F369B5"/>
    <w:rsid w:val="00F4443C"/>
    <w:rsid w:val="00FB016A"/>
    <w:rsid w:val="00FF68CA"/>
    <w:rsid w:val="02A34A7C"/>
    <w:rsid w:val="196F0DC6"/>
    <w:rsid w:val="290718D7"/>
    <w:rsid w:val="6BE8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4" type="connector" idref="#_x0000_s1040"/>
        <o:r id="V:Rule5" type="connector" idref="#_x0000_s1042"/>
        <o:r id="V:Rule6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33E"/>
    <w:pPr>
      <w:ind w:firstLineChars="200" w:firstLine="420"/>
    </w:pPr>
  </w:style>
  <w:style w:type="paragraph" w:styleId="a4">
    <w:name w:val="No Spacing"/>
    <w:uiPriority w:val="1"/>
    <w:qFormat/>
    <w:rsid w:val="00A723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38C0"/>
    <w:rPr>
      <w:kern w:val="2"/>
      <w:sz w:val="18"/>
      <w:szCs w:val="18"/>
    </w:rPr>
  </w:style>
  <w:style w:type="paragraph" w:styleId="a6">
    <w:name w:val="footer"/>
    <w:basedOn w:val="a"/>
    <w:link w:val="Char0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38C0"/>
    <w:rPr>
      <w:kern w:val="2"/>
      <w:sz w:val="18"/>
      <w:szCs w:val="18"/>
    </w:rPr>
  </w:style>
  <w:style w:type="character" w:styleId="a7">
    <w:name w:val="Hyperlink"/>
    <w:basedOn w:val="a0"/>
    <w:rsid w:val="006A38C0"/>
    <w:rPr>
      <w:color w:val="0563C1" w:themeColor="hyperlink"/>
      <w:u w:val="single"/>
    </w:rPr>
  </w:style>
  <w:style w:type="paragraph" w:styleId="a8">
    <w:name w:val="Balloon Text"/>
    <w:basedOn w:val="a"/>
    <w:link w:val="Char1"/>
    <w:rsid w:val="00A11E25"/>
    <w:rPr>
      <w:sz w:val="18"/>
      <w:szCs w:val="18"/>
    </w:rPr>
  </w:style>
  <w:style w:type="character" w:customStyle="1" w:styleId="Char1">
    <w:name w:val="批注框文本 Char"/>
    <w:basedOn w:val="a0"/>
    <w:link w:val="a8"/>
    <w:rsid w:val="00A11E25"/>
    <w:rPr>
      <w:kern w:val="2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11E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81FDD9-72DD-4E44-8736-5D3A2D46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dreamsummit</cp:lastModifiedBy>
  <cp:revision>6</cp:revision>
  <cp:lastPrinted>2020-08-07T03:07:00Z</cp:lastPrinted>
  <dcterms:created xsi:type="dcterms:W3CDTF">2020-08-07T03:07:00Z</dcterms:created>
  <dcterms:modified xsi:type="dcterms:W3CDTF">2020-08-23T03:11:00Z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