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017" w:rsidRDefault="003A65CD">
      <w:pPr>
        <w:jc w:val="center"/>
      </w:pPr>
      <w:r>
        <w:rPr>
          <w:rFonts w:ascii="宋体" w:eastAsia="宋体" w:hAnsi="宋体" w:cs="宋体" w:hint="eastAsia"/>
          <w:b/>
          <w:bCs/>
          <w:sz w:val="32"/>
          <w:szCs w:val="32"/>
        </w:rPr>
        <w:t>《</w:t>
      </w:r>
      <w:r>
        <w:rPr>
          <w:rFonts w:ascii="宋体" w:eastAsia="宋体" w:hAnsi="宋体" w:cs="宋体" w:hint="eastAsia"/>
          <w:b/>
          <w:bCs/>
          <w:sz w:val="32"/>
          <w:szCs w:val="32"/>
        </w:rPr>
        <w:t>体育知识：</w:t>
      </w:r>
      <w:r>
        <w:rPr>
          <w:rFonts w:ascii="宋体" w:eastAsia="宋体" w:hAnsi="宋体" w:cs="宋体" w:hint="eastAsia"/>
          <w:b/>
          <w:bCs/>
          <w:sz w:val="32"/>
          <w:szCs w:val="32"/>
        </w:rPr>
        <w:t>饮水有益健康》</w:t>
      </w:r>
      <w:bookmarkStart w:id="0" w:name="_GoBack"/>
      <w:r w:rsidR="00277735">
        <w:rPr>
          <w:rFonts w:ascii="宋体" w:eastAsia="宋体" w:hAnsi="宋体" w:cs="宋体" w:hint="eastAsia"/>
          <w:b/>
          <w:bCs/>
          <w:sz w:val="32"/>
          <w:szCs w:val="32"/>
        </w:rPr>
        <w:t>学习</w:t>
      </w:r>
      <w:bookmarkEnd w:id="0"/>
      <w:r>
        <w:rPr>
          <w:rFonts w:ascii="宋体" w:eastAsia="宋体" w:hAnsi="宋体" w:cs="宋体" w:hint="eastAsia"/>
          <w:b/>
          <w:bCs/>
          <w:sz w:val="32"/>
          <w:szCs w:val="32"/>
        </w:rPr>
        <w:t>指南</w:t>
      </w:r>
      <w:r>
        <w:rPr>
          <w:rFonts w:ascii="宋体" w:eastAsia="宋体" w:hAnsi="宋体" w:cs="宋体" w:hint="eastAsia"/>
          <w:sz w:val="24"/>
        </w:rPr>
        <w:t xml:space="preserve">                                </w:t>
      </w:r>
    </w:p>
    <w:p w:rsidR="00E12017" w:rsidRDefault="003A65CD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学习</w:t>
      </w:r>
      <w:r>
        <w:rPr>
          <w:rFonts w:ascii="宋体" w:eastAsia="宋体" w:hAnsi="宋体" w:cs="宋体" w:hint="eastAsia"/>
          <w:b/>
          <w:bCs/>
          <w:sz w:val="24"/>
        </w:rPr>
        <w:t>目标</w:t>
      </w:r>
      <w:r>
        <w:rPr>
          <w:rFonts w:ascii="宋体" w:eastAsia="宋体" w:hAnsi="宋体" w:cs="宋体" w:hint="eastAsia"/>
          <w:b/>
          <w:bCs/>
          <w:sz w:val="24"/>
        </w:rPr>
        <w:t>：</w:t>
      </w:r>
    </w:p>
    <w:p w:rsidR="00E12017" w:rsidRDefault="003A65CD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了解水对人体健康的重要性，认识过多饮用碳酸饮料、含糖饮料带来的危害。懂得饮水卫生。</w:t>
      </w:r>
    </w:p>
    <w:p w:rsidR="00E12017" w:rsidRDefault="003A65CD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养成合理饮水的良好习惯，减少含糖和碳酸饮料的饮用。</w:t>
      </w:r>
    </w:p>
    <w:p w:rsidR="00E12017" w:rsidRDefault="003A65CD">
      <w:pPr>
        <w:spacing w:line="360" w:lineRule="auto"/>
        <w:ind w:firstLineChars="200" w:firstLine="480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 w:hint="eastAsia"/>
          <w:sz w:val="24"/>
        </w:rPr>
        <w:t>3.</w:t>
      </w:r>
      <w:r>
        <w:rPr>
          <w:rFonts w:ascii="宋体" w:eastAsia="宋体" w:hAnsi="宋体" w:cs="宋体" w:hint="eastAsia"/>
          <w:sz w:val="24"/>
        </w:rPr>
        <w:t>认识水的重要性，愿意适量喝水。</w:t>
      </w:r>
    </w:p>
    <w:p w:rsidR="00E12017" w:rsidRDefault="003A65CD">
      <w:pPr>
        <w:spacing w:line="360" w:lineRule="auto"/>
        <w:rPr>
          <w:rFonts w:ascii="宋体" w:eastAsia="宋体" w:hAnsi="宋体" w:cs="宋体"/>
          <w:b/>
          <w:bCs/>
          <w:color w:val="000000" w:themeColor="text1"/>
          <w:sz w:val="24"/>
          <w:shd w:val="clear" w:color="auto" w:fill="FFFFFF"/>
        </w:rPr>
      </w:pPr>
      <w:r>
        <w:rPr>
          <w:rFonts w:ascii="宋体" w:eastAsia="宋体" w:hAnsi="宋体" w:cs="宋体" w:hint="eastAsia"/>
          <w:b/>
          <w:bCs/>
          <w:color w:val="000000" w:themeColor="text1"/>
          <w:sz w:val="24"/>
          <w:shd w:val="clear" w:color="auto" w:fill="FFFFFF"/>
        </w:rPr>
        <w:t>学习任务单：</w:t>
      </w:r>
    </w:p>
    <w:p w:rsidR="00E12017" w:rsidRDefault="003A65CD">
      <w:pPr>
        <w:spacing w:line="360" w:lineRule="auto"/>
        <w:rPr>
          <w:rFonts w:ascii="宋体" w:eastAsia="宋体" w:hAnsi="宋体" w:cs="宋体"/>
          <w:b/>
          <w:bCs/>
          <w:color w:val="000000" w:themeColor="text1"/>
          <w:sz w:val="24"/>
          <w:shd w:val="clear" w:color="auto" w:fill="FFFFFF"/>
        </w:rPr>
      </w:pPr>
      <w:r>
        <w:rPr>
          <w:rFonts w:ascii="宋体" w:eastAsia="宋体" w:hAnsi="宋体" w:cs="宋体" w:hint="eastAsia"/>
          <w:b/>
          <w:bCs/>
          <w:color w:val="000000" w:themeColor="text1"/>
          <w:sz w:val="24"/>
          <w:shd w:val="clear" w:color="auto" w:fill="FFFFFF"/>
        </w:rPr>
        <w:t>课前活动：</w:t>
      </w:r>
    </w:p>
    <w:p w:rsidR="00E12017" w:rsidRDefault="003A65CD">
      <w:pPr>
        <w:spacing w:line="440" w:lineRule="exact"/>
        <w:ind w:firstLineChars="200" w:firstLine="48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1.</w:t>
      </w:r>
      <w:r>
        <w:rPr>
          <w:rFonts w:ascii="宋体" w:eastAsia="宋体" w:hAnsi="宋体" w:hint="eastAsia"/>
          <w:bCs/>
          <w:sz w:val="24"/>
        </w:rPr>
        <w:t>准备好电脑、手机等电子设备，确保居家环境网络畅通，以便进行线上体育理论课内容的学习。</w:t>
      </w:r>
    </w:p>
    <w:p w:rsidR="00E12017" w:rsidRDefault="003A65CD">
      <w:pPr>
        <w:spacing w:line="360" w:lineRule="auto"/>
        <w:ind w:firstLineChars="200" w:firstLine="48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2.</w:t>
      </w:r>
      <w:r>
        <w:rPr>
          <w:rFonts w:ascii="宋体" w:eastAsia="宋体" w:hAnsi="宋体" w:hint="eastAsia"/>
          <w:bCs/>
          <w:sz w:val="24"/>
        </w:rPr>
        <w:t>注意用眼安全，理论学习过程中请小朋友们与电子设备保持一定的距离。</w:t>
      </w:r>
    </w:p>
    <w:p w:rsidR="00E12017" w:rsidRDefault="003A65CD">
      <w:pPr>
        <w:spacing w:line="360" w:lineRule="auto"/>
        <w:rPr>
          <w:rFonts w:ascii="宋体" w:eastAsia="宋体" w:hAnsi="宋体"/>
          <w:b/>
          <w:sz w:val="24"/>
        </w:rPr>
      </w:pPr>
      <w:r>
        <w:rPr>
          <w:rFonts w:ascii="宋体" w:eastAsia="宋体" w:hAnsi="宋体" w:hint="eastAsia"/>
          <w:b/>
          <w:sz w:val="24"/>
        </w:rPr>
        <w:t>课上活动：</w:t>
      </w:r>
    </w:p>
    <w:p w:rsidR="00E12017" w:rsidRDefault="003A65CD">
      <w:pPr>
        <w:spacing w:line="360" w:lineRule="auto"/>
        <w:ind w:firstLineChars="200" w:firstLine="48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1.</w:t>
      </w:r>
      <w:r>
        <w:rPr>
          <w:rFonts w:ascii="宋体" w:eastAsia="宋体" w:hAnsi="宋体" w:hint="eastAsia"/>
          <w:bCs/>
          <w:sz w:val="24"/>
        </w:rPr>
        <w:t>猜谜语</w:t>
      </w:r>
    </w:p>
    <w:p w:rsidR="00E12017" w:rsidRDefault="003A65CD">
      <w:pPr>
        <w:spacing w:line="360" w:lineRule="auto"/>
        <w:rPr>
          <w:rFonts w:ascii="宋体" w:eastAsia="宋体" w:hAnsi="宋体"/>
          <w:bCs/>
          <w:sz w:val="24"/>
        </w:rPr>
      </w:pPr>
      <w:r>
        <w:rPr>
          <w:rFonts w:ascii="宋体" w:eastAsia="宋体" w:hAnsi="宋体"/>
          <w:bCs/>
          <w:noProof/>
          <w:sz w:val="24"/>
        </w:rPr>
        <w:drawing>
          <wp:inline distT="0" distB="0" distL="114300" distR="114300">
            <wp:extent cx="5245735" cy="2160905"/>
            <wp:effectExtent l="0" t="0" r="12065" b="10795"/>
            <wp:docPr id="1" name="图片 1" descr="微信截图_20200811172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截图_2020081117211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45735" cy="216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2.</w:t>
      </w:r>
      <w:r>
        <w:rPr>
          <w:rFonts w:ascii="宋体" w:eastAsia="宋体" w:hAnsi="宋体" w:hint="eastAsia"/>
          <w:bCs/>
          <w:sz w:val="24"/>
        </w:rPr>
        <w:t>人为什么要喝水</w:t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3.</w:t>
      </w:r>
      <w:r>
        <w:rPr>
          <w:rFonts w:ascii="宋体" w:eastAsia="宋体" w:hAnsi="宋体" w:hint="eastAsia"/>
          <w:bCs/>
          <w:sz w:val="24"/>
        </w:rPr>
        <w:t>应该喝什么样的水</w:t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/>
          <w:bCs/>
          <w:noProof/>
          <w:sz w:val="24"/>
        </w:rPr>
        <w:drawing>
          <wp:inline distT="0" distB="0" distL="114300" distR="114300">
            <wp:extent cx="4681855" cy="2030095"/>
            <wp:effectExtent l="0" t="0" r="4445" b="8255"/>
            <wp:docPr id="2" name="图片 2" descr="微信截图_20200811172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截图_2020081117252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81855" cy="203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lastRenderedPageBreak/>
        <w:t>4.</w:t>
      </w:r>
      <w:r>
        <w:rPr>
          <w:rFonts w:ascii="宋体" w:eastAsia="宋体" w:hAnsi="宋体" w:hint="eastAsia"/>
          <w:bCs/>
          <w:sz w:val="24"/>
        </w:rPr>
        <w:t>我们应该喝多少水？</w:t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/>
          <w:bCs/>
          <w:noProof/>
          <w:sz w:val="24"/>
        </w:rPr>
        <w:drawing>
          <wp:inline distT="0" distB="0" distL="114300" distR="114300">
            <wp:extent cx="4964430" cy="2507615"/>
            <wp:effectExtent l="0" t="0" r="7620" b="6985"/>
            <wp:docPr id="3" name="图片 3" descr="微信截图_202008111727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截图_2020081117270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64430" cy="2507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5.</w:t>
      </w:r>
      <w:r>
        <w:rPr>
          <w:rFonts w:ascii="宋体" w:eastAsia="宋体" w:hAnsi="宋体" w:hint="eastAsia"/>
          <w:bCs/>
          <w:sz w:val="24"/>
        </w:rPr>
        <w:t>怎样饮水才健康？</w:t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 w:hint="eastAsia"/>
          <w:bCs/>
          <w:sz w:val="24"/>
        </w:rPr>
        <w:t>6.</w:t>
      </w:r>
      <w:r>
        <w:rPr>
          <w:rFonts w:ascii="宋体" w:eastAsia="宋体" w:hAnsi="宋体" w:hint="eastAsia"/>
          <w:bCs/>
          <w:sz w:val="24"/>
        </w:rPr>
        <w:t>《喝水歌》</w:t>
      </w:r>
    </w:p>
    <w:p w:rsidR="00E12017" w:rsidRDefault="003A65CD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  <w:r>
        <w:rPr>
          <w:rFonts w:ascii="宋体" w:eastAsia="宋体" w:hAnsi="宋体"/>
          <w:bCs/>
          <w:noProof/>
          <w:sz w:val="24"/>
        </w:rPr>
        <w:drawing>
          <wp:inline distT="0" distB="0" distL="114300" distR="114300">
            <wp:extent cx="5364480" cy="2174240"/>
            <wp:effectExtent l="0" t="0" r="7620" b="16510"/>
            <wp:docPr id="4" name="图片 4" descr="微信截图_20200811172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截图_2020081117293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64480" cy="217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017" w:rsidRDefault="003A65CD">
      <w:pPr>
        <w:spacing w:line="440" w:lineRule="exact"/>
        <w:rPr>
          <w:rFonts w:ascii="宋体" w:eastAsia="宋体" w:hAnsi="宋体" w:cs="宋体"/>
          <w:b/>
          <w:sz w:val="24"/>
        </w:rPr>
      </w:pPr>
      <w:r>
        <w:rPr>
          <w:rFonts w:ascii="宋体" w:eastAsia="宋体" w:hAnsi="宋体" w:cs="宋体" w:hint="eastAsia"/>
          <w:b/>
          <w:sz w:val="24"/>
        </w:rPr>
        <w:t>【注意事项】</w:t>
      </w:r>
    </w:p>
    <w:p w:rsidR="00E12017" w:rsidRDefault="003A65CD">
      <w:pPr>
        <w:spacing w:line="440" w:lineRule="exact"/>
        <w:rPr>
          <w:rFonts w:ascii="宋体" w:eastAsia="宋体" w:hAnsi="宋体" w:cs="宋体"/>
          <w:b/>
          <w:sz w:val="24"/>
        </w:rPr>
      </w:pPr>
      <w:r>
        <w:rPr>
          <w:rFonts w:ascii="宋体" w:eastAsia="宋体" w:hAnsi="宋体" w:cs="宋体" w:hint="eastAsia"/>
          <w:bCs/>
          <w:sz w:val="24"/>
        </w:rPr>
        <w:t>理论学习结束后，进行眼部放松，防止眼睛过度疲劳。</w:t>
      </w:r>
    </w:p>
    <w:p w:rsidR="00E12017" w:rsidRDefault="00E12017">
      <w:pPr>
        <w:spacing w:line="440" w:lineRule="exact"/>
        <w:rPr>
          <w:sz w:val="28"/>
          <w:szCs w:val="28"/>
        </w:rPr>
      </w:pPr>
    </w:p>
    <w:p w:rsidR="00E12017" w:rsidRDefault="00E12017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</w:p>
    <w:p w:rsidR="00E12017" w:rsidRDefault="00E12017" w:rsidP="00277735">
      <w:pPr>
        <w:spacing w:line="360" w:lineRule="auto"/>
        <w:ind w:leftChars="200" w:left="420"/>
        <w:rPr>
          <w:rFonts w:ascii="宋体" w:eastAsia="宋体" w:hAnsi="宋体"/>
          <w:bCs/>
          <w:sz w:val="24"/>
        </w:rPr>
      </w:pPr>
    </w:p>
    <w:p w:rsidR="00E12017" w:rsidRDefault="00E12017">
      <w:pPr>
        <w:spacing w:line="360" w:lineRule="auto"/>
        <w:ind w:firstLineChars="700" w:firstLine="1687"/>
        <w:rPr>
          <w:rFonts w:ascii="宋体" w:eastAsia="宋体" w:hAnsi="宋体"/>
          <w:b/>
          <w:sz w:val="24"/>
        </w:rPr>
      </w:pPr>
    </w:p>
    <w:p w:rsidR="00E12017" w:rsidRDefault="00E12017">
      <w:pPr>
        <w:spacing w:line="360" w:lineRule="auto"/>
        <w:ind w:firstLineChars="200" w:firstLine="482"/>
        <w:rPr>
          <w:rFonts w:ascii="宋体" w:eastAsia="宋体" w:hAnsi="宋体"/>
          <w:b/>
          <w:sz w:val="24"/>
        </w:rPr>
      </w:pPr>
    </w:p>
    <w:sectPr w:rsidR="00E120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5CD" w:rsidRDefault="003A65CD" w:rsidP="00277735">
      <w:r>
        <w:separator/>
      </w:r>
    </w:p>
  </w:endnote>
  <w:endnote w:type="continuationSeparator" w:id="0">
    <w:p w:rsidR="003A65CD" w:rsidRDefault="003A65CD" w:rsidP="00277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5CD" w:rsidRDefault="003A65CD" w:rsidP="00277735">
      <w:r>
        <w:separator/>
      </w:r>
    </w:p>
  </w:footnote>
  <w:footnote w:type="continuationSeparator" w:id="0">
    <w:p w:rsidR="003A65CD" w:rsidRDefault="003A65CD" w:rsidP="00277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92CD0"/>
    <w:multiLevelType w:val="singleLevel"/>
    <w:tmpl w:val="59092CD0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140295"/>
    <w:rsid w:val="002434A0"/>
    <w:rsid w:val="00277735"/>
    <w:rsid w:val="003A65CD"/>
    <w:rsid w:val="009D7AF1"/>
    <w:rsid w:val="00E12017"/>
    <w:rsid w:val="166B3B1D"/>
    <w:rsid w:val="1FD60202"/>
    <w:rsid w:val="25ED0E6C"/>
    <w:rsid w:val="272246FD"/>
    <w:rsid w:val="545C7220"/>
    <w:rsid w:val="5CAE160D"/>
    <w:rsid w:val="617A5145"/>
    <w:rsid w:val="6914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77735"/>
    <w:rPr>
      <w:sz w:val="18"/>
      <w:szCs w:val="18"/>
    </w:rPr>
  </w:style>
  <w:style w:type="character" w:customStyle="1" w:styleId="Char">
    <w:name w:val="批注框文本 Char"/>
    <w:basedOn w:val="a0"/>
    <w:link w:val="a3"/>
    <w:rsid w:val="0027773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2777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27773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2777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27773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277735"/>
    <w:rPr>
      <w:sz w:val="18"/>
      <w:szCs w:val="18"/>
    </w:rPr>
  </w:style>
  <w:style w:type="character" w:customStyle="1" w:styleId="Char">
    <w:name w:val="批注框文本 Char"/>
    <w:basedOn w:val="a0"/>
    <w:link w:val="a3"/>
    <w:rsid w:val="0027773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header"/>
    <w:basedOn w:val="a"/>
    <w:link w:val="Char0"/>
    <w:rsid w:val="002777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27773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27773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27773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</Words>
  <Characters>293</Characters>
  <Application>Microsoft Office Word</Application>
  <DocSecurity>0</DocSecurity>
  <Lines>2</Lines>
  <Paragraphs>1</Paragraphs>
  <ScaleCrop>false</ScaleCrop>
  <Company>Lenovo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张学谦</dc:creator>
  <cp:lastModifiedBy>user</cp:lastModifiedBy>
  <cp:revision>3</cp:revision>
  <dcterms:created xsi:type="dcterms:W3CDTF">2017-05-03T00:55:00Z</dcterms:created>
  <dcterms:modified xsi:type="dcterms:W3CDTF">2020-09-21T05:32:00Z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