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98" w:rsidRDefault="00A2762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《滚动》</w:t>
      </w:r>
      <w:r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096E98" w:rsidRDefault="00A2762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096E98" w:rsidRDefault="00A2762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知道滚动动作的特点。</w:t>
      </w:r>
      <w:r>
        <w:rPr>
          <w:rFonts w:ascii="宋体" w:eastAsia="宋体" w:hAnsi="宋体" w:hint="eastAsia"/>
          <w:sz w:val="24"/>
          <w:szCs w:val="24"/>
        </w:rPr>
        <w:t>初步</w:t>
      </w:r>
      <w:r>
        <w:rPr>
          <w:rFonts w:ascii="宋体" w:eastAsia="宋体" w:hAnsi="宋体" w:hint="eastAsia"/>
          <w:sz w:val="24"/>
          <w:szCs w:val="24"/>
        </w:rPr>
        <w:t>学会前后团身滚动和左右直体滚动。发展灵敏、协调、平衡等身体素质。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养成认真的学习态度和敢于挑战自我的精神，在互帮互学中提高合作能力。</w:t>
      </w:r>
    </w:p>
    <w:p w:rsidR="00096E98" w:rsidRDefault="00A2762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头部运动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肩部运动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髋腰运动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膝踝运动。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跟随视频练习前后团身滚动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各种团身练习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小幅度前后团身滚动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两人相互保护帮助完成前后团身滚动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完整动作练习。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跟随视频练习左右直体滚动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屈肘屈膝小幅度左右滚动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左右各一周的连续直体滚动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两人相互保护帮助完成左右直体滚动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完整动作练习。</w:t>
      </w:r>
    </w:p>
    <w:p w:rsidR="00096E98" w:rsidRDefault="00A2762F">
      <w:pPr>
        <w:spacing w:line="360" w:lineRule="auto"/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跟随视频进行滚动拓展练习</w:t>
      </w:r>
      <w:r>
        <w:t xml:space="preserve"> 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直体滚动过障碍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两人配合，一人滚动、一人爬行的小游戏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两人手拉手配合完成直体滚动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左右直体滚动与前后团身滚动的组合练习</w:t>
      </w:r>
      <w:r>
        <w:rPr>
          <w:rFonts w:ascii="宋体" w:eastAsia="宋体" w:hAnsi="宋体"/>
          <w:sz w:val="24"/>
          <w:szCs w:val="24"/>
        </w:rPr>
        <w:t>；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滚动与爬行动作的组合练习。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跟随视频进行放松活动</w:t>
      </w:r>
    </w:p>
    <w:p w:rsidR="00096E98" w:rsidRDefault="00096E98">
      <w:pPr>
        <w:spacing w:line="360" w:lineRule="auto"/>
      </w:pPr>
    </w:p>
    <w:p w:rsidR="00096E98" w:rsidRDefault="00A2762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三、锻炼要求及注意事项：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．选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择合适的空间，穿好运动服装，滚动动作要在垫子上进行练习。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．练习滚动时一定要认真、不能嬉笑。做动作要果断，同时注意控制身体，保证自身安全。</w:t>
      </w:r>
    </w:p>
    <w:p w:rsidR="00096E98" w:rsidRDefault="00A27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．运动前要做好充分的准备活动，运动后要适当进行放松和整理活动，避免运动损伤。</w:t>
      </w:r>
    </w:p>
    <w:p w:rsidR="00096E98" w:rsidRDefault="00096E98">
      <w:pPr>
        <w:spacing w:line="360" w:lineRule="auto"/>
      </w:pPr>
    </w:p>
    <w:sectPr w:rsidR="0009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133FC"/>
    <w:rsid w:val="00096E98"/>
    <w:rsid w:val="001040B9"/>
    <w:rsid w:val="001350FB"/>
    <w:rsid w:val="00194021"/>
    <w:rsid w:val="00257B59"/>
    <w:rsid w:val="002F198F"/>
    <w:rsid w:val="00425C93"/>
    <w:rsid w:val="00440DAD"/>
    <w:rsid w:val="004F3211"/>
    <w:rsid w:val="00502620"/>
    <w:rsid w:val="00532825"/>
    <w:rsid w:val="00533361"/>
    <w:rsid w:val="00570D45"/>
    <w:rsid w:val="00581054"/>
    <w:rsid w:val="006866C7"/>
    <w:rsid w:val="0073785E"/>
    <w:rsid w:val="00744AA6"/>
    <w:rsid w:val="007603F8"/>
    <w:rsid w:val="0076222B"/>
    <w:rsid w:val="007807FB"/>
    <w:rsid w:val="00780D63"/>
    <w:rsid w:val="00786E07"/>
    <w:rsid w:val="007D030C"/>
    <w:rsid w:val="00861EEC"/>
    <w:rsid w:val="00927EFA"/>
    <w:rsid w:val="00984ABD"/>
    <w:rsid w:val="00A13731"/>
    <w:rsid w:val="00A2762F"/>
    <w:rsid w:val="00B21294"/>
    <w:rsid w:val="00C91924"/>
    <w:rsid w:val="00CF51BC"/>
    <w:rsid w:val="00D07DF9"/>
    <w:rsid w:val="00D30868"/>
    <w:rsid w:val="00E4721D"/>
    <w:rsid w:val="00E94391"/>
    <w:rsid w:val="00EE1438"/>
    <w:rsid w:val="00F02F41"/>
    <w:rsid w:val="31B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438C1-1187-48ED-9E81-64EDB1FA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20</cp:revision>
  <dcterms:created xsi:type="dcterms:W3CDTF">2020-07-16T13:35:00Z</dcterms:created>
  <dcterms:modified xsi:type="dcterms:W3CDTF">2020-09-20T14:30:00Z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