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高一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年级</w:t>
      </w:r>
      <w:bookmarkStart w:id="1" w:name="_GoBack"/>
      <w:bookmarkEnd w:id="1"/>
      <w:r>
        <w:rPr>
          <w:rFonts w:hint="eastAsia" w:ascii="宋体" w:hAnsi="宋体" w:eastAsia="宋体"/>
          <w:b/>
          <w:sz w:val="30"/>
          <w:szCs w:val="30"/>
        </w:rPr>
        <w:t>《音乐鉴赏》第9课时《中国近代音乐名家名曲（一）》</w:t>
      </w:r>
    </w:p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拓展资源</w:t>
      </w:r>
    </w:p>
    <w:p>
      <w:pPr>
        <w:spacing w:line="360" w:lineRule="auto"/>
        <w:ind w:firstLine="42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一、文字资源</w:t>
      </w:r>
    </w:p>
    <w:p>
      <w:pPr>
        <w:spacing w:line="360" w:lineRule="auto"/>
        <w:ind w:firstLine="42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</w:t>
      </w:r>
      <w:r>
        <w:rPr>
          <w:rFonts w:ascii="宋体" w:hAnsi="宋体" w:eastAsia="宋体"/>
          <w:b/>
          <w:bCs/>
          <w:sz w:val="24"/>
          <w:szCs w:val="24"/>
        </w:rPr>
        <w:t>作曲家简介</w:t>
      </w:r>
    </w:p>
    <w:p>
      <w:pPr>
        <w:spacing w:line="360" w:lineRule="auto"/>
        <w:ind w:firstLine="42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.赵元任（1892年11月3日-1982年2月24日），</w:t>
      </w:r>
      <w:r>
        <w:fldChar w:fldCharType="begin"/>
      </w:r>
      <w:r>
        <w:instrText xml:space="preserve"> HYPERLINK "https://baike.baidu.com/item/%E6%B1%89%E6%97%8F/130605"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汉族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，字宣仲，又字宜重，原籍</w:t>
      </w:r>
      <w:r>
        <w:fldChar w:fldCharType="begin"/>
      </w:r>
      <w:r>
        <w:instrText xml:space="preserve"> HYPERLINK "https://baike.baidu.com/item/%E6%B1%9F%E8%8B%8F"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"https://baike.baidu.com/item/%E6%AD%A6%E8%BF%9B"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武进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（今常州）。</w:t>
      </w:r>
      <w:r>
        <w:fldChar w:fldCharType="begin"/>
      </w:r>
      <w:r>
        <w:instrText xml:space="preserve"> HYPERLINK "https://baike.baidu.com/item/%E6%B8%85%E6%9C%9D/175141"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清朝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著名诗人</w:t>
      </w:r>
      <w:r>
        <w:fldChar w:fldCharType="begin"/>
      </w:r>
      <w:r>
        <w:instrText xml:space="preserve"> HYPERLINK "https://baike.baidu.com/item/%E8%B5%B5%E7%BF%BC/22408"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赵翼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（瓯北）后人。生于</w:t>
      </w:r>
      <w:r>
        <w:fldChar w:fldCharType="begin"/>
      </w:r>
      <w:r>
        <w:instrText xml:space="preserve"> HYPERLINK "https://baike.baidu.com/item/%E5%A4%A9%E6%B4%A5/132308"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天津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。现代著名学者、</w:t>
      </w:r>
      <w:r>
        <w:fldChar w:fldCharType="begin"/>
      </w:r>
      <w:r>
        <w:instrText xml:space="preserve"> HYPERLINK "https://baike.baidu.com/item/%E8%AF%AD%E8%A8%80%E5%AD%A6%E5%AE%B6/1227694"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语言学家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fldChar w:fldCharType="begin"/>
      </w:r>
      <w:r>
        <w:instrText xml:space="preserve"> HYPERLINK "https://baike.baidu.com/item/%E9%9F%B3%E4%B9%90%E5%AE%B6/68404"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音乐家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 </w:t>
      </w:r>
    </w:p>
    <w:p>
      <w:pPr>
        <w:spacing w:line="360" w:lineRule="auto"/>
        <w:ind w:firstLine="42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赵元任先后任教于美国</w:t>
      </w:r>
      <w:r>
        <w:fldChar w:fldCharType="begin"/>
      </w:r>
      <w:r>
        <w:instrText xml:space="preserve"> HYPERLINK "https://baike.baidu.com/item/%E5%BA%B7%E4%B9%83%E5%B0%94%E5%A4%A7%E5%AD%A6"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康乃尔大学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fldChar w:fldCharType="begin"/>
      </w:r>
      <w:r>
        <w:instrText xml:space="preserve"> HYPERLINK "https://baike.baidu.com/item/%E5%93%88%E4%BD%9B%E5%A4%A7%E5%AD%A6/261536"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哈佛大学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、中国</w:t>
      </w:r>
      <w:r>
        <w:fldChar w:fldCharType="begin"/>
      </w:r>
      <w:r>
        <w:instrText xml:space="preserve"> HYPERLINK "https://baike.baidu.com/item/%E6%B8%85%E5%8D%8E%E5%A4%A7%E5%AD%A6"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清华大学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fldChar w:fldCharType="begin"/>
      </w:r>
      <w:r>
        <w:instrText xml:space="preserve"> HYPERLINK "https://baike.baidu.com/item/%E4%B8%AD%E5%A4%AE%E7%A0%94%E7%A9%B6%E9%99%A2"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中央研究院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史语所、美国</w:t>
      </w:r>
      <w:r>
        <w:fldChar w:fldCharType="begin"/>
      </w:r>
      <w:r>
        <w:instrText xml:space="preserve"> HYPERLINK "https://baike.baidu.com/item/%E5%A4%8F%E5%A8%81%E5%A4%B7%E5%A4%A7%E5%AD%A6"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夏威夷大学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fldChar w:fldCharType="begin"/>
      </w:r>
      <w:r>
        <w:instrText xml:space="preserve"> HYPERLINK "https://baike.baidu.com/item/%E8%80%B6%E9%B2%81%E5%A4%A7%E5%AD%A6/411935"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耶鲁大学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、哈佛大学、</w:t>
      </w:r>
      <w:r>
        <w:fldChar w:fldCharType="begin"/>
      </w:r>
      <w:r>
        <w:instrText xml:space="preserve"> HYPERLINK "https://baike.baidu.com/item/%E5%AF%86%E6%AD%87%E6%A0%B9%E5%A4%A7%E5%AD%A6/2025640"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密歇根大学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，后长期（1947-1963年）任教于</w:t>
      </w:r>
      <w:r>
        <w:fldChar w:fldCharType="begin"/>
      </w:r>
      <w:r>
        <w:instrText xml:space="preserve"> HYPERLINK "https://baike.baidu.com/item/%E5%8A%A0%E5%B7%9E%E5%A4%A7%E5%AD%A6%E4%BC%AF%E5%85%8B%E5%88%A9%E5%88%86%E6%A0%A1/3755024"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加州大学伯克利分校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（UC Berkeley）并在伯克利退休。</w:t>
      </w:r>
      <w:bookmarkStart w:id="0" w:name="ref_[4]_2029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1982年2月24日赵元任逝世于美国</w:t>
      </w:r>
      <w:r>
        <w:fldChar w:fldCharType="begin"/>
      </w:r>
      <w:r>
        <w:instrText xml:space="preserve"> HYPERLINK "https://baike.baidu.com/item/%E9%A9%AC%E8%90%A8%E8%AF%B8%E5%A1%9E%E5%B7%9E"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马萨诸塞州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，享年90岁。</w:t>
      </w:r>
    </w:p>
    <w:p>
      <w:pPr>
        <w:spacing w:line="360" w:lineRule="auto"/>
        <w:ind w:firstLine="42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赵元任是中国现代语言学先驱，被誉为“中国现代语言学之父”，同时也是中国现代音乐学之先驱，</w:t>
      </w:r>
      <w:bookmarkEnd w:id="0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赵元任在音乐方面的代表作有：《</w:t>
      </w:r>
      <w:r>
        <w:fldChar w:fldCharType="begin"/>
      </w:r>
      <w:r>
        <w:instrText xml:space="preserve"> HYPERLINK "https://baike.baidu.com/item/%E6%95%99%E6%88%91%E5%A6%82%E4%BD%95%E4%B8%8D%E6%83%B3%E5%A5%B9/613605"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教我如何不想她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》《</w:t>
      </w:r>
      <w:r>
        <w:fldChar w:fldCharType="begin"/>
      </w:r>
      <w:r>
        <w:instrText xml:space="preserve"> HYPERLINK "https://baike.baidu.com/item/%E6%B5%B7%E9%9F%B5/8486376"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海韵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》《</w:t>
      </w:r>
      <w:r>
        <w:fldChar w:fldCharType="begin"/>
      </w:r>
      <w:r>
        <w:instrText xml:space="preserve"> HYPERLINK "https://baike.baidu.com/item/%E5%8E%A6%E9%97%A8%E5%A4%A7%E5%AD%A6%E6%A0%A1%E6%AD%8C/657841"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厦门大学校歌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》等。赵元任翻译的代表作有《</w:t>
      </w:r>
      <w:r>
        <w:fldChar w:fldCharType="begin"/>
      </w:r>
      <w:r>
        <w:instrText xml:space="preserve"> HYPERLINK "https://baike.baidu.com/item/%E7%88%B1%E4%B8%BD%E4%B8%9D%E6%A2%A6%E6%B8%B8%E4%BB%99%E5%A2%83/66804" \t "/Users/mavis/Documentsx/_blank" </w:instrText>
      </w:r>
      <w:r>
        <w:fldChar w:fldCharType="separate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爱丽丝梦游仙境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》等。</w:t>
      </w:r>
    </w:p>
    <w:p>
      <w:pPr>
        <w:spacing w:line="360" w:lineRule="auto"/>
        <w:ind w:firstLine="420"/>
        <w:jc w:val="left"/>
        <w:rPr>
          <w:rFonts w:ascii="宋体" w:hAnsi="宋体" w:eastAsia="宋体" w:cs="Kaiti SC Regular"/>
          <w:sz w:val="24"/>
          <w:szCs w:val="24"/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萧友梅（1884年1月7日-1940年12月31日），广东广州府香山县人，中国首位音乐博士，上海音乐学院创始人之一、作曲家、教育家、音乐理论家，是中国现代音乐史上开基创业的一代宗师、现代专业音乐教育的开拓者与奠基者，被誉为“中国现代音乐之父”。代表作有歌曲《问》、《国立音乐院院歌》，大提琴曲《秋思》等。</w:t>
      </w:r>
    </w:p>
    <w:p>
      <w:pPr>
        <w:spacing w:line="360" w:lineRule="auto"/>
        <w:ind w:firstLine="420"/>
        <w:jc w:val="left"/>
        <w:rPr>
          <w:rFonts w:ascii="楷体" w:hAnsi="楷体" w:eastAsia="楷体" w:cs="Kaiti SC Regular"/>
          <w:szCs w:val="21"/>
        </w:rPr>
      </w:pPr>
      <w:r>
        <w:rPr>
          <w:rFonts w:hint="eastAsia" w:ascii="楷体" w:hAnsi="楷体" w:eastAsia="楷体" w:cs="Kaiti SC Regular"/>
          <w:szCs w:val="21"/>
        </w:rPr>
        <w:t>【资料来源】</w:t>
      </w:r>
    </w:p>
    <w:p>
      <w:pPr>
        <w:widowControl/>
        <w:spacing w:line="360" w:lineRule="auto"/>
        <w:ind w:firstLine="420" w:firstLineChars="0"/>
        <w:jc w:val="left"/>
        <w:rPr>
          <w:rFonts w:ascii="楷体" w:hAnsi="楷体" w:eastAsia="楷体" w:cs="Kaiti SC Regular"/>
          <w:szCs w:val="21"/>
        </w:rPr>
      </w:pPr>
      <w:r>
        <w:rPr>
          <w:rFonts w:ascii="楷体" w:hAnsi="楷体" w:eastAsia="楷体" w:cs="Kaiti SC Regular"/>
          <w:szCs w:val="21"/>
        </w:rPr>
        <w:t>《</w:t>
      </w:r>
      <w:r>
        <w:rPr>
          <w:rFonts w:hint="eastAsia" w:ascii="楷体" w:hAnsi="楷体" w:eastAsia="楷体" w:cs="Kaiti SC Regular"/>
          <w:szCs w:val="21"/>
        </w:rPr>
        <w:t>向大师致敬-纪念萧友梅诞辰130周年》 上海音乐学院官方网</w:t>
      </w:r>
      <w:r>
        <w:rPr>
          <w:rFonts w:ascii="楷体" w:hAnsi="楷体" w:eastAsia="楷体" w:cs="Kaiti SC Regular"/>
          <w:szCs w:val="21"/>
        </w:rPr>
        <w:t>站</w:t>
      </w:r>
    </w:p>
    <w:p>
      <w:pPr>
        <w:widowControl/>
        <w:spacing w:line="360" w:lineRule="auto"/>
        <w:ind w:firstLine="420"/>
        <w:jc w:val="left"/>
        <w:rPr>
          <w:rFonts w:hint="eastAsia" w:ascii="楷体" w:hAnsi="楷体" w:eastAsia="楷体" w:cs="Kaiti SC Regular"/>
          <w:szCs w:val="21"/>
        </w:rPr>
      </w:pPr>
    </w:p>
    <w:p>
      <w:pPr>
        <w:numPr>
          <w:ilvl w:val="0"/>
          <w:numId w:val="1"/>
        </w:numPr>
        <w:spacing w:line="360" w:lineRule="auto"/>
        <w:ind w:firstLine="42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视频</w:t>
      </w:r>
      <w:r>
        <w:rPr>
          <w:rFonts w:hint="eastAsia" w:ascii="宋体" w:hAnsi="宋体" w:eastAsia="宋体"/>
          <w:b/>
          <w:bCs/>
          <w:sz w:val="24"/>
          <w:szCs w:val="24"/>
        </w:rPr>
        <w:t>推荐欣赏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1.《16分钟看完中国近代历史》</w:t>
      </w:r>
    </w:p>
    <w:p>
      <w:pPr>
        <w:widowControl/>
        <w:spacing w:line="360" w:lineRule="auto"/>
        <w:ind w:firstLine="420"/>
        <w:jc w:val="left"/>
        <w:rPr>
          <w:rFonts w:ascii="楷体" w:hAnsi="楷体" w:eastAsia="楷体" w:cs="Kaiti SC Regular"/>
          <w:szCs w:val="21"/>
        </w:rPr>
      </w:pPr>
      <w:r>
        <w:rPr>
          <w:rFonts w:hint="eastAsia" w:ascii="楷体" w:hAnsi="楷体" w:eastAsia="楷体" w:cs="Kaiti SC Regular"/>
          <w:szCs w:val="21"/>
        </w:rPr>
        <w:t>【资料来源】</w:t>
      </w:r>
    </w:p>
    <w:p>
      <w:pPr>
        <w:widowControl/>
        <w:spacing w:line="360" w:lineRule="auto"/>
        <w:ind w:firstLine="420"/>
        <w:jc w:val="left"/>
        <w:rPr>
          <w:rFonts w:ascii="楷体" w:hAnsi="楷体" w:eastAsia="楷体" w:cs="Kaiti SC Regular"/>
          <w:szCs w:val="21"/>
        </w:rPr>
      </w:pPr>
      <w:r>
        <w:rPr>
          <w:rFonts w:ascii="楷体" w:hAnsi="楷体" w:eastAsia="楷体" w:cs="Kaiti SC Regular"/>
          <w:szCs w:val="21"/>
        </w:rPr>
        <w:t>腾讯视频</w:t>
      </w:r>
    </w:p>
    <w:p>
      <w:pPr>
        <w:widowControl/>
        <w:spacing w:line="360" w:lineRule="auto"/>
        <w:ind w:firstLine="420"/>
        <w:jc w:val="left"/>
        <w:rPr>
          <w:rFonts w:hint="eastAsia" w:ascii="楷体" w:hAnsi="楷体" w:eastAsia="楷体" w:cs="Kaiti SC Regular"/>
          <w:szCs w:val="21"/>
        </w:rPr>
      </w:pPr>
    </w:p>
    <w:p>
      <w:pPr>
        <w:numPr>
          <w:ilvl w:val="0"/>
          <w:numId w:val="2"/>
        </w:numPr>
        <w:spacing w:line="360" w:lineRule="auto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萧友梅《问》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演唱者：廖昌永</w:t>
      </w:r>
    </w:p>
    <w:p>
      <w:pPr>
        <w:spacing w:line="360" w:lineRule="auto"/>
        <w:ind w:firstLine="42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Kaiti SC Regular"/>
          <w:szCs w:val="21"/>
        </w:rPr>
        <w:t>【资料来源】</w:t>
      </w:r>
    </w:p>
    <w:p>
      <w:pPr>
        <w:spacing w:line="360" w:lineRule="auto"/>
        <w:ind w:firstLine="420"/>
        <w:jc w:val="left"/>
        <w:rPr>
          <w:rFonts w:ascii="楷体" w:hAnsi="楷体" w:eastAsia="楷体"/>
        </w:rPr>
      </w:pPr>
      <w:r>
        <w:rPr>
          <w:rFonts w:hint="eastAsia" w:ascii="楷体" w:hAnsi="楷体" w:eastAsia="楷体" w:cs="Kaiti SC Regular"/>
          <w:szCs w:val="21"/>
        </w:rPr>
        <w:t>腾讯视频 “中国艺术歌曲百年-廖昌永独唱音乐会”</w:t>
      </w: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C6F1"/>
    <w:multiLevelType w:val="singleLevel"/>
    <w:tmpl w:val="5F2EC6F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F2EC78F"/>
    <w:multiLevelType w:val="singleLevel"/>
    <w:tmpl w:val="5F2EC78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C"/>
    <w:rsid w:val="0007403D"/>
    <w:rsid w:val="00084073"/>
    <w:rsid w:val="000D37EF"/>
    <w:rsid w:val="0030041C"/>
    <w:rsid w:val="003E2DAC"/>
    <w:rsid w:val="006C4826"/>
    <w:rsid w:val="006C48AC"/>
    <w:rsid w:val="007524A1"/>
    <w:rsid w:val="007A4F6A"/>
    <w:rsid w:val="009E1B96"/>
    <w:rsid w:val="00A67DDB"/>
    <w:rsid w:val="00BA5A5C"/>
    <w:rsid w:val="00C01B10"/>
    <w:rsid w:val="00C70229"/>
    <w:rsid w:val="00CE5EDE"/>
    <w:rsid w:val="00DB1F37"/>
    <w:rsid w:val="00DB283A"/>
    <w:rsid w:val="00EB5446"/>
    <w:rsid w:val="00EE3965"/>
    <w:rsid w:val="1AE7EAD8"/>
    <w:rsid w:val="28F3D78C"/>
    <w:rsid w:val="2C8A7414"/>
    <w:rsid w:val="73E7D38A"/>
    <w:rsid w:val="7BE7A4AF"/>
    <w:rsid w:val="7F97E6F2"/>
    <w:rsid w:val="AB1B9687"/>
    <w:rsid w:val="AFBDE1F1"/>
    <w:rsid w:val="BBE93624"/>
    <w:rsid w:val="DB7F2DEE"/>
    <w:rsid w:val="DBEE5228"/>
    <w:rsid w:val="F5F84E98"/>
    <w:rsid w:val="F9F9A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489</Words>
  <Characters>2793</Characters>
  <Lines>23</Lines>
  <Paragraphs>6</Paragraphs>
  <TotalTime>0</TotalTime>
  <ScaleCrop>false</ScaleCrop>
  <LinksUpToDate>false</LinksUpToDate>
  <CharactersWithSpaces>3276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2020-08-07T04:26:00Z</dcterms:created>
  <dc:creator>yuanyanming112@163.com</dc:creator>
  <cp:lastModifiedBy>坤儿（Mavis）</cp:lastModifiedBy>
  <dcterms:modified xsi:type="dcterms:W3CDTF">2020-10-22T01:30:49Z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