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55F2" w14:textId="77777777" w:rsidR="00F77290" w:rsidRDefault="00EA62A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《认识梯形的特征》学习指南</w:t>
      </w:r>
    </w:p>
    <w:p w14:paraId="45A5F4DD" w14:textId="77777777" w:rsidR="00F77290" w:rsidRDefault="00EA62A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0AAF94DC" w14:textId="00FAA753" w:rsidR="00F77290" w:rsidRDefault="00EA62AF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了解梯形和它各部分名称，认识等腰梯形和直角梯形，会画梯形底边上的高。理解平行四边形、梯形、正方形、长方形之间的关系。</w:t>
      </w:r>
    </w:p>
    <w:p w14:paraId="0CEE75D8" w14:textId="77777777" w:rsidR="00F77290" w:rsidRDefault="00EA62AF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经历动手操作和自主探究的过程，掌握梯形的特征,培养分类，比较，归纳，概括的能力。</w:t>
      </w:r>
    </w:p>
    <w:p w14:paraId="332BA29B" w14:textId="77777777" w:rsidR="00F77290" w:rsidRDefault="00EA62AF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在动手操作、自主学习中感受体验到数学学习的乐趣。</w:t>
      </w:r>
    </w:p>
    <w:p w14:paraId="2C09E48F" w14:textId="77777777" w:rsidR="00F77290" w:rsidRDefault="00F7729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2920A09" w14:textId="77777777" w:rsidR="00F77290" w:rsidRDefault="00EA62A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0797A4B5" w14:textId="77777777" w:rsidR="00F77290" w:rsidRDefault="00EA62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F967863" w14:textId="77777777" w:rsidR="00F77290" w:rsidRDefault="00EA62AF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笔、直尺、三角尺、学习指南</w:t>
      </w:r>
    </w:p>
    <w:p w14:paraId="2A95567E" w14:textId="77777777" w:rsidR="00F77290" w:rsidRDefault="00EA62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E23E229" w14:textId="77777777" w:rsidR="00F77290" w:rsidRDefault="00EA62AF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请你仔细观察这些梯形，它们有什么共同的特征呢？</w:t>
      </w:r>
    </w:p>
    <w:p w14:paraId="01A81631" w14:textId="77777777" w:rsidR="00F77290" w:rsidRDefault="00F7729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867FA5E" w14:textId="77777777" w:rsidR="00F77290" w:rsidRDefault="00EA62AF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="宋体" w:hAnsi="宋体" w:cs="宋体" w:hint="eastAsia"/>
          <w:sz w:val="24"/>
          <w:szCs w:val="24"/>
        </w:rPr>
        <w:t>有的同学发现了梯形有一组对边平行，是这样的吗？请你动手验证一下。</w:t>
      </w:r>
    </w:p>
    <w:p w14:paraId="37FCB434" w14:textId="77777777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 wp14:anchorId="4382ACFB" wp14:editId="0732E444">
            <wp:extent cx="2595880" cy="1945640"/>
            <wp:effectExtent l="0" t="0" r="13970" b="1651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FBE0" w14:textId="77777777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活动三：下面的这些图形哪些是梯形？请你在它的下面画“√”</w:t>
      </w:r>
    </w:p>
    <w:p w14:paraId="5260C5BF" w14:textId="77777777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114300" distR="114300" wp14:anchorId="466BB854" wp14:editId="2F4A9F2B">
            <wp:extent cx="3894881" cy="1833652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6029" cy="18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F1683" w14:textId="77777777" w:rsidR="00F77290" w:rsidRDefault="00EA62AF">
      <w:pPr>
        <w:widowControl/>
        <w:spacing w:line="360" w:lineRule="auto"/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活动四：请你写出下面梯形的各部分名称并画出它的高。</w:t>
      </w:r>
    </w:p>
    <w:p w14:paraId="3D5F8F88" w14:textId="77777777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 wp14:anchorId="5440F2C5" wp14:editId="7D5B7448">
            <wp:extent cx="4658810" cy="936482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420" cy="94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3C7C" w14:textId="77777777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活动五：请你把平行四边形、梯形、长方形、正方形填入下图表示出它们之间的关系。</w:t>
      </w:r>
    </w:p>
    <w:p w14:paraId="54A71FFC" w14:textId="77777777" w:rsidR="00F77290" w:rsidRDefault="00EA62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6F61DCFD" wp14:editId="636E6F15">
            <wp:extent cx="3692324" cy="1996765"/>
            <wp:effectExtent l="0" t="0" r="381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7904" cy="199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F691" w14:textId="77777777" w:rsidR="00F77290" w:rsidRDefault="00EA62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D39E15A" w14:textId="2AF1BEF8" w:rsidR="00F77290" w:rsidRDefault="00EA62A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我们今天一起认识了梯形，学习了它各部分名称和高的画法，还掌握了四边形之间的关系，把所学的新知识和旧知识联系起来。你还有其它的收获吗？还有什么其他想研究的问题？</w:t>
      </w:r>
    </w:p>
    <w:p w14:paraId="3087413E" w14:textId="77777777" w:rsidR="00F77290" w:rsidRDefault="00F77290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4FDEB1A0" w14:textId="77777777" w:rsidR="00F77290" w:rsidRDefault="00EA62A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2D51399E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1.数学</w:t>
      </w:r>
      <w:r>
        <w:rPr>
          <w:rFonts w:ascii="宋体" w:hAnsi="宋体"/>
          <w:color w:val="222222"/>
          <w:kern w:val="0"/>
          <w:sz w:val="24"/>
          <w:szCs w:val="24"/>
        </w:rPr>
        <w:t>书第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66页</w:t>
      </w:r>
      <w:r>
        <w:rPr>
          <w:rFonts w:ascii="宋体" w:hAnsi="宋体"/>
          <w:color w:val="222222"/>
          <w:kern w:val="0"/>
          <w:sz w:val="24"/>
          <w:szCs w:val="24"/>
        </w:rPr>
        <w:t>做一做</w:t>
      </w:r>
      <w:r>
        <w:rPr>
          <w:rFonts w:ascii="宋体" w:hAnsi="宋体" w:hint="eastAsia"/>
          <w:color w:val="222222"/>
          <w:kern w:val="0"/>
          <w:sz w:val="24"/>
          <w:szCs w:val="24"/>
        </w:rPr>
        <w:t>。</w:t>
      </w:r>
    </w:p>
    <w:p w14:paraId="201C2ADB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600CE50C" wp14:editId="69BBD506">
            <wp:extent cx="5076825" cy="1438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DFD5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2.数学</w:t>
      </w:r>
      <w:r>
        <w:rPr>
          <w:rFonts w:ascii="宋体" w:hAnsi="宋体"/>
          <w:color w:val="222222"/>
          <w:kern w:val="0"/>
          <w:sz w:val="24"/>
          <w:szCs w:val="24"/>
        </w:rPr>
        <w:t>书第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67页第4题。</w:t>
      </w:r>
    </w:p>
    <w:p w14:paraId="172BEB23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65E834F3" wp14:editId="18442C17">
            <wp:extent cx="5181600" cy="11906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861D4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3.数学</w:t>
      </w:r>
      <w:r>
        <w:rPr>
          <w:rFonts w:ascii="宋体" w:hAnsi="宋体"/>
          <w:color w:val="222222"/>
          <w:kern w:val="0"/>
          <w:sz w:val="24"/>
          <w:szCs w:val="24"/>
        </w:rPr>
        <w:t>书第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67页第5题。</w:t>
      </w:r>
    </w:p>
    <w:p w14:paraId="0FFDB9C4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0A5C31B8" wp14:editId="0DEC1EA3">
            <wp:extent cx="3456305" cy="1447800"/>
            <wp:effectExtent l="0" t="0" r="1079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r="24245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600EEF" wp14:editId="1E29B7C0">
            <wp:extent cx="643255" cy="791210"/>
            <wp:effectExtent l="0" t="0" r="0" b="8890"/>
            <wp:docPr id="26" name="Picture 68" descr="p3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8" descr="p37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25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4D14" w14:textId="77777777" w:rsidR="00F77290" w:rsidRDefault="00EA62AF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1FB5A693" w14:textId="4172CE84" w:rsidR="00F77290" w:rsidRDefault="00EA62AF">
      <w:pPr>
        <w:spacing w:line="360" w:lineRule="auto"/>
      </w:pPr>
      <w:r>
        <w:rPr>
          <w:rFonts w:ascii="宋体" w:hAnsi="宋体" w:hint="eastAsia"/>
          <w:color w:val="222222"/>
          <w:kern w:val="0"/>
          <w:sz w:val="24"/>
          <w:szCs w:val="24"/>
        </w:rPr>
        <w:t>1.</w:t>
      </w:r>
      <w:r>
        <w:rPr>
          <w:rFonts w:ascii="宋体" w:hAnsi="宋体"/>
          <w:color w:val="222222"/>
          <w:kern w:val="0"/>
          <w:sz w:val="24"/>
          <w:szCs w:val="24"/>
        </w:rPr>
        <w:t>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66页</w:t>
      </w:r>
      <w:r>
        <w:rPr>
          <w:rFonts w:ascii="宋体" w:hAnsi="宋体"/>
          <w:color w:val="222222"/>
          <w:kern w:val="0"/>
          <w:sz w:val="24"/>
          <w:szCs w:val="24"/>
        </w:rPr>
        <w:t>做一做</w:t>
      </w:r>
      <w:r>
        <w:rPr>
          <w:rFonts w:ascii="宋体" w:hAnsi="宋体" w:hint="eastAsia"/>
          <w:color w:val="222222"/>
          <w:kern w:val="0"/>
          <w:sz w:val="24"/>
          <w:szCs w:val="24"/>
        </w:rPr>
        <w:t>。</w:t>
      </w:r>
    </w:p>
    <w:p w14:paraId="16C4129F" w14:textId="77777777" w:rsidR="00F77290" w:rsidRDefault="00EA62AF">
      <w:pPr>
        <w:spacing w:line="360" w:lineRule="auto"/>
      </w:pPr>
      <w:r>
        <w:rPr>
          <w:noProof/>
        </w:rPr>
        <w:drawing>
          <wp:inline distT="0" distB="0" distL="114300" distR="114300" wp14:anchorId="417AFAD2" wp14:editId="25F51B5D">
            <wp:extent cx="5448935" cy="14668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B2098" w14:textId="2F9B7DD9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2.</w:t>
      </w:r>
      <w:r>
        <w:rPr>
          <w:rFonts w:ascii="宋体" w:hAnsi="宋体"/>
          <w:color w:val="222222"/>
          <w:kern w:val="0"/>
          <w:sz w:val="24"/>
          <w:szCs w:val="24"/>
        </w:rPr>
        <w:t>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67页第4题。</w:t>
      </w:r>
    </w:p>
    <w:p w14:paraId="74EE6851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答案</w:t>
      </w:r>
      <w:proofErr w:type="gramStart"/>
      <w:r>
        <w:rPr>
          <w:rFonts w:ascii="宋体" w:hAnsi="宋体" w:hint="eastAsia"/>
          <w:color w:val="222222"/>
          <w:kern w:val="0"/>
          <w:sz w:val="24"/>
          <w:szCs w:val="24"/>
        </w:rPr>
        <w:t>不</w:t>
      </w:r>
      <w:proofErr w:type="gramEnd"/>
      <w:r>
        <w:rPr>
          <w:rFonts w:ascii="宋体" w:hAnsi="宋体" w:hint="eastAsia"/>
          <w:color w:val="222222"/>
          <w:kern w:val="0"/>
          <w:sz w:val="24"/>
          <w:szCs w:val="24"/>
        </w:rPr>
        <w:t>唯一，三个不同的梯形即可。</w:t>
      </w:r>
    </w:p>
    <w:p w14:paraId="7924EA6D" w14:textId="0E7E835C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3.</w:t>
      </w:r>
      <w:r>
        <w:rPr>
          <w:rFonts w:ascii="宋体" w:hAnsi="宋体"/>
          <w:color w:val="222222"/>
          <w:kern w:val="0"/>
          <w:sz w:val="24"/>
          <w:szCs w:val="24"/>
        </w:rPr>
        <w:t>第</w:t>
      </w:r>
      <w:r>
        <w:rPr>
          <w:rFonts w:ascii="宋体" w:hAnsi="宋体" w:hint="eastAsia"/>
          <w:color w:val="222222"/>
          <w:kern w:val="0"/>
          <w:sz w:val="24"/>
          <w:szCs w:val="24"/>
        </w:rPr>
        <w:t>67页第5题。</w:t>
      </w:r>
    </w:p>
    <w:p w14:paraId="1842534F" w14:textId="77777777" w:rsidR="00F77290" w:rsidRDefault="00EA62AF">
      <w:pPr>
        <w:spacing w:line="360" w:lineRule="auto"/>
        <w:rPr>
          <w:rFonts w:ascii="宋体" w:hAnsi="宋体"/>
          <w:color w:val="222222"/>
          <w:kern w:val="0"/>
          <w:sz w:val="24"/>
          <w:szCs w:val="24"/>
        </w:rPr>
      </w:pPr>
      <w:r>
        <w:rPr>
          <w:rFonts w:ascii="宋体" w:hAnsi="宋体" w:hint="eastAsia"/>
          <w:color w:val="222222"/>
          <w:kern w:val="0"/>
          <w:sz w:val="24"/>
          <w:szCs w:val="24"/>
        </w:rPr>
        <w:t>有3个梯形，梯形ADEB、梯形ADFC、梯形BEFC</w:t>
      </w:r>
    </w:p>
    <w:sectPr w:rsidR="00F7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3DD1C"/>
    <w:multiLevelType w:val="singleLevel"/>
    <w:tmpl w:val="6383DD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1D7ED1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EA62AF"/>
    <w:rsid w:val="00F07DE4"/>
    <w:rsid w:val="00F77290"/>
    <w:rsid w:val="01940599"/>
    <w:rsid w:val="0316457D"/>
    <w:rsid w:val="088236E6"/>
    <w:rsid w:val="09B2446A"/>
    <w:rsid w:val="0C153261"/>
    <w:rsid w:val="0F3D4CD1"/>
    <w:rsid w:val="10100672"/>
    <w:rsid w:val="10EE37D4"/>
    <w:rsid w:val="125212F0"/>
    <w:rsid w:val="12E10941"/>
    <w:rsid w:val="130125EC"/>
    <w:rsid w:val="17643051"/>
    <w:rsid w:val="1B39400A"/>
    <w:rsid w:val="221B5ADA"/>
    <w:rsid w:val="2353287B"/>
    <w:rsid w:val="25C46DEC"/>
    <w:rsid w:val="25D13CB8"/>
    <w:rsid w:val="2877027E"/>
    <w:rsid w:val="2C0E372F"/>
    <w:rsid w:val="2E185E07"/>
    <w:rsid w:val="34AC4D43"/>
    <w:rsid w:val="35DF52C2"/>
    <w:rsid w:val="3A2D6C1E"/>
    <w:rsid w:val="3C537F1B"/>
    <w:rsid w:val="3CBC1EBA"/>
    <w:rsid w:val="40432966"/>
    <w:rsid w:val="45A72417"/>
    <w:rsid w:val="45BE5977"/>
    <w:rsid w:val="467A185D"/>
    <w:rsid w:val="4715106D"/>
    <w:rsid w:val="478668C9"/>
    <w:rsid w:val="48125082"/>
    <w:rsid w:val="485B4164"/>
    <w:rsid w:val="50440994"/>
    <w:rsid w:val="52E1246A"/>
    <w:rsid w:val="52F96536"/>
    <w:rsid w:val="547863F2"/>
    <w:rsid w:val="5B3F6B6A"/>
    <w:rsid w:val="5C455FC2"/>
    <w:rsid w:val="5CCA7A2B"/>
    <w:rsid w:val="5DD6283F"/>
    <w:rsid w:val="62300A82"/>
    <w:rsid w:val="63CB67D4"/>
    <w:rsid w:val="649372FD"/>
    <w:rsid w:val="64F20EB3"/>
    <w:rsid w:val="65ED6CAE"/>
    <w:rsid w:val="66CF3E58"/>
    <w:rsid w:val="684404E5"/>
    <w:rsid w:val="6A833957"/>
    <w:rsid w:val="6ADA2B8F"/>
    <w:rsid w:val="6B020653"/>
    <w:rsid w:val="6B911B7D"/>
    <w:rsid w:val="6BFC1276"/>
    <w:rsid w:val="6C621BAC"/>
    <w:rsid w:val="6D647010"/>
    <w:rsid w:val="6DD251E5"/>
    <w:rsid w:val="714337DF"/>
    <w:rsid w:val="74667DA7"/>
    <w:rsid w:val="75736808"/>
    <w:rsid w:val="76D75761"/>
    <w:rsid w:val="771F477F"/>
    <w:rsid w:val="78DA1D85"/>
    <w:rsid w:val="7BE970CC"/>
    <w:rsid w:val="7EA72981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E293"/>
  <w15:docId w15:val="{48E08628-3964-4A28-ABF8-0103154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4</cp:revision>
  <dcterms:created xsi:type="dcterms:W3CDTF">2020-07-08T04:53:00Z</dcterms:created>
  <dcterms:modified xsi:type="dcterms:W3CDTF">2020-10-04T11:59:00Z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