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B72" w:rsidRPr="00132B72" w:rsidRDefault="00132B72">
      <w:pPr>
        <w:spacing w:line="360" w:lineRule="auto"/>
        <w:rPr>
          <w:rFonts w:ascii="黑体" w:eastAsia="黑体" w:hAnsi="黑体" w:cs="宋体"/>
          <w:b/>
          <w:bCs/>
          <w:sz w:val="28"/>
          <w:szCs w:val="28"/>
        </w:rPr>
      </w:pPr>
      <w:r w:rsidRPr="00132B72">
        <w:rPr>
          <w:rFonts w:ascii="黑体" w:eastAsia="黑体" w:hAnsi="黑体" w:cs="宋体" w:hint="eastAsia"/>
          <w:b/>
          <w:bCs/>
          <w:sz w:val="28"/>
          <w:szCs w:val="28"/>
        </w:rPr>
        <w:t>12年级（上）历史第39课时 社会主义现代化建设新时期的成就（第8周）学习指南</w:t>
      </w:r>
    </w:p>
    <w:p w:rsidR="00D95DF0" w:rsidRDefault="00132B72" w:rsidP="00D95DF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【目标与任务】</w:t>
      </w:r>
    </w:p>
    <w:p w:rsidR="00D95DF0" w:rsidRPr="00D95DF0" w:rsidRDefault="00D95DF0" w:rsidP="00D95DF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hint="eastAsia"/>
          <w:sz w:val="24"/>
        </w:rPr>
        <w:t>一是</w:t>
      </w:r>
      <w:r w:rsidRPr="00D95DF0">
        <w:rPr>
          <w:rFonts w:ascii="宋体" w:eastAsia="宋体" w:hAnsi="宋体" w:hint="eastAsia"/>
          <w:sz w:val="24"/>
        </w:rPr>
        <w:t>把握新中国成立以来科技发展的主要成就，认识科技进步在现代化建设中的重大作用；二是分析</w:t>
      </w:r>
      <w:r w:rsidRPr="00D95DF0">
        <w:rPr>
          <w:rFonts w:ascii="宋体" w:eastAsia="宋体" w:hAnsi="宋体"/>
          <w:sz w:val="24"/>
        </w:rPr>
        <w:t>“</w:t>
      </w:r>
      <w:r w:rsidRPr="00D95DF0">
        <w:rPr>
          <w:rFonts w:ascii="宋体" w:eastAsia="宋体" w:hAnsi="宋体" w:hint="eastAsia"/>
          <w:sz w:val="24"/>
        </w:rPr>
        <w:t>双百</w:t>
      </w:r>
      <w:r w:rsidRPr="00D95DF0">
        <w:rPr>
          <w:rFonts w:ascii="宋体" w:eastAsia="宋体" w:hAnsi="宋体"/>
          <w:sz w:val="24"/>
        </w:rPr>
        <w:t>”</w:t>
      </w:r>
      <w:r w:rsidRPr="00D95DF0">
        <w:rPr>
          <w:rFonts w:ascii="宋体" w:eastAsia="宋体" w:hAnsi="宋体" w:hint="eastAsia"/>
          <w:sz w:val="24"/>
        </w:rPr>
        <w:t>方针的提出及其影响，明确在贯彻</w:t>
      </w:r>
      <w:r w:rsidRPr="00D95DF0">
        <w:rPr>
          <w:rFonts w:ascii="宋体" w:eastAsia="宋体" w:hAnsi="宋体"/>
          <w:sz w:val="24"/>
        </w:rPr>
        <w:t>“</w:t>
      </w:r>
      <w:r w:rsidRPr="00D95DF0">
        <w:rPr>
          <w:rFonts w:ascii="宋体" w:eastAsia="宋体" w:hAnsi="宋体" w:hint="eastAsia"/>
          <w:sz w:val="24"/>
        </w:rPr>
        <w:t>双百</w:t>
      </w:r>
      <w:r w:rsidRPr="00D95DF0">
        <w:rPr>
          <w:rFonts w:ascii="宋体" w:eastAsia="宋体" w:hAnsi="宋体"/>
          <w:sz w:val="24"/>
        </w:rPr>
        <w:t>”</w:t>
      </w:r>
      <w:r w:rsidRPr="00D95DF0">
        <w:rPr>
          <w:rFonts w:ascii="宋体" w:eastAsia="宋体" w:hAnsi="宋体" w:hint="eastAsia"/>
          <w:sz w:val="24"/>
        </w:rPr>
        <w:t>方针过程中取得的经验和教训；三是把握我国教育发展的史实，理解</w:t>
      </w:r>
      <w:r w:rsidRPr="00D95DF0">
        <w:rPr>
          <w:rFonts w:ascii="宋体" w:eastAsia="宋体" w:hAnsi="宋体"/>
          <w:sz w:val="24"/>
        </w:rPr>
        <w:t>“</w:t>
      </w:r>
      <w:r w:rsidRPr="00D95DF0">
        <w:rPr>
          <w:rFonts w:ascii="宋体" w:eastAsia="宋体" w:hAnsi="宋体" w:hint="eastAsia"/>
          <w:sz w:val="24"/>
        </w:rPr>
        <w:t>国运兴衰，系于教育</w:t>
      </w:r>
      <w:r w:rsidRPr="00D95DF0">
        <w:rPr>
          <w:rFonts w:ascii="宋体" w:eastAsia="宋体" w:hAnsi="宋体"/>
          <w:sz w:val="24"/>
        </w:rPr>
        <w:t>”</w:t>
      </w:r>
      <w:r w:rsidRPr="00D95DF0">
        <w:rPr>
          <w:rFonts w:ascii="宋体" w:eastAsia="宋体" w:hAnsi="宋体" w:hint="eastAsia"/>
          <w:sz w:val="24"/>
        </w:rPr>
        <w:t>的深刻含义。理清一个关系：科技、教育与经济发展之间的内在关系。</w:t>
      </w:r>
    </w:p>
    <w:p w:rsidR="003C45D7" w:rsidRDefault="003C45D7">
      <w:pPr>
        <w:spacing w:line="360" w:lineRule="auto"/>
        <w:rPr>
          <w:rFonts w:ascii="宋体" w:eastAsia="宋体" w:hAnsi="宋体" w:cs="宋体" w:hint="eastAsia"/>
          <w:b/>
          <w:bCs/>
          <w:sz w:val="24"/>
        </w:rPr>
      </w:pPr>
      <w:bookmarkStart w:id="0" w:name="_GoBack"/>
      <w:bookmarkEnd w:id="0"/>
    </w:p>
    <w:p w:rsidR="0090401F" w:rsidRDefault="00132B72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【自学检测】</w:t>
      </w:r>
    </w:p>
    <w:p w:rsidR="0090401F" w:rsidRPr="003C45D7" w:rsidRDefault="003C45D7" w:rsidP="003C45D7">
      <w:pPr>
        <w:spacing w:line="360" w:lineRule="auto"/>
        <w:rPr>
          <w:rFonts w:ascii="宋体" w:eastAsia="宋体" w:hAnsi="宋体" w:cs="宋体"/>
          <w:sz w:val="24"/>
        </w:rPr>
      </w:pPr>
      <w:r w:rsidRPr="003C45D7">
        <w:rPr>
          <w:rFonts w:ascii="宋体" w:eastAsia="宋体" w:hAnsi="宋体" w:cs="宋体"/>
          <w:sz w:val="24"/>
        </w:rPr>
        <w:t>1.</w:t>
      </w:r>
      <w:r w:rsidRPr="003C45D7">
        <w:rPr>
          <w:rFonts w:ascii="宋体" w:eastAsia="宋体" w:hAnsi="宋体" w:cs="宋体" w:hint="eastAsia"/>
          <w:sz w:val="24"/>
        </w:rPr>
        <w:t>1977年10月21日，《人民日报》头版头条刊登了“高等学校招生进行重大改革”的报道。这一“重大改革”是（    ）</w:t>
      </w:r>
    </w:p>
    <w:p w:rsidR="003C45D7" w:rsidRPr="003C45D7" w:rsidRDefault="003C45D7" w:rsidP="003C45D7">
      <w:pPr>
        <w:spacing w:line="360" w:lineRule="auto"/>
        <w:rPr>
          <w:rFonts w:ascii="宋体" w:eastAsia="宋体" w:hAnsi="宋体" w:cs="宋体"/>
          <w:sz w:val="24"/>
        </w:rPr>
      </w:pPr>
      <w:r w:rsidRPr="003C45D7">
        <w:rPr>
          <w:rFonts w:ascii="宋体" w:eastAsia="宋体" w:hAnsi="宋体" w:cs="宋体" w:hint="eastAsia"/>
          <w:sz w:val="24"/>
        </w:rPr>
        <w:t>A.教育领域拨乱反正的重要措施</w:t>
      </w:r>
    </w:p>
    <w:p w:rsidR="003C45D7" w:rsidRPr="003C45D7" w:rsidRDefault="003C45D7" w:rsidP="003C45D7">
      <w:pPr>
        <w:spacing w:line="360" w:lineRule="auto"/>
        <w:rPr>
          <w:rFonts w:ascii="宋体" w:eastAsia="宋体" w:hAnsi="宋体" w:cs="宋体"/>
          <w:sz w:val="24"/>
        </w:rPr>
      </w:pPr>
      <w:r w:rsidRPr="003C45D7">
        <w:rPr>
          <w:rFonts w:ascii="宋体" w:eastAsia="宋体" w:hAnsi="宋体" w:cs="宋体" w:hint="eastAsia"/>
          <w:sz w:val="24"/>
        </w:rPr>
        <w:t>B.实施“科教兴国”战略的重要步骤</w:t>
      </w:r>
    </w:p>
    <w:p w:rsidR="003C45D7" w:rsidRPr="003C45D7" w:rsidRDefault="003C45D7" w:rsidP="003C45D7">
      <w:pPr>
        <w:spacing w:line="360" w:lineRule="auto"/>
        <w:rPr>
          <w:rFonts w:ascii="宋体" w:eastAsia="宋体" w:hAnsi="宋体" w:cs="宋体"/>
          <w:sz w:val="24"/>
        </w:rPr>
      </w:pPr>
      <w:r w:rsidRPr="003C45D7">
        <w:rPr>
          <w:rFonts w:ascii="宋体" w:eastAsia="宋体" w:hAnsi="宋体" w:cs="宋体" w:hint="eastAsia"/>
          <w:sz w:val="24"/>
        </w:rPr>
        <w:t>C.贯彻十一届三中全会精神的重要举措</w:t>
      </w:r>
    </w:p>
    <w:p w:rsidR="003C45D7" w:rsidRPr="003C45D7" w:rsidRDefault="003C45D7" w:rsidP="003C45D7">
      <w:pPr>
        <w:spacing w:line="360" w:lineRule="auto"/>
        <w:rPr>
          <w:rFonts w:ascii="宋体" w:eastAsia="宋体" w:hAnsi="宋体" w:cs="宋体"/>
          <w:sz w:val="24"/>
        </w:rPr>
      </w:pPr>
      <w:r w:rsidRPr="003C45D7">
        <w:rPr>
          <w:rFonts w:ascii="宋体" w:eastAsia="宋体" w:hAnsi="宋体" w:cs="宋体" w:hint="eastAsia"/>
          <w:sz w:val="24"/>
        </w:rPr>
        <w:t>D.贯彻“三个面向”教育方针的具体体现</w:t>
      </w:r>
    </w:p>
    <w:p w:rsidR="003C45D7" w:rsidRPr="003C45D7" w:rsidRDefault="003C45D7" w:rsidP="003C45D7">
      <w:pPr>
        <w:spacing w:line="360" w:lineRule="auto"/>
        <w:rPr>
          <w:rFonts w:ascii="宋体" w:eastAsia="宋体" w:hAnsi="宋体" w:cs="宋体"/>
          <w:sz w:val="24"/>
        </w:rPr>
      </w:pPr>
      <w:r w:rsidRPr="003C45D7">
        <w:rPr>
          <w:rFonts w:ascii="宋体" w:eastAsia="宋体" w:hAnsi="宋体" w:cs="宋体"/>
          <w:sz w:val="24"/>
        </w:rPr>
        <w:t>2.</w:t>
      </w:r>
      <w:r w:rsidRPr="003C45D7">
        <w:rPr>
          <w:rFonts w:ascii="宋体" w:eastAsia="宋体" w:hAnsi="宋体" w:cs="宋体" w:hint="eastAsia"/>
          <w:sz w:val="24"/>
        </w:rPr>
        <w:t>1977年，我国各大专院校录取新生27．3万人，至1988年高校在校生总规模达206万人，2001年增长至719万人。在此期间，高等职业教育和各种形式的成人高等教育的入学人数也有很大增长。由此可知（    ）</w:t>
      </w:r>
    </w:p>
    <w:p w:rsidR="003C45D7" w:rsidRPr="003C45D7" w:rsidRDefault="003C45D7" w:rsidP="003C45D7">
      <w:pPr>
        <w:spacing w:line="360" w:lineRule="auto"/>
        <w:rPr>
          <w:rFonts w:ascii="宋体" w:eastAsia="宋体" w:hAnsi="宋体" w:cs="宋体"/>
          <w:sz w:val="24"/>
        </w:rPr>
      </w:pPr>
      <w:r w:rsidRPr="003C45D7">
        <w:rPr>
          <w:rFonts w:ascii="宋体" w:eastAsia="宋体" w:hAnsi="宋体" w:cs="宋体" w:hint="eastAsia"/>
          <w:sz w:val="24"/>
        </w:rPr>
        <w:t>A.社会对专业人才的需求得到了解决</w:t>
      </w:r>
    </w:p>
    <w:p w:rsidR="003C45D7" w:rsidRPr="003C45D7" w:rsidRDefault="003C45D7" w:rsidP="003C45D7">
      <w:pPr>
        <w:spacing w:line="360" w:lineRule="auto"/>
        <w:rPr>
          <w:rFonts w:ascii="宋体" w:eastAsia="宋体" w:hAnsi="宋体" w:cs="宋体"/>
          <w:sz w:val="24"/>
        </w:rPr>
      </w:pPr>
      <w:r w:rsidRPr="003C45D7">
        <w:rPr>
          <w:rFonts w:ascii="宋体" w:eastAsia="宋体" w:hAnsi="宋体" w:cs="宋体" w:hint="eastAsia"/>
          <w:sz w:val="24"/>
        </w:rPr>
        <w:t>B.高等教育实现了与生产劳动相结合</w:t>
      </w:r>
    </w:p>
    <w:p w:rsidR="003C45D7" w:rsidRPr="003C45D7" w:rsidRDefault="003C45D7" w:rsidP="003C45D7">
      <w:pPr>
        <w:spacing w:line="360" w:lineRule="auto"/>
        <w:rPr>
          <w:rFonts w:ascii="宋体" w:eastAsia="宋体" w:hAnsi="宋体" w:cs="宋体"/>
          <w:sz w:val="24"/>
        </w:rPr>
      </w:pPr>
      <w:r w:rsidRPr="003C45D7">
        <w:rPr>
          <w:rFonts w:ascii="宋体" w:eastAsia="宋体" w:hAnsi="宋体" w:cs="宋体" w:hint="eastAsia"/>
          <w:sz w:val="24"/>
        </w:rPr>
        <w:t>C.人才选拔制度的改革适应了经济社会的发展</w:t>
      </w:r>
    </w:p>
    <w:p w:rsidR="003C45D7" w:rsidRPr="003C45D7" w:rsidRDefault="003C45D7" w:rsidP="003C45D7">
      <w:pPr>
        <w:spacing w:line="360" w:lineRule="auto"/>
        <w:rPr>
          <w:rFonts w:ascii="宋体" w:eastAsia="宋体" w:hAnsi="宋体" w:cs="宋体"/>
          <w:sz w:val="24"/>
        </w:rPr>
      </w:pPr>
      <w:r w:rsidRPr="003C45D7">
        <w:rPr>
          <w:rFonts w:ascii="宋体" w:eastAsia="宋体" w:hAnsi="宋体" w:cs="宋体" w:hint="eastAsia"/>
          <w:sz w:val="24"/>
        </w:rPr>
        <w:t>D.恢复统一高考制度促进了高等教育的普及</w:t>
      </w:r>
    </w:p>
    <w:p w:rsidR="003C45D7" w:rsidRPr="003C45D7" w:rsidRDefault="003C45D7" w:rsidP="003C45D7">
      <w:pPr>
        <w:spacing w:line="360" w:lineRule="auto"/>
        <w:rPr>
          <w:rFonts w:ascii="宋体" w:eastAsia="宋体" w:hAnsi="宋体" w:cs="宋体" w:hint="eastAsia"/>
          <w:sz w:val="24"/>
        </w:rPr>
      </w:pPr>
    </w:p>
    <w:sectPr w:rsidR="003C45D7" w:rsidRPr="003C4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3C3009"/>
    <w:rsid w:val="00035432"/>
    <w:rsid w:val="000D1C57"/>
    <w:rsid w:val="00104073"/>
    <w:rsid w:val="00132B72"/>
    <w:rsid w:val="00167D66"/>
    <w:rsid w:val="00296D26"/>
    <w:rsid w:val="0032139C"/>
    <w:rsid w:val="00345632"/>
    <w:rsid w:val="003778BF"/>
    <w:rsid w:val="003C45D7"/>
    <w:rsid w:val="00432E44"/>
    <w:rsid w:val="00451757"/>
    <w:rsid w:val="00493F26"/>
    <w:rsid w:val="005C0028"/>
    <w:rsid w:val="006A4BDF"/>
    <w:rsid w:val="006C155A"/>
    <w:rsid w:val="006D121F"/>
    <w:rsid w:val="006F16E9"/>
    <w:rsid w:val="007953E2"/>
    <w:rsid w:val="0090401F"/>
    <w:rsid w:val="0093023E"/>
    <w:rsid w:val="009E655A"/>
    <w:rsid w:val="00AC1997"/>
    <w:rsid w:val="00B10C9F"/>
    <w:rsid w:val="00B4570C"/>
    <w:rsid w:val="00B570E9"/>
    <w:rsid w:val="00D001E3"/>
    <w:rsid w:val="00D65673"/>
    <w:rsid w:val="00D95DF0"/>
    <w:rsid w:val="00DA4E1A"/>
    <w:rsid w:val="00E4607F"/>
    <w:rsid w:val="00EF5231"/>
    <w:rsid w:val="00F108B7"/>
    <w:rsid w:val="00F80AC2"/>
    <w:rsid w:val="010F139F"/>
    <w:rsid w:val="024F53BF"/>
    <w:rsid w:val="03684F65"/>
    <w:rsid w:val="04993152"/>
    <w:rsid w:val="0C3C3009"/>
    <w:rsid w:val="137C5504"/>
    <w:rsid w:val="148E11A8"/>
    <w:rsid w:val="1681053A"/>
    <w:rsid w:val="1D16582D"/>
    <w:rsid w:val="357E1C22"/>
    <w:rsid w:val="39DF5A18"/>
    <w:rsid w:val="3AE65203"/>
    <w:rsid w:val="43775EA5"/>
    <w:rsid w:val="46480A23"/>
    <w:rsid w:val="48E037CB"/>
    <w:rsid w:val="545F6C34"/>
    <w:rsid w:val="54EC3301"/>
    <w:rsid w:val="5B875671"/>
    <w:rsid w:val="5E9B2C71"/>
    <w:rsid w:val="65BB0702"/>
    <w:rsid w:val="683D3625"/>
    <w:rsid w:val="6EBC4190"/>
    <w:rsid w:val="7414001A"/>
    <w:rsid w:val="76527C1B"/>
    <w:rsid w:val="77B30BBF"/>
    <w:rsid w:val="77B74B0E"/>
    <w:rsid w:val="7D5A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6B2FC"/>
  <w15:docId w15:val="{832C4848-C4FC-DA47-9441-6C017748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徐海滨</dc:creator>
  <cp:lastModifiedBy>2358037948@qq.com</cp:lastModifiedBy>
  <cp:revision>14</cp:revision>
  <dcterms:created xsi:type="dcterms:W3CDTF">2020-01-31T07:25:00Z</dcterms:created>
  <dcterms:modified xsi:type="dcterms:W3CDTF">2020-08-02T09:26:00Z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