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48DDBD" w14:textId="77777777" w:rsidR="003E7180" w:rsidRDefault="00D7122D">
      <w:pPr>
        <w:spacing w:line="360" w:lineRule="auto"/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《三位数乘两位数练习》</w:t>
      </w: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学程拓展</w:t>
      </w:r>
    </w:p>
    <w:p w14:paraId="176F7EB8" w14:textId="77777777" w:rsidR="003E7180" w:rsidRDefault="003E7180">
      <w:pPr>
        <w:spacing w:line="360" w:lineRule="auto"/>
        <w:jc w:val="center"/>
        <w:rPr>
          <w:rFonts w:asciiTheme="majorEastAsia" w:eastAsiaTheme="majorEastAsia" w:hAnsiTheme="majorEastAsia"/>
          <w:b/>
          <w:color w:val="C00000"/>
          <w:sz w:val="28"/>
          <w:szCs w:val="28"/>
        </w:rPr>
      </w:pPr>
    </w:p>
    <w:p w14:paraId="2B5D1144" w14:textId="77777777" w:rsidR="003E7180" w:rsidRDefault="00D7122D">
      <w:pPr>
        <w:tabs>
          <w:tab w:val="left" w:pos="312"/>
        </w:tabs>
        <w:spacing w:line="360" w:lineRule="auto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 w:hint="eastAsia"/>
          <w:sz w:val="24"/>
        </w:rPr>
        <w:t>1.</w:t>
      </w:r>
      <w:r>
        <w:rPr>
          <w:rFonts w:asciiTheme="minorEastAsia" w:hAnsiTheme="minorEastAsia" w:hint="eastAsia"/>
          <w:bCs/>
          <w:sz w:val="24"/>
        </w:rPr>
        <w:t>观察左边的算式找到规律，然后根据规律直接完成右边的题目。</w:t>
      </w:r>
    </w:p>
    <w:p w14:paraId="2C6C2EED" w14:textId="77777777" w:rsidR="003E7180" w:rsidRDefault="00D7122D"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bCs/>
          <w:sz w:val="24"/>
        </w:rPr>
        <w:t>12345679×9</w:t>
      </w:r>
      <w:r>
        <w:rPr>
          <w:rFonts w:asciiTheme="minorEastAsia" w:hAnsiTheme="minorEastAsia" w:hint="eastAsia"/>
          <w:bCs/>
          <w:sz w:val="24"/>
        </w:rPr>
        <w:t>＝</w:t>
      </w:r>
      <w:r>
        <w:rPr>
          <w:rFonts w:asciiTheme="minorEastAsia" w:hAnsiTheme="minorEastAsia"/>
          <w:bCs/>
          <w:sz w:val="24"/>
        </w:rPr>
        <w:t>111111111</w:t>
      </w:r>
      <w:r>
        <w:rPr>
          <w:rFonts w:asciiTheme="minorEastAsia" w:hAnsiTheme="minorEastAsia" w:hint="eastAsia"/>
          <w:bCs/>
          <w:sz w:val="24"/>
        </w:rPr>
        <w:t xml:space="preserve">               </w:t>
      </w:r>
      <w:r>
        <w:rPr>
          <w:rFonts w:asciiTheme="minorEastAsia" w:hAnsiTheme="minorEastAsia"/>
          <w:bCs/>
          <w:sz w:val="24"/>
        </w:rPr>
        <w:t>12345679</w:t>
      </w:r>
      <w:r>
        <w:rPr>
          <w:rFonts w:asciiTheme="minorEastAsia" w:hAnsiTheme="minorEastAsia" w:hint="eastAsia"/>
          <w:bCs/>
          <w:sz w:val="24"/>
        </w:rPr>
        <w:t>×</w:t>
      </w:r>
      <w:r>
        <w:rPr>
          <w:rFonts w:asciiTheme="minorEastAsia" w:hAnsiTheme="minorEastAsia" w:hint="eastAsia"/>
          <w:bCs/>
          <w:sz w:val="24"/>
        </w:rPr>
        <w:t>36</w:t>
      </w:r>
      <w:r>
        <w:rPr>
          <w:rFonts w:asciiTheme="minorEastAsia" w:hAnsiTheme="minorEastAsia" w:hint="eastAsia"/>
          <w:bCs/>
          <w:sz w:val="24"/>
        </w:rPr>
        <w:t>＝</w:t>
      </w:r>
    </w:p>
    <w:p w14:paraId="4D51100A" w14:textId="77777777" w:rsidR="003E7180" w:rsidRDefault="00D7122D"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bCs/>
          <w:sz w:val="24"/>
        </w:rPr>
        <w:t>12345679</w:t>
      </w:r>
      <w:r>
        <w:rPr>
          <w:rFonts w:asciiTheme="minorEastAsia" w:hAnsiTheme="minorEastAsia" w:hint="eastAsia"/>
          <w:bCs/>
          <w:sz w:val="24"/>
        </w:rPr>
        <w:t>×</w:t>
      </w:r>
      <w:r>
        <w:rPr>
          <w:rFonts w:asciiTheme="minorEastAsia" w:hAnsiTheme="minorEastAsia"/>
          <w:bCs/>
          <w:sz w:val="24"/>
        </w:rPr>
        <w:t>18</w:t>
      </w:r>
      <w:r>
        <w:rPr>
          <w:rFonts w:asciiTheme="minorEastAsia" w:hAnsiTheme="minorEastAsia" w:hint="eastAsia"/>
          <w:bCs/>
          <w:sz w:val="24"/>
        </w:rPr>
        <w:t>＝</w:t>
      </w:r>
      <w:r>
        <w:rPr>
          <w:rFonts w:asciiTheme="minorEastAsia" w:hAnsiTheme="minorEastAsia" w:hint="eastAsia"/>
          <w:bCs/>
          <w:sz w:val="24"/>
        </w:rPr>
        <w:t xml:space="preserve">222222222              </w:t>
      </w:r>
      <w:r>
        <w:rPr>
          <w:rFonts w:asciiTheme="minorEastAsia" w:hAnsiTheme="minorEastAsia"/>
          <w:bCs/>
          <w:sz w:val="24"/>
        </w:rPr>
        <w:t>12345679</w:t>
      </w:r>
      <w:r>
        <w:rPr>
          <w:rFonts w:asciiTheme="minorEastAsia" w:hAnsiTheme="minorEastAsia" w:hint="eastAsia"/>
          <w:bCs/>
          <w:sz w:val="24"/>
        </w:rPr>
        <w:t>×</w:t>
      </w:r>
      <w:r>
        <w:rPr>
          <w:rFonts w:asciiTheme="minorEastAsia" w:hAnsiTheme="minorEastAsia" w:hint="eastAsia"/>
          <w:bCs/>
          <w:sz w:val="24"/>
        </w:rPr>
        <w:t>54</w:t>
      </w:r>
      <w:r>
        <w:rPr>
          <w:rFonts w:asciiTheme="minorEastAsia" w:hAnsiTheme="minorEastAsia" w:hint="eastAsia"/>
          <w:bCs/>
          <w:sz w:val="24"/>
        </w:rPr>
        <w:t>＝</w:t>
      </w:r>
    </w:p>
    <w:p w14:paraId="0D882A28" w14:textId="350098F5" w:rsidR="00D7122D" w:rsidRDefault="00D7122D" w:rsidP="00D7122D"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bCs/>
          <w:sz w:val="24"/>
        </w:rPr>
        <w:t>12345679</w:t>
      </w:r>
      <w:r>
        <w:rPr>
          <w:rFonts w:asciiTheme="minorEastAsia" w:hAnsiTheme="minorEastAsia" w:hint="eastAsia"/>
          <w:bCs/>
          <w:sz w:val="24"/>
        </w:rPr>
        <w:t>×</w:t>
      </w:r>
      <w:r>
        <w:rPr>
          <w:rFonts w:asciiTheme="minorEastAsia" w:hAnsiTheme="minorEastAsia"/>
          <w:bCs/>
          <w:sz w:val="24"/>
        </w:rPr>
        <w:t>27</w:t>
      </w:r>
      <w:r>
        <w:rPr>
          <w:rFonts w:asciiTheme="minorEastAsia" w:hAnsiTheme="minorEastAsia" w:hint="eastAsia"/>
          <w:bCs/>
          <w:sz w:val="24"/>
        </w:rPr>
        <w:t>＝</w:t>
      </w:r>
      <w:r>
        <w:rPr>
          <w:rFonts w:asciiTheme="minorEastAsia" w:hAnsiTheme="minorEastAsia" w:hint="eastAsia"/>
          <w:bCs/>
          <w:sz w:val="24"/>
        </w:rPr>
        <w:t>333333333</w:t>
      </w:r>
      <w:r>
        <w:rPr>
          <w:rFonts w:asciiTheme="minorEastAsia" w:hAnsiTheme="minorEastAsia"/>
          <w:bCs/>
          <w:sz w:val="24"/>
        </w:rPr>
        <w:t xml:space="preserve"> </w:t>
      </w:r>
      <w:r>
        <w:rPr>
          <w:rFonts w:asciiTheme="minorEastAsia" w:hAnsiTheme="minorEastAsia" w:hint="eastAsia"/>
          <w:bCs/>
          <w:sz w:val="24"/>
        </w:rPr>
        <w:t xml:space="preserve">             </w:t>
      </w:r>
      <w:r>
        <w:rPr>
          <w:rFonts w:asciiTheme="minorEastAsia" w:hAnsiTheme="minorEastAsia"/>
          <w:bCs/>
          <w:sz w:val="24"/>
        </w:rPr>
        <w:t>12345679</w:t>
      </w:r>
      <w:r>
        <w:rPr>
          <w:rFonts w:asciiTheme="minorEastAsia" w:hAnsiTheme="minorEastAsia" w:hint="eastAsia"/>
          <w:bCs/>
          <w:sz w:val="24"/>
        </w:rPr>
        <w:t>×(    )＝777777777</w:t>
      </w:r>
    </w:p>
    <w:p w14:paraId="16BFC1D8" w14:textId="0A15A471" w:rsidR="00D7122D" w:rsidRDefault="00D7122D" w:rsidP="00D7122D">
      <w:pPr>
        <w:tabs>
          <w:tab w:val="left" w:pos="312"/>
        </w:tabs>
        <w:spacing w:line="360" w:lineRule="auto"/>
        <w:ind w:firstLineChars="1800" w:firstLine="432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bCs/>
          <w:sz w:val="24"/>
        </w:rPr>
        <w:t>12345679</w:t>
      </w:r>
      <w:r>
        <w:rPr>
          <w:rFonts w:asciiTheme="minorEastAsia" w:hAnsiTheme="minorEastAsia" w:hint="eastAsia"/>
          <w:bCs/>
          <w:sz w:val="24"/>
        </w:rPr>
        <w:t>×</w:t>
      </w:r>
      <w:r>
        <w:rPr>
          <w:rFonts w:asciiTheme="minorEastAsia" w:hAnsiTheme="minorEastAsia" w:hint="eastAsia"/>
          <w:bCs/>
          <w:sz w:val="24"/>
        </w:rPr>
        <w:t xml:space="preserve">（ </w:t>
      </w:r>
      <w:r>
        <w:rPr>
          <w:rFonts w:asciiTheme="minorEastAsia" w:hAnsiTheme="minorEastAsia"/>
          <w:bCs/>
          <w:sz w:val="24"/>
        </w:rPr>
        <w:t xml:space="preserve">   </w:t>
      </w:r>
      <w:r>
        <w:rPr>
          <w:rFonts w:asciiTheme="minorEastAsia" w:hAnsiTheme="minorEastAsia" w:hint="eastAsia"/>
          <w:bCs/>
          <w:sz w:val="24"/>
        </w:rPr>
        <w:t>）</w:t>
      </w:r>
      <w:r>
        <w:rPr>
          <w:rFonts w:asciiTheme="minorEastAsia" w:hAnsiTheme="minorEastAsia" w:hint="eastAsia"/>
          <w:bCs/>
          <w:sz w:val="24"/>
        </w:rPr>
        <w:t>＝</w:t>
      </w:r>
      <w:r>
        <w:rPr>
          <w:rFonts w:asciiTheme="minorEastAsia" w:hAnsiTheme="minorEastAsia" w:hint="eastAsia"/>
          <w:bCs/>
          <w:sz w:val="24"/>
        </w:rPr>
        <w:t>9</w:t>
      </w:r>
      <w:r>
        <w:rPr>
          <w:rFonts w:asciiTheme="minorEastAsia" w:hAnsiTheme="minorEastAsia"/>
          <w:bCs/>
          <w:sz w:val="24"/>
        </w:rPr>
        <w:t>99999999</w:t>
      </w:r>
    </w:p>
    <w:p w14:paraId="3DE01739" w14:textId="3BC5F97A" w:rsidR="00D7122D" w:rsidRDefault="00D7122D" w:rsidP="00D7122D">
      <w:pPr>
        <w:tabs>
          <w:tab w:val="left" w:pos="312"/>
        </w:tabs>
        <w:spacing w:line="360" w:lineRule="auto"/>
        <w:rPr>
          <w:rFonts w:asciiTheme="minorEastAsia" w:hAnsiTheme="minorEastAsia"/>
          <w:bCs/>
          <w:sz w:val="24"/>
        </w:rPr>
      </w:pPr>
    </w:p>
    <w:p w14:paraId="2B4F9F85" w14:textId="77777777" w:rsidR="00D7122D" w:rsidRDefault="00D7122D">
      <w:pPr>
        <w:tabs>
          <w:tab w:val="left" w:pos="312"/>
        </w:tabs>
        <w:spacing w:line="360" w:lineRule="auto"/>
        <w:rPr>
          <w:rFonts w:asciiTheme="minorEastAsia" w:hAnsiTheme="minorEastAsia"/>
          <w:bCs/>
          <w:sz w:val="24"/>
        </w:rPr>
      </w:pPr>
    </w:p>
    <w:p w14:paraId="33A5D4BF" w14:textId="77777777" w:rsidR="003E7180" w:rsidRDefault="003E7180"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</w:p>
    <w:p w14:paraId="7BDF6672" w14:textId="77777777" w:rsidR="003E7180" w:rsidRDefault="00D7122D">
      <w:pPr>
        <w:spacing w:line="360" w:lineRule="auto"/>
        <w:rPr>
          <w:bCs/>
          <w:sz w:val="24"/>
        </w:rPr>
      </w:pPr>
      <w:r>
        <w:rPr>
          <w:rFonts w:asciiTheme="minorEastAsia" w:hAnsiTheme="minorEastAsia" w:hint="eastAsia"/>
          <w:sz w:val="24"/>
        </w:rPr>
        <w:t>2.</w:t>
      </w:r>
      <w:r>
        <w:rPr>
          <w:bCs/>
          <w:sz w:val="24"/>
        </w:rPr>
        <w:t>周末</w:t>
      </w:r>
      <w:r>
        <w:rPr>
          <w:rFonts w:hint="eastAsia"/>
          <w:bCs/>
          <w:sz w:val="24"/>
        </w:rPr>
        <w:t>凡</w:t>
      </w:r>
      <w:proofErr w:type="gramStart"/>
      <w:r>
        <w:rPr>
          <w:rFonts w:hint="eastAsia"/>
          <w:bCs/>
          <w:sz w:val="24"/>
        </w:rPr>
        <w:t>凡</w:t>
      </w:r>
      <w:proofErr w:type="gramEnd"/>
      <w:r>
        <w:rPr>
          <w:rFonts w:hint="eastAsia"/>
          <w:bCs/>
          <w:sz w:val="24"/>
        </w:rPr>
        <w:t>和同学</w:t>
      </w:r>
      <w:r>
        <w:rPr>
          <w:bCs/>
          <w:sz w:val="24"/>
        </w:rPr>
        <w:t>去超市调查</w:t>
      </w:r>
      <w:r>
        <w:rPr>
          <w:rFonts w:hint="eastAsia"/>
          <w:bCs/>
          <w:sz w:val="24"/>
        </w:rPr>
        <w:t>了</w:t>
      </w:r>
      <w:r>
        <w:rPr>
          <w:bCs/>
          <w:sz w:val="24"/>
        </w:rPr>
        <w:t>几种商品的价格</w:t>
      </w:r>
      <w:r>
        <w:rPr>
          <w:rFonts w:hint="eastAsia"/>
          <w:bCs/>
          <w:sz w:val="24"/>
        </w:rPr>
        <w:t>。请你</w:t>
      </w:r>
      <w:r>
        <w:rPr>
          <w:bCs/>
          <w:sz w:val="24"/>
        </w:rPr>
        <w:t>根据</w:t>
      </w:r>
      <w:r>
        <w:rPr>
          <w:rFonts w:hint="eastAsia"/>
          <w:bCs/>
          <w:sz w:val="24"/>
        </w:rPr>
        <w:t>他们调查的情况</w:t>
      </w:r>
      <w:r>
        <w:rPr>
          <w:bCs/>
          <w:sz w:val="24"/>
        </w:rPr>
        <w:t>，完成</w:t>
      </w:r>
      <w:r>
        <w:rPr>
          <w:rFonts w:hint="eastAsia"/>
          <w:bCs/>
          <w:sz w:val="24"/>
        </w:rPr>
        <w:t>下面的</w:t>
      </w:r>
      <w:r>
        <w:rPr>
          <w:bCs/>
          <w:sz w:val="24"/>
        </w:rPr>
        <w:t>表格。</w:t>
      </w:r>
    </w:p>
    <w:tbl>
      <w:tblPr>
        <w:tblpPr w:leftFromText="180" w:rightFromText="180" w:vertAnchor="text" w:horzAnchor="margin" w:tblpY="257"/>
        <w:tblW w:w="8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552"/>
        <w:gridCol w:w="2551"/>
        <w:gridCol w:w="2430"/>
      </w:tblGrid>
      <w:tr w:rsidR="003E7180" w14:paraId="7E4413AB" w14:textId="77777777">
        <w:trPr>
          <w:trHeight w:val="2543"/>
        </w:trPr>
        <w:tc>
          <w:tcPr>
            <w:tcW w:w="1242" w:type="dxa"/>
            <w:vAlign w:val="center"/>
          </w:tcPr>
          <w:p w14:paraId="446A130F" w14:textId="77777777" w:rsidR="003E7180" w:rsidRDefault="00D7122D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物品名称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469F2CD" w14:textId="77777777" w:rsidR="003E7180" w:rsidRDefault="00D7122D">
            <w:pPr>
              <w:spacing w:line="360" w:lineRule="auto"/>
              <w:jc w:val="center"/>
            </w:pPr>
            <w:r>
              <w:object w:dxaOrig="1830" w:dyaOrig="1830" w14:anchorId="4E5887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5pt;height:91.5pt" o:ole="">
                  <v:imagedata r:id="rId5" o:title=""/>
                </v:shape>
                <o:OLEObject Type="Embed" ProgID="PBrush" ShapeID="_x0000_i1025" DrawAspect="Content" ObjectID="_1662222201" r:id="rId6"/>
              </w:object>
            </w:r>
          </w:p>
          <w:p w14:paraId="5F947FD5" w14:textId="77777777" w:rsidR="003E7180" w:rsidRDefault="00D7122D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</w:rPr>
              <w:t>海虾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EF8F4A8" w14:textId="77777777" w:rsidR="003E7180" w:rsidRDefault="00D7122D">
            <w:pPr>
              <w:spacing w:line="360" w:lineRule="auto"/>
              <w:jc w:val="center"/>
            </w:pPr>
            <w:r>
              <w:object w:dxaOrig="1275" w:dyaOrig="1755" w14:anchorId="3552F884">
                <v:shape id="_x0000_i1026" type="#_x0000_t75" style="width:64pt;height:88pt" o:ole="">
                  <v:imagedata r:id="rId7" o:title=""/>
                </v:shape>
                <o:OLEObject Type="Embed" ProgID="PBrush" ShapeID="_x0000_i1026" DrawAspect="Content" ObjectID="_1662222202" r:id="rId8"/>
              </w:object>
            </w:r>
          </w:p>
          <w:p w14:paraId="0FCEA88D" w14:textId="77777777" w:rsidR="003E7180" w:rsidRDefault="00D7122D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</w:rPr>
              <w:t>奶粉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0624E2B2" w14:textId="77777777" w:rsidR="003E7180" w:rsidRDefault="00D7122D">
            <w:pPr>
              <w:spacing w:line="360" w:lineRule="auto"/>
              <w:jc w:val="center"/>
            </w:pPr>
            <w:r>
              <w:object w:dxaOrig="975" w:dyaOrig="1845" w14:anchorId="4B14B093">
                <v:shape id="_x0000_i1027" type="#_x0000_t75" style="width:49pt;height:92.5pt" o:ole="">
                  <v:imagedata r:id="rId9" o:title=""/>
                </v:shape>
                <o:OLEObject Type="Embed" ProgID="PBrush" ShapeID="_x0000_i1027" DrawAspect="Content" ObjectID="_1662222203" r:id="rId10"/>
              </w:object>
            </w:r>
          </w:p>
          <w:p w14:paraId="5019865A" w14:textId="77777777" w:rsidR="003E7180" w:rsidRDefault="00D7122D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</w:rPr>
              <w:t>食用油</w:t>
            </w:r>
          </w:p>
        </w:tc>
      </w:tr>
      <w:tr w:rsidR="003E7180" w14:paraId="34778EF0" w14:textId="77777777">
        <w:trPr>
          <w:trHeight w:val="514"/>
        </w:trPr>
        <w:tc>
          <w:tcPr>
            <w:tcW w:w="1242" w:type="dxa"/>
          </w:tcPr>
          <w:p w14:paraId="14B37352" w14:textId="77777777" w:rsidR="003E7180" w:rsidRDefault="00D7122D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单价</w:t>
            </w:r>
          </w:p>
        </w:tc>
        <w:tc>
          <w:tcPr>
            <w:tcW w:w="2552" w:type="dxa"/>
            <w:shd w:val="clear" w:color="auto" w:fill="auto"/>
          </w:tcPr>
          <w:p w14:paraId="435BCF5B" w14:textId="77777777" w:rsidR="003E7180" w:rsidRDefault="00D7122D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49</w:t>
            </w:r>
            <w:r>
              <w:rPr>
                <w:rFonts w:hint="eastAsia"/>
                <w:sz w:val="24"/>
              </w:rPr>
              <w:t>元</w:t>
            </w:r>
            <w:r>
              <w:rPr>
                <w:rFonts w:hint="eastAsia"/>
                <w:sz w:val="24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14:paraId="342EA33C" w14:textId="77777777" w:rsidR="003E7180" w:rsidRDefault="00D7122D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 xml:space="preserve">     </w:t>
            </w:r>
            <w:r>
              <w:rPr>
                <w:rFonts w:hint="eastAsia"/>
                <w:sz w:val="24"/>
              </w:rPr>
              <w:t>）元</w:t>
            </w:r>
            <w:r>
              <w:rPr>
                <w:rFonts w:hint="eastAsia"/>
                <w:sz w:val="24"/>
              </w:rPr>
              <w:t xml:space="preserve"> </w:t>
            </w:r>
          </w:p>
        </w:tc>
        <w:tc>
          <w:tcPr>
            <w:tcW w:w="2430" w:type="dxa"/>
            <w:shd w:val="clear" w:color="auto" w:fill="auto"/>
          </w:tcPr>
          <w:p w14:paraId="7C391214" w14:textId="77777777" w:rsidR="003E7180" w:rsidRDefault="00D7122D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175</w:t>
            </w:r>
            <w:r>
              <w:rPr>
                <w:rFonts w:hint="eastAsia"/>
                <w:sz w:val="24"/>
              </w:rPr>
              <w:t>元</w:t>
            </w:r>
          </w:p>
        </w:tc>
      </w:tr>
      <w:tr w:rsidR="003E7180" w14:paraId="45B36D45" w14:textId="77777777">
        <w:trPr>
          <w:trHeight w:val="514"/>
        </w:trPr>
        <w:tc>
          <w:tcPr>
            <w:tcW w:w="1242" w:type="dxa"/>
          </w:tcPr>
          <w:p w14:paraId="69B368D3" w14:textId="77777777" w:rsidR="003E7180" w:rsidRDefault="00D7122D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数量</w:t>
            </w:r>
          </w:p>
        </w:tc>
        <w:tc>
          <w:tcPr>
            <w:tcW w:w="2552" w:type="dxa"/>
            <w:shd w:val="clear" w:color="auto" w:fill="auto"/>
          </w:tcPr>
          <w:p w14:paraId="22C9461D" w14:textId="77777777" w:rsidR="003E7180" w:rsidRDefault="00D7122D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斤</w:t>
            </w:r>
          </w:p>
        </w:tc>
        <w:tc>
          <w:tcPr>
            <w:tcW w:w="2551" w:type="dxa"/>
            <w:shd w:val="clear" w:color="auto" w:fill="auto"/>
          </w:tcPr>
          <w:p w14:paraId="1E9389C0" w14:textId="77777777" w:rsidR="003E7180" w:rsidRDefault="00D7122D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罐</w:t>
            </w:r>
          </w:p>
        </w:tc>
        <w:tc>
          <w:tcPr>
            <w:tcW w:w="2430" w:type="dxa"/>
            <w:shd w:val="clear" w:color="auto" w:fill="auto"/>
          </w:tcPr>
          <w:p w14:paraId="1D183B9B" w14:textId="77777777" w:rsidR="003E7180" w:rsidRDefault="00D7122D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 xml:space="preserve">     </w:t>
            </w:r>
            <w:r>
              <w:rPr>
                <w:rFonts w:hint="eastAsia"/>
                <w:sz w:val="24"/>
              </w:rPr>
              <w:t>）桶</w:t>
            </w:r>
          </w:p>
        </w:tc>
      </w:tr>
      <w:tr w:rsidR="003E7180" w14:paraId="6E0BF680" w14:textId="77777777">
        <w:trPr>
          <w:trHeight w:val="514"/>
        </w:trPr>
        <w:tc>
          <w:tcPr>
            <w:tcW w:w="1242" w:type="dxa"/>
          </w:tcPr>
          <w:p w14:paraId="0F73C03E" w14:textId="77777777" w:rsidR="003E7180" w:rsidRDefault="00D7122D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总价</w:t>
            </w:r>
          </w:p>
        </w:tc>
        <w:tc>
          <w:tcPr>
            <w:tcW w:w="2552" w:type="dxa"/>
            <w:shd w:val="clear" w:color="auto" w:fill="auto"/>
          </w:tcPr>
          <w:p w14:paraId="66A2CBA2" w14:textId="77777777" w:rsidR="003E7180" w:rsidRDefault="00D7122D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 xml:space="preserve">     </w:t>
            </w:r>
            <w:r>
              <w:rPr>
                <w:rFonts w:hint="eastAsia"/>
                <w:sz w:val="24"/>
              </w:rPr>
              <w:t>）元</w:t>
            </w:r>
          </w:p>
        </w:tc>
        <w:tc>
          <w:tcPr>
            <w:tcW w:w="2551" w:type="dxa"/>
            <w:shd w:val="clear" w:color="auto" w:fill="auto"/>
          </w:tcPr>
          <w:p w14:paraId="0E6B0023" w14:textId="77777777" w:rsidR="003E7180" w:rsidRDefault="00D7122D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596</w:t>
            </w:r>
            <w:r>
              <w:rPr>
                <w:rFonts w:hint="eastAsia"/>
                <w:sz w:val="24"/>
              </w:rPr>
              <w:t>元</w:t>
            </w:r>
          </w:p>
        </w:tc>
        <w:tc>
          <w:tcPr>
            <w:tcW w:w="2430" w:type="dxa"/>
            <w:shd w:val="clear" w:color="auto" w:fill="auto"/>
          </w:tcPr>
          <w:p w14:paraId="39F102FA" w14:textId="77777777" w:rsidR="003E7180" w:rsidRDefault="00D7122D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3500</w:t>
            </w:r>
            <w:r>
              <w:rPr>
                <w:rFonts w:hint="eastAsia"/>
                <w:sz w:val="24"/>
              </w:rPr>
              <w:t>元</w:t>
            </w:r>
          </w:p>
        </w:tc>
      </w:tr>
    </w:tbl>
    <w:p w14:paraId="5BFC89DB" w14:textId="77777777" w:rsidR="003E7180" w:rsidRDefault="003E7180">
      <w:pPr>
        <w:spacing w:line="360" w:lineRule="auto"/>
        <w:ind w:firstLineChars="196" w:firstLine="470"/>
        <w:rPr>
          <w:bCs/>
          <w:sz w:val="24"/>
        </w:rPr>
      </w:pPr>
    </w:p>
    <w:p w14:paraId="02416C0E" w14:textId="77777777" w:rsidR="003E7180" w:rsidRDefault="003E7180">
      <w:pPr>
        <w:spacing w:line="360" w:lineRule="auto"/>
        <w:ind w:firstLineChars="196" w:firstLine="470"/>
        <w:rPr>
          <w:bCs/>
          <w:sz w:val="24"/>
        </w:rPr>
      </w:pPr>
    </w:p>
    <w:p w14:paraId="22DB123B" w14:textId="77777777" w:rsidR="003E7180" w:rsidRDefault="003E7180">
      <w:pPr>
        <w:spacing w:line="360" w:lineRule="auto"/>
        <w:ind w:firstLineChars="196" w:firstLine="470"/>
        <w:rPr>
          <w:bCs/>
          <w:sz w:val="24"/>
        </w:rPr>
      </w:pPr>
    </w:p>
    <w:p w14:paraId="49571D4E" w14:textId="77777777" w:rsidR="003E7180" w:rsidRDefault="003E7180">
      <w:pPr>
        <w:spacing w:line="360" w:lineRule="auto"/>
        <w:rPr>
          <w:rFonts w:cs="Arial"/>
          <w:bCs/>
          <w:sz w:val="24"/>
        </w:rPr>
      </w:pPr>
    </w:p>
    <w:p w14:paraId="2E0C08D6" w14:textId="77777777" w:rsidR="003E7180" w:rsidRDefault="003E7180"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</w:p>
    <w:p w14:paraId="1EBBC8DE" w14:textId="77777777" w:rsidR="003E7180" w:rsidRDefault="003E7180"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</w:p>
    <w:p w14:paraId="2515BF4C" w14:textId="77777777" w:rsidR="003E7180" w:rsidRDefault="003E7180">
      <w:pPr>
        <w:pStyle w:val="a9"/>
        <w:tabs>
          <w:tab w:val="left" w:pos="312"/>
        </w:tabs>
        <w:spacing w:line="360" w:lineRule="auto"/>
        <w:ind w:left="240" w:firstLineChars="0" w:firstLine="0"/>
        <w:rPr>
          <w:rFonts w:asciiTheme="minorEastAsia" w:hAnsiTheme="minorEastAsia"/>
          <w:sz w:val="24"/>
        </w:rPr>
      </w:pPr>
    </w:p>
    <w:sectPr w:rsidR="003E7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6BE83B24"/>
    <w:rsid w:val="00096412"/>
    <w:rsid w:val="00107573"/>
    <w:rsid w:val="00187B66"/>
    <w:rsid w:val="002E4DFD"/>
    <w:rsid w:val="00311CC4"/>
    <w:rsid w:val="003E7180"/>
    <w:rsid w:val="0040508B"/>
    <w:rsid w:val="00473940"/>
    <w:rsid w:val="004E4B3E"/>
    <w:rsid w:val="0055251B"/>
    <w:rsid w:val="006A38C0"/>
    <w:rsid w:val="006B1BAE"/>
    <w:rsid w:val="006C13C1"/>
    <w:rsid w:val="007C52E1"/>
    <w:rsid w:val="00863C93"/>
    <w:rsid w:val="009C19A0"/>
    <w:rsid w:val="009E5DE8"/>
    <w:rsid w:val="00A44F8B"/>
    <w:rsid w:val="00B31AAD"/>
    <w:rsid w:val="00B42B99"/>
    <w:rsid w:val="00B61A96"/>
    <w:rsid w:val="00BA1C0B"/>
    <w:rsid w:val="00D7122D"/>
    <w:rsid w:val="00DA56B5"/>
    <w:rsid w:val="00DB0FDF"/>
    <w:rsid w:val="00DE7BC9"/>
    <w:rsid w:val="00E47588"/>
    <w:rsid w:val="00E47BDB"/>
    <w:rsid w:val="00EC3D5E"/>
    <w:rsid w:val="00EE73C4"/>
    <w:rsid w:val="00F00DF9"/>
    <w:rsid w:val="02A34A7C"/>
    <w:rsid w:val="056379B2"/>
    <w:rsid w:val="196F0DC6"/>
    <w:rsid w:val="290718D7"/>
    <w:rsid w:val="6BE83B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E56BB6"/>
  <w15:docId w15:val="{43C67FC9-131D-4AB5-979B-5AC75EFFE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8">
    <w:name w:val="Hyperlink"/>
    <w:basedOn w:val="a0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paragraph" w:styleId="aa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a6">
    <w:name w:val="页眉 字符"/>
    <w:basedOn w:val="a0"/>
    <w:link w:val="a5"/>
    <w:rPr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63</Words>
  <Characters>362</Characters>
  <Application>Microsoft Office Word</Application>
  <DocSecurity>0</DocSecurity>
  <Lines>3</Lines>
  <Paragraphs>1</Paragraphs>
  <ScaleCrop>false</ScaleCrop>
  <Company>Microsoft</Company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赵春梅</dc:creator>
  <cp:lastModifiedBy>邢 颖</cp:lastModifiedBy>
  <cp:revision>18</cp:revision>
  <dcterms:created xsi:type="dcterms:W3CDTF">2020-06-24T06:22:00Z</dcterms:created>
  <dcterms:modified xsi:type="dcterms:W3CDTF">2020-09-21T11:37:00Z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