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体育知识：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迈入青春期》学程拓展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请你来分工</w:t>
      </w:r>
    </w:p>
    <w:p>
      <w:pPr>
        <w:spacing w:line="360" w:lineRule="auto"/>
        <w:ind w:firstLine="48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同学们，这节劳动课，班上有搬运新书、擦玻璃、搬桌椅、整理图书、洒水扫地的任务，请你将这些劳动分工给男生和女生。你会怎样做人员分工呢？请运用今天学到的知识说一说你分工的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方式和</w:t>
      </w:r>
      <w:r>
        <w:rPr>
          <w:rFonts w:hint="eastAsia" w:ascii="宋体" w:hAnsi="宋体" w:eastAsia="宋体" w:cs="Times New Roman"/>
          <w:bCs/>
          <w:sz w:val="24"/>
          <w:szCs w:val="24"/>
        </w:rPr>
        <w:t>原因。</w:t>
      </w:r>
    </w:p>
    <w:p>
      <w:pPr>
        <w:spacing w:line="360" w:lineRule="auto"/>
        <w:ind w:firstLine="480"/>
        <w:rPr>
          <w:rFonts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参考答案：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男生承担搬运新书、洒水扫地、搬桌椅的任务，因为这些任务对体力要求较高，都需要力气。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女生承担擦玻璃、整理班级图书的任务，因为这些任务需要细心，对体力的要求不高，但需要更有耐心和细心。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书籍资源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56515</wp:posOffset>
            </wp:positionV>
            <wp:extent cx="2355215" cy="2080895"/>
            <wp:effectExtent l="19050" t="0" r="6985" b="0"/>
            <wp:wrapTight wrapText="bothSides">
              <wp:wrapPolygon>
                <wp:start x="-175" y="0"/>
                <wp:lineTo x="-175" y="21356"/>
                <wp:lineTo x="21664" y="21356"/>
                <wp:lineTo x="21664" y="0"/>
                <wp:lineTo x="-175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给大家推荐一套书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《珍爱生命》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同学们可以去书店借阅，也可以从网上下载后阅读。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hd w:val="clear" w:color="auto" w:fill="FFFFFF"/>
        <w:spacing w:line="360" w:lineRule="auto"/>
        <w:rPr>
          <w:rFonts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3. 网络视频资源     </w:t>
      </w:r>
    </w:p>
    <w:p>
      <w:pPr>
        <w:spacing w:line="360" w:lineRule="auto"/>
        <w:rPr>
          <w:rFonts w:ascii="等线" w:hAnsi="等线" w:eastAsia="等线" w:cs="Times New Roman"/>
          <w:b/>
          <w:bCs/>
        </w:rPr>
      </w:pPr>
      <w:r>
        <w:fldChar w:fldCharType="begin"/>
      </w:r>
      <w:r>
        <w:instrText xml:space="preserve"> HYPERLINK "https://haokan.baidu.com/v?vid=10530226092862322798&amp;pd=bjh&amp;fr=bjhauthor&amp;type=video" </w:instrText>
      </w:r>
      <w:r>
        <w:fldChar w:fldCharType="separate"/>
      </w:r>
      <w:r>
        <w:rPr>
          <w:rStyle w:val="8"/>
          <w:rFonts w:ascii="宋体" w:hAnsi="宋体" w:eastAsia="宋体" w:cs="Times New Roman"/>
          <w:b/>
          <w:bCs/>
          <w:sz w:val="24"/>
          <w:szCs w:val="24"/>
        </w:rPr>
        <w:t>https://haokan.baidu.com/v?vid=10530226092862322798&amp;pd=bjh&amp;fr=bjhauthor&amp;type=video</w:t>
      </w:r>
      <w:r>
        <w:rPr>
          <w:rStyle w:val="8"/>
          <w:rFonts w:ascii="宋体" w:hAnsi="宋体" w:eastAsia="宋体" w:cs="Times New Roman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bCs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——当你进入青春期后，你会发生什么变化？  </w:t>
      </w:r>
      <w:r>
        <w:rPr>
          <w:rFonts w:hint="eastAsia" w:ascii="宋体" w:hAnsi="宋体" w:eastAsia="宋体" w:cs="Times New Roman"/>
          <w:b/>
          <w:bCs/>
        </w:rPr>
        <w:t xml:space="preserve">       </w:t>
      </w:r>
      <w:r>
        <w:rPr>
          <w:rFonts w:hint="eastAsia" w:ascii="等线" w:hAnsi="等线" w:eastAsia="等线" w:cs="Times New Roman"/>
          <w:b/>
          <w:bCs/>
        </w:rPr>
        <w:t xml:space="preserve">      </w:t>
      </w:r>
    </w:p>
    <w:p>
      <w:pPr>
        <w:spacing w:line="360" w:lineRule="auto"/>
        <w:rPr>
          <w:rFonts w:ascii="等线" w:hAnsi="等线" w:eastAsia="等线" w:cs="Times New Roman"/>
          <w:b/>
          <w:bCs/>
        </w:rPr>
      </w:pPr>
      <w:r>
        <w:rPr>
          <w:rFonts w:hint="eastAsia" w:ascii="等线" w:hAnsi="等线" w:eastAsia="等线" w:cs="Times New Roman"/>
          <w:b/>
          <w:bCs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F2C"/>
    <w:multiLevelType w:val="multilevel"/>
    <w:tmpl w:val="22012F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B6E10"/>
    <w:rsid w:val="001935E1"/>
    <w:rsid w:val="001A3162"/>
    <w:rsid w:val="001F27BE"/>
    <w:rsid w:val="0020548F"/>
    <w:rsid w:val="00217C04"/>
    <w:rsid w:val="00237C67"/>
    <w:rsid w:val="002B49C8"/>
    <w:rsid w:val="00364E47"/>
    <w:rsid w:val="003B2FB6"/>
    <w:rsid w:val="003E1CE7"/>
    <w:rsid w:val="004D03B0"/>
    <w:rsid w:val="00523D8A"/>
    <w:rsid w:val="0053425D"/>
    <w:rsid w:val="005868AE"/>
    <w:rsid w:val="00640F45"/>
    <w:rsid w:val="00651A47"/>
    <w:rsid w:val="006919DE"/>
    <w:rsid w:val="006C60C9"/>
    <w:rsid w:val="00717627"/>
    <w:rsid w:val="00735A30"/>
    <w:rsid w:val="00737149"/>
    <w:rsid w:val="00753C9D"/>
    <w:rsid w:val="0075735F"/>
    <w:rsid w:val="0076167A"/>
    <w:rsid w:val="00786E07"/>
    <w:rsid w:val="00890BA7"/>
    <w:rsid w:val="00890C8F"/>
    <w:rsid w:val="00967B7B"/>
    <w:rsid w:val="009925A3"/>
    <w:rsid w:val="009F629A"/>
    <w:rsid w:val="00A17BBD"/>
    <w:rsid w:val="00A229B0"/>
    <w:rsid w:val="00AD17EA"/>
    <w:rsid w:val="00AF4C7C"/>
    <w:rsid w:val="00C83262"/>
    <w:rsid w:val="00CC5D0C"/>
    <w:rsid w:val="00CF0A7A"/>
    <w:rsid w:val="00D30868"/>
    <w:rsid w:val="00D320B4"/>
    <w:rsid w:val="00DB77AC"/>
    <w:rsid w:val="00DC0D6B"/>
    <w:rsid w:val="00E128EE"/>
    <w:rsid w:val="00E248A1"/>
    <w:rsid w:val="00E634D0"/>
    <w:rsid w:val="00E720C3"/>
    <w:rsid w:val="00E74322"/>
    <w:rsid w:val="00E81B6A"/>
    <w:rsid w:val="00E844E6"/>
    <w:rsid w:val="00F3158B"/>
    <w:rsid w:val="00F63B4D"/>
    <w:rsid w:val="00FB2F85"/>
    <w:rsid w:val="00FB5D8F"/>
    <w:rsid w:val="00FE151E"/>
    <w:rsid w:val="467B523A"/>
    <w:rsid w:val="493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262</TotalTime>
  <ScaleCrop>false</ScaleCrop>
  <LinksUpToDate>false</LinksUpToDate>
  <CharactersWithSpaces>499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2020-08-12T08:01:01Z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