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学习《跳绳——双摇跳》指南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一、学习目标：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1.学生掌握</w:t>
      </w:r>
      <w:r>
        <w:rPr>
          <w:rFonts w:hint="eastAsia"/>
          <w:lang w:val="en-US" w:eastAsia="zh-CN"/>
        </w:rPr>
        <w:t>侧手翻</w:t>
      </w:r>
      <w:r>
        <w:rPr>
          <w:rFonts w:hint="eastAsia"/>
        </w:rPr>
        <w:t>的动作要领，通过不断练习能够完成至少一次</w:t>
      </w:r>
      <w:r>
        <w:rPr>
          <w:rFonts w:hint="eastAsia"/>
          <w:lang w:val="en-US" w:eastAsia="zh-CN"/>
        </w:rPr>
        <w:t>侧手翻</w:t>
      </w:r>
      <w:r>
        <w:rPr>
          <w:rFonts w:hint="eastAsia"/>
        </w:rPr>
        <w:t>；发展学生上肢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肩带</w:t>
      </w:r>
      <w:r>
        <w:rPr>
          <w:rFonts w:hint="eastAsia"/>
        </w:rPr>
        <w:t>及核心等部位肌肉力量，提高学生的身体协调能力。</w:t>
      </w:r>
    </w:p>
    <w:p>
      <w:pPr>
        <w:spacing w:line="360" w:lineRule="auto"/>
      </w:pPr>
      <w:r>
        <w:rPr>
          <w:rFonts w:hint="eastAsia"/>
        </w:rPr>
        <w:t>2.培养</w:t>
      </w:r>
      <w:r>
        <w:rPr>
          <w:rFonts w:hint="eastAsia"/>
          <w:lang w:val="en-US" w:eastAsia="zh-CN"/>
        </w:rPr>
        <w:t>勇敢、果断和敢于挑战</w:t>
      </w:r>
      <w:r>
        <w:rPr>
          <w:rFonts w:hint="eastAsia"/>
        </w:rPr>
        <w:t>的精神，提高对</w:t>
      </w:r>
      <w:r>
        <w:rPr>
          <w:rFonts w:hint="eastAsia"/>
          <w:lang w:val="en-US" w:eastAsia="zh-CN"/>
        </w:rPr>
        <w:t>体操</w:t>
      </w:r>
      <w:r>
        <w:rPr>
          <w:rFonts w:hint="eastAsia"/>
        </w:rPr>
        <w:t>运动的兴趣。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二、学习步骤：</w:t>
      </w:r>
    </w:p>
    <w:p>
      <w:pPr>
        <w:spacing w:line="360" w:lineRule="auto"/>
      </w:pPr>
      <w:r>
        <w:rPr>
          <w:rFonts w:hint="eastAsia"/>
          <w:b/>
        </w:rPr>
        <w:t>活动1：</w:t>
      </w:r>
      <w:r>
        <w:rPr>
          <w:rFonts w:hint="eastAsia"/>
        </w:rPr>
        <w:t>跟随视频进行热身活动</w:t>
      </w:r>
    </w:p>
    <w:p>
      <w:pPr>
        <w:spacing w:line="360" w:lineRule="auto"/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活动踝腕关节</w:t>
      </w:r>
    </w:p>
    <w:p>
      <w:pPr>
        <w:spacing w:line="360" w:lineRule="auto"/>
      </w:pPr>
      <w:r>
        <w:rPr>
          <w:rFonts w:hint="eastAsia"/>
        </w:rPr>
        <w:t>（2）</w:t>
      </w:r>
      <w:r>
        <w:rPr>
          <w:rFonts w:hint="eastAsia"/>
          <w:lang w:val="en-US" w:eastAsia="zh-CN"/>
        </w:rPr>
        <w:t>压手腕</w:t>
      </w:r>
    </w:p>
    <w:p>
      <w:pPr>
        <w:spacing w:line="360" w:lineRule="auto"/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前后爬行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（4）</w:t>
      </w:r>
      <w:r>
        <w:rPr>
          <w:rFonts w:hint="eastAsia"/>
          <w:lang w:val="en-US" w:eastAsia="zh-CN"/>
        </w:rPr>
        <w:t>俯撑摸肩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（5）分腿体前屈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（6）后踢腿</w:t>
      </w:r>
    </w:p>
    <w:p>
      <w:pPr>
        <w:spacing w:line="360" w:lineRule="auto"/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：</w:t>
      </w:r>
      <w:r>
        <w:rPr>
          <w:rFonts w:hint="eastAsia"/>
        </w:rPr>
        <w:t>跟随视频中的教师示范分步进行练习</w:t>
      </w:r>
      <w:r>
        <w:t xml:space="preserve"> </w:t>
      </w:r>
    </w:p>
    <w:p>
      <w:pPr>
        <w:spacing w:line="360" w:lineRule="auto"/>
      </w:pPr>
      <w:r>
        <w:rPr>
          <w:rFonts w:hint="eastAsia"/>
        </w:rPr>
        <w:t>（1）动作示范、讲解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（2）</w:t>
      </w:r>
      <w:r>
        <w:rPr>
          <w:rFonts w:hint="eastAsia"/>
          <w:lang w:val="en-US" w:eastAsia="zh-CN"/>
        </w:rPr>
        <w:t>支撑并脚左右跳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小猴跳</w:t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（4）</w:t>
      </w:r>
      <w:r>
        <w:rPr>
          <w:rFonts w:hint="eastAsia"/>
          <w:lang w:val="en-US" w:eastAsia="zh-CN"/>
        </w:rPr>
        <w:t>两脚依次落地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（5）</w:t>
      </w:r>
      <w:r>
        <w:rPr>
          <w:rFonts w:hint="eastAsia"/>
          <w:lang w:val="en-US" w:eastAsia="zh-CN"/>
        </w:rPr>
        <w:t>上步侧手翻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（6）分腿手倒立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（7）侧手翻够皮筋</w:t>
      </w:r>
    </w:p>
    <w:p>
      <w:pPr>
        <w:spacing w:line="360" w:lineRule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（8）完整动作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（9）侧手翻组合动作</w:t>
      </w:r>
    </w:p>
    <w:p>
      <w:pPr>
        <w:spacing w:line="360" w:lineRule="auto"/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：</w:t>
      </w:r>
      <w:r>
        <w:rPr>
          <w:rFonts w:hint="eastAsia"/>
        </w:rPr>
        <w:t>跟随视频进行放松拉伸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锻炼要求及注意事项：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穿紧身运动服，准备至少一块垫子，在家中客厅或户外的平整且有墙的场地上进行，做好安全防护。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练习前充分活动身体各关节，特别是手腕关节，防止运动损伤。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练习过程中一定要有家长在一旁陪同和保护，不可独自练习。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D322D"/>
    <w:multiLevelType w:val="singleLevel"/>
    <w:tmpl w:val="AFFD32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2E11CC"/>
    <w:multiLevelType w:val="singleLevel"/>
    <w:tmpl w:val="E02E11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1040B9"/>
    <w:rsid w:val="00151F5B"/>
    <w:rsid w:val="001817DF"/>
    <w:rsid w:val="00194021"/>
    <w:rsid w:val="001B06DD"/>
    <w:rsid w:val="00257B59"/>
    <w:rsid w:val="00372DD5"/>
    <w:rsid w:val="003A793E"/>
    <w:rsid w:val="00425C93"/>
    <w:rsid w:val="00440DAD"/>
    <w:rsid w:val="004F3211"/>
    <w:rsid w:val="00532825"/>
    <w:rsid w:val="00570D45"/>
    <w:rsid w:val="005D135E"/>
    <w:rsid w:val="0073785E"/>
    <w:rsid w:val="00744AA6"/>
    <w:rsid w:val="007603F8"/>
    <w:rsid w:val="007807FB"/>
    <w:rsid w:val="00786E07"/>
    <w:rsid w:val="00861EEC"/>
    <w:rsid w:val="00A13551"/>
    <w:rsid w:val="00A13731"/>
    <w:rsid w:val="00AB4C2D"/>
    <w:rsid w:val="00CF51BC"/>
    <w:rsid w:val="00D07DF9"/>
    <w:rsid w:val="00D30868"/>
    <w:rsid w:val="00EE1438"/>
    <w:rsid w:val="00F20EE1"/>
    <w:rsid w:val="0F624435"/>
    <w:rsid w:val="12267D93"/>
    <w:rsid w:val="30A12605"/>
    <w:rsid w:val="3B9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CA1E-48E4-4670-B5CE-80B976F08D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王文君</cp:lastModifiedBy>
  <dcterms:modified xsi:type="dcterms:W3CDTF">2020-08-13T08:59:52Z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