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80" w:rsidRDefault="0040253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《武术：组合动作》学习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290E80" w:rsidRDefault="0040253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  <w:bookmarkStart w:id="0" w:name="_GoBack"/>
      <w:bookmarkEnd w:id="0"/>
    </w:p>
    <w:p w:rsidR="00290E80" w:rsidRDefault="00402535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了解武术蹬腿冲拳类组合动作，体验武术套路的的风格特点，培养练习兴趣，巩固武术基本功和基本动作技术，为今后学习武术套路奠定基础。</w:t>
      </w:r>
    </w:p>
    <w:p w:rsidR="00290E80" w:rsidRDefault="00402535">
      <w:pPr>
        <w:spacing w:line="360" w:lineRule="auto"/>
        <w:ind w:left="240" w:hangingChars="100" w:hanging="240"/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学习武术组合动作中的，格挡、冲拳手法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和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马步、弓步步型，以及蹬踢的腿法动作。掌握动作路线、用力顺序、提高动作连贯性和力度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。</w:t>
      </w:r>
    </w:p>
    <w:p w:rsidR="00290E80" w:rsidRDefault="00402535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通过本节课的学习，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可以</w:t>
      </w:r>
      <w:r>
        <w:rPr>
          <w:rFonts w:ascii="宋体" w:eastAsia="宋体" w:hAnsi="宋体" w:hint="eastAsia"/>
          <w:sz w:val="24"/>
          <w:szCs w:val="24"/>
        </w:rPr>
        <w:t>锻炼学生上下肢协调用力的能力，提高上下肢力量和腿部韧带的柔韧性，为学生终身体育锻炼打下基础。</w:t>
      </w:r>
    </w:p>
    <w:p w:rsidR="00290E80" w:rsidRDefault="0040253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教师做镜面完整动作示范。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分解动作学习：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）并步抱拳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）格挡冲拳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）弓步冲拳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）蹬腿冲拳接顺弓步冲拳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重点学习蹬腿冲拳用力顺序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）双手叉腰练习原地蹬腿动作，逐渐增加蹬腿高度，尽量蹬直蹬平练习；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）蹬腿冲拳脚回落练习；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）蹬腿冲拳接顺弓步冲拳练习；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）蹬腿冲拳接顺弓步冲拳，接弓步冲拳练习；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>左弓步蹬腿冲拳连贯动作练习。</w:t>
      </w:r>
    </w:p>
    <w:p w:rsidR="00290E80" w:rsidRDefault="0040253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穿着的服装尽量宽松一些，这样动作更舒展；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为了提高蹬腿动作高度，可以将腿部韧带进行拉伸；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练习武术是为了强身健体，避免与同伴打闹；</w:t>
      </w:r>
    </w:p>
    <w:p w:rsidR="00290E80" w:rsidRDefault="004025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每天坚持将组合动作练习</w:t>
      </w:r>
      <w:r>
        <w:rPr>
          <w:rFonts w:ascii="宋体" w:eastAsia="宋体" w:hAnsi="宋体" w:hint="eastAsia"/>
          <w:sz w:val="24"/>
          <w:szCs w:val="24"/>
        </w:rPr>
        <w:t>3-5</w:t>
      </w:r>
      <w:r>
        <w:rPr>
          <w:rFonts w:ascii="宋体" w:eastAsia="宋体" w:hAnsi="宋体" w:hint="eastAsia"/>
          <w:sz w:val="24"/>
          <w:szCs w:val="24"/>
        </w:rPr>
        <w:t>次。</w:t>
      </w:r>
    </w:p>
    <w:sectPr w:rsidR="0029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290E80"/>
    <w:rsid w:val="003B32A0"/>
    <w:rsid w:val="003F6DD1"/>
    <w:rsid w:val="00402535"/>
    <w:rsid w:val="00425C93"/>
    <w:rsid w:val="00440DAD"/>
    <w:rsid w:val="00470F32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7E5B11"/>
    <w:rsid w:val="00856992"/>
    <w:rsid w:val="00861EEC"/>
    <w:rsid w:val="009F67F0"/>
    <w:rsid w:val="00A008AD"/>
    <w:rsid w:val="00A13731"/>
    <w:rsid w:val="00A96F87"/>
    <w:rsid w:val="00AB50E4"/>
    <w:rsid w:val="00C95DFC"/>
    <w:rsid w:val="00CA6347"/>
    <w:rsid w:val="00CF51BC"/>
    <w:rsid w:val="00D07DF9"/>
    <w:rsid w:val="00D30868"/>
    <w:rsid w:val="00DA12C1"/>
    <w:rsid w:val="00DB7FE7"/>
    <w:rsid w:val="00EB24DC"/>
    <w:rsid w:val="00EE1438"/>
    <w:rsid w:val="15085815"/>
    <w:rsid w:val="39CA608C"/>
    <w:rsid w:val="417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B711F-25EB-4763-AAC3-86B1C6AE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PC</cp:lastModifiedBy>
  <cp:revision>26</cp:revision>
  <dcterms:created xsi:type="dcterms:W3CDTF">2020-07-16T13:35:00Z</dcterms:created>
  <dcterms:modified xsi:type="dcterms:W3CDTF">2020-09-01T07:48:00Z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