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《跳绳：两脚依次跳》学程拓展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可参考拓展视频指导进行练习：</w:t>
      </w:r>
    </w:p>
    <w:p>
      <w:pPr>
        <w:spacing w:line="360" w:lineRule="auto"/>
        <w:rPr>
          <w:b/>
          <w:bCs/>
        </w:rPr>
      </w:pPr>
      <w:r>
        <w:drawing>
          <wp:inline distT="0" distB="0" distL="114300" distR="114300">
            <wp:extent cx="5044440" cy="3181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23" cy="31852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也可</w:t>
      </w:r>
      <w:r>
        <w:rPr>
          <w:rFonts w:hint="eastAsia" w:ascii="宋体" w:hAnsi="宋体" w:eastAsia="宋体"/>
          <w:b/>
          <w:sz w:val="24"/>
          <w:szCs w:val="24"/>
        </w:rPr>
        <w:t>直接点击下方链接，</w:t>
      </w:r>
      <w:r>
        <w:rPr>
          <w:rFonts w:ascii="宋体" w:hAnsi="宋体" w:eastAsia="宋体"/>
          <w:b/>
          <w:sz w:val="24"/>
          <w:szCs w:val="24"/>
        </w:rPr>
        <w:t>对照视频进行观摩练习</w:t>
      </w:r>
      <w:r>
        <w:rPr>
          <w:rFonts w:hint="eastAsia" w:ascii="宋体" w:hAnsi="宋体" w:eastAsia="宋体"/>
          <w:b/>
          <w:sz w:val="24"/>
          <w:szCs w:val="24"/>
        </w:rPr>
        <w:t>，</w:t>
      </w:r>
    </w:p>
    <w:p>
      <w:pPr>
        <w:rPr>
          <w:rFonts w:hint="eastAsia" w:eastAsia="宋体"/>
          <w:sz w:val="28"/>
          <w:szCs w:val="28"/>
        </w:rPr>
      </w:pPr>
      <w:r>
        <w:fldChar w:fldCharType="begin"/>
      </w:r>
      <w:r>
        <w:instrText xml:space="preserve"> HYPERLINK "https://haokan.baidu.com/v?vid=9308982005286886515&amp;pd=bjh&amp;fr=bjhauthor&amp;type=video" </w:instrText>
      </w:r>
      <w:r>
        <w:fldChar w:fldCharType="separate"/>
      </w:r>
      <w:r>
        <w:rPr>
          <w:rStyle w:val="8"/>
          <w:sz w:val="28"/>
          <w:szCs w:val="28"/>
        </w:rPr>
        <w:t>https://haokan.baidu.com/v?vid=9308982005286886515&amp;pd=bjh&amp;fr=bjhauthor&amp;type=video</w:t>
      </w:r>
      <w:r>
        <w:rPr>
          <w:rStyle w:val="8"/>
          <w:sz w:val="28"/>
          <w:szCs w:val="28"/>
        </w:rPr>
        <w:fldChar w:fldCharType="end"/>
      </w:r>
    </w:p>
    <w:p>
      <w:pPr>
        <w:rPr>
          <w:rFonts w:hint="eastAsia" w:eastAsia="宋体"/>
          <w:sz w:val="28"/>
          <w:szCs w:val="28"/>
        </w:rPr>
      </w:pPr>
    </w:p>
    <w:p>
      <w:pPr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fldChar w:fldCharType="begin"/>
      </w:r>
      <w:r>
        <w:rPr>
          <w:rStyle w:val="8"/>
          <w:sz w:val="28"/>
          <w:szCs w:val="28"/>
        </w:rPr>
        <w:instrText xml:space="preserve"> HYPERLINK "https://haokan.baidu.com/v?vid=13901480894901877566&amp;pd=bjh&amp;fr=bjhauthor&amp;type=video" </w:instrText>
      </w:r>
      <w:r>
        <w:rPr>
          <w:rStyle w:val="8"/>
          <w:sz w:val="28"/>
          <w:szCs w:val="28"/>
        </w:rPr>
        <w:fldChar w:fldCharType="separate"/>
      </w:r>
      <w:r>
        <w:rPr>
          <w:rStyle w:val="8"/>
          <w:sz w:val="28"/>
          <w:szCs w:val="28"/>
        </w:rPr>
        <w:t>https://haokan.baidu.com/v?vid=13901480894901877566&amp;pd=bjh&amp;fr=bjhauthor&amp;type=video</w:t>
      </w:r>
      <w:r>
        <w:rPr>
          <w:rStyle w:val="8"/>
          <w:sz w:val="28"/>
          <w:szCs w:val="28"/>
        </w:rPr>
        <w:fldChar w:fldCharType="end"/>
      </w: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通过参考网络视频观看后，学生可</w:t>
      </w:r>
      <w:r>
        <w:rPr>
          <w:rFonts w:hint="eastAsia" w:ascii="宋体" w:hAnsi="宋体" w:eastAsia="宋体"/>
          <w:b/>
          <w:sz w:val="24"/>
          <w:szCs w:val="24"/>
        </w:rPr>
        <w:t>加</w:t>
      </w:r>
      <w:r>
        <w:rPr>
          <w:rFonts w:ascii="宋体" w:hAnsi="宋体" w:eastAsia="宋体"/>
          <w:b/>
          <w:sz w:val="24"/>
          <w:szCs w:val="24"/>
        </w:rPr>
        <w:t>强练习，巩固动作，提高跳绳速度。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eastAsia="宋体"/>
          <w:b/>
          <w:sz w:val="28"/>
          <w:szCs w:val="28"/>
        </w:rPr>
      </w:pPr>
    </w:p>
    <w:p>
      <w:pPr>
        <w:rPr>
          <w:rFonts w:hint="eastAsia" w:eastAsia="宋体"/>
          <w:b/>
          <w:sz w:val="28"/>
          <w:szCs w:val="28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9436F7"/>
    <w:rsid w:val="000B1A95"/>
    <w:rsid w:val="002A3222"/>
    <w:rsid w:val="00580F0B"/>
    <w:rsid w:val="00937255"/>
    <w:rsid w:val="009436F7"/>
    <w:rsid w:val="00F66C2B"/>
    <w:rsid w:val="00F672CE"/>
    <w:rsid w:val="00FA68FA"/>
    <w:rsid w:val="3A2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qFormat/>
    <w:uiPriority w:val="0"/>
    <w:rPr>
      <w:sz w:val="18"/>
      <w:szCs w:val="18"/>
    </w:rPr>
  </w:style>
  <w:style w:type="character" w:customStyle="1" w:styleId="10">
    <w:name w:val="页脚 Char"/>
    <w:qFormat/>
    <w:uiPriority w:val="0"/>
    <w:rPr>
      <w:sz w:val="18"/>
      <w:szCs w:val="18"/>
    </w:rPr>
  </w:style>
  <w:style w:type="character" w:customStyle="1" w:styleId="11">
    <w:name w:val="批注框文本 Char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291</TotalTime>
  <ScaleCrop>false</ScaleCrop>
  <LinksUpToDate>false</LinksUpToDate>
  <CharactersWithSpaces>456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2020-09-24T13:11:29Z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