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7" w:rsidRPr="001B5D7E" w:rsidRDefault="00BD583C" w:rsidP="00BD583C">
      <w:pPr>
        <w:spacing w:afterLines="100" w:after="31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高一年级</w:t>
      </w:r>
      <w:r>
        <w:rPr>
          <w:rFonts w:ascii="宋体" w:eastAsia="宋体" w:hAnsi="宋体" w:hint="eastAsia"/>
          <w:b/>
          <w:sz w:val="30"/>
          <w:szCs w:val="30"/>
        </w:rPr>
        <w:t>《音乐鉴赏》第7课时</w:t>
      </w:r>
      <w:r w:rsidR="007F57B7" w:rsidRPr="001B5D7E">
        <w:rPr>
          <w:rFonts w:ascii="宋体" w:eastAsia="宋体" w:hAnsi="宋体" w:hint="eastAsia"/>
          <w:b/>
          <w:sz w:val="30"/>
          <w:szCs w:val="30"/>
        </w:rPr>
        <w:t>琴歌</w:t>
      </w:r>
      <w:r w:rsidR="00FD7592" w:rsidRPr="001B5D7E">
        <w:rPr>
          <w:rFonts w:ascii="宋体" w:eastAsia="宋体" w:hAnsi="宋体" w:hint="eastAsia"/>
          <w:b/>
          <w:sz w:val="30"/>
          <w:szCs w:val="30"/>
        </w:rPr>
        <w:t>《阳关三叠》学习指南</w:t>
      </w:r>
      <w:bookmarkStart w:id="0" w:name="_GoBack"/>
      <w:bookmarkEnd w:id="0"/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认识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中国传统拨弦乐器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古琴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古琴艺术的重要表现形式</w:t>
      </w:r>
      <w:r w:rsidR="0056470E" w:rsidRPr="00E45C66">
        <w:rPr>
          <w:rFonts w:asciiTheme="minorEastAsia" w:hAnsiTheme="minorEastAsia" w:cs="Times New Roman" w:hint="eastAsia"/>
          <w:bCs/>
          <w:sz w:val="24"/>
          <w:szCs w:val="24"/>
        </w:rPr>
        <w:t>之一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琴歌。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2.赏析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琴歌《阳关三叠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》，在聆听与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歌唱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实践中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了解琴歌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文化，理解古琴背后所代表的中国传统文化及文人思想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BD583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尝试</w:t>
      </w:r>
      <w:r w:rsidR="00C56E9C" w:rsidRPr="00E45C66">
        <w:rPr>
          <w:rFonts w:asciiTheme="minorEastAsia" w:hAnsiTheme="minorEastAsia" w:cs="Times New Roman" w:hint="eastAsia"/>
          <w:bCs/>
          <w:sz w:val="24"/>
          <w:szCs w:val="24"/>
        </w:rPr>
        <w:t>通过“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云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C56E9C" w:rsidRPr="00E45C66">
        <w:rPr>
          <w:rFonts w:asciiTheme="minorEastAsia" w:hAnsiTheme="minorEastAsia" w:cs="Times New Roman" w:hint="eastAsia"/>
          <w:bCs/>
          <w:sz w:val="24"/>
          <w:szCs w:val="24"/>
        </w:rPr>
        <w:t>”的</w:t>
      </w:r>
      <w:r w:rsidR="00526B43" w:rsidRPr="00E45C66">
        <w:rPr>
          <w:rFonts w:asciiTheme="minorEastAsia" w:hAnsiTheme="minorEastAsia" w:cs="Times New Roman" w:hint="eastAsia"/>
          <w:bCs/>
          <w:sz w:val="24"/>
          <w:szCs w:val="24"/>
        </w:rPr>
        <w:t>方式演唱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琴歌《阳关三叠》，在琴与歌的相和中感受古典诗词吟唱的音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律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、节律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美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；理解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古琴营造出的旷达悠远、不忍离别的意境美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BD583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:rsidR="00E66AF7" w:rsidRPr="00E45C66" w:rsidRDefault="00EE02DE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请观看《阳关三叠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》微课，完成以下内容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713CBE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古琴起源及其结构特点；</w:t>
      </w:r>
      <w:r w:rsidR="00871257" w:rsidRPr="00E45C66">
        <w:rPr>
          <w:rFonts w:asciiTheme="minorEastAsia" w:hAnsiTheme="minorEastAsia" w:cs="Times New Roman"/>
          <w:bCs/>
          <w:sz w:val="24"/>
          <w:szCs w:val="24"/>
        </w:rPr>
        <w:t>认识减字谱</w:t>
      </w:r>
      <w:r w:rsidR="00BD583C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欣赏琴歌弹唱</w:t>
      </w:r>
      <w:r w:rsidR="00580989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参照乐谱，跟随课中视频演唱《阳关三叠》前四句，体验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吟唱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的韵律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思考：为什么说古琴代表了中国古代汉文化的正统？怎样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理解古琴“国乐之父”、“华夏正音”的地位？</w:t>
      </w:r>
    </w:p>
    <w:p w:rsidR="00E66AF7" w:rsidRPr="00E45C66" w:rsidRDefault="00E66AF7" w:rsidP="00BD583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proofErr w:type="gramStart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根据微课视频</w:t>
      </w:r>
      <w:proofErr w:type="gramEnd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中的内容以及曾经学习过的音乐知识，完成课后练习题。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2.拓展欣赏：混声合唱《阳关三叠》、独唱《阳关三叠》（姜家</w:t>
      </w:r>
      <w:proofErr w:type="gramStart"/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锵</w:t>
      </w:r>
      <w:proofErr w:type="gramEnd"/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版、龚琳娜版）</w:t>
      </w:r>
      <w:r w:rsidR="0040769F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E2" w:rsidRDefault="003123E2" w:rsidP="00872A1E">
      <w:r>
        <w:separator/>
      </w:r>
    </w:p>
  </w:endnote>
  <w:endnote w:type="continuationSeparator" w:id="0">
    <w:p w:rsidR="003123E2" w:rsidRDefault="003123E2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E2" w:rsidRDefault="003123E2" w:rsidP="00872A1E">
      <w:r>
        <w:separator/>
      </w:r>
    </w:p>
  </w:footnote>
  <w:footnote w:type="continuationSeparator" w:id="0">
    <w:p w:rsidR="003123E2" w:rsidRDefault="003123E2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64153"/>
    <w:rsid w:val="000C5642"/>
    <w:rsid w:val="001143C3"/>
    <w:rsid w:val="001513DD"/>
    <w:rsid w:val="001A5C8C"/>
    <w:rsid w:val="001B5D7E"/>
    <w:rsid w:val="001C6ACC"/>
    <w:rsid w:val="001D167B"/>
    <w:rsid w:val="002352C0"/>
    <w:rsid w:val="002534D4"/>
    <w:rsid w:val="002F6872"/>
    <w:rsid w:val="003123E2"/>
    <w:rsid w:val="00350BED"/>
    <w:rsid w:val="00364F03"/>
    <w:rsid w:val="00394786"/>
    <w:rsid w:val="00404627"/>
    <w:rsid w:val="00406E51"/>
    <w:rsid w:val="0040769F"/>
    <w:rsid w:val="004115BF"/>
    <w:rsid w:val="00473574"/>
    <w:rsid w:val="004762F5"/>
    <w:rsid w:val="004C54D0"/>
    <w:rsid w:val="00526B43"/>
    <w:rsid w:val="0056470E"/>
    <w:rsid w:val="00580989"/>
    <w:rsid w:val="005973C1"/>
    <w:rsid w:val="005B5DC2"/>
    <w:rsid w:val="005C68A8"/>
    <w:rsid w:val="005F6D6F"/>
    <w:rsid w:val="0066541C"/>
    <w:rsid w:val="00713CBE"/>
    <w:rsid w:val="00731C28"/>
    <w:rsid w:val="00780743"/>
    <w:rsid w:val="007E4C11"/>
    <w:rsid w:val="007F57B7"/>
    <w:rsid w:val="00811F2C"/>
    <w:rsid w:val="00871257"/>
    <w:rsid w:val="00872A1E"/>
    <w:rsid w:val="008B01AB"/>
    <w:rsid w:val="008D4467"/>
    <w:rsid w:val="008E2F23"/>
    <w:rsid w:val="0092348E"/>
    <w:rsid w:val="00954DC0"/>
    <w:rsid w:val="0095657E"/>
    <w:rsid w:val="009D784C"/>
    <w:rsid w:val="00AA058B"/>
    <w:rsid w:val="00BD583C"/>
    <w:rsid w:val="00C15656"/>
    <w:rsid w:val="00C56E9C"/>
    <w:rsid w:val="00C611D3"/>
    <w:rsid w:val="00C64A2F"/>
    <w:rsid w:val="00D66B07"/>
    <w:rsid w:val="00D96CC5"/>
    <w:rsid w:val="00DE0423"/>
    <w:rsid w:val="00E00CF5"/>
    <w:rsid w:val="00E45C66"/>
    <w:rsid w:val="00E66AF7"/>
    <w:rsid w:val="00EB54CE"/>
    <w:rsid w:val="00EE02DE"/>
    <w:rsid w:val="00F16C31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2020-04-25T07:34:00Z</dcterms:created>
  <dcterms:modified xsi:type="dcterms:W3CDTF">2020-09-30T12:29:00Z</dcterms:modified>
</cp:coreProperties>
</file>