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A7450" w14:textId="77777777" w:rsidR="00CE5EDE" w:rsidRPr="007B5D46" w:rsidRDefault="0030041C" w:rsidP="002734AC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八年级</w:t>
      </w:r>
      <w:r w:rsidRPr="00B86886">
        <w:rPr>
          <w:rFonts w:ascii="宋体" w:eastAsia="宋体" w:hAnsi="宋体" w:hint="eastAsia"/>
          <w:b/>
          <w:sz w:val="30"/>
          <w:szCs w:val="30"/>
        </w:rPr>
        <w:t>音乐第</w:t>
      </w:r>
      <w:r w:rsidR="009D23B8">
        <w:rPr>
          <w:rFonts w:ascii="宋体" w:eastAsia="宋体" w:hAnsi="宋体"/>
          <w:b/>
          <w:sz w:val="30"/>
          <w:szCs w:val="30"/>
        </w:rPr>
        <w:t>7</w:t>
      </w:r>
      <w:r w:rsidRPr="00B86886">
        <w:rPr>
          <w:rFonts w:ascii="宋体" w:eastAsia="宋体" w:hAnsi="宋体" w:hint="eastAsia"/>
          <w:b/>
          <w:sz w:val="30"/>
          <w:szCs w:val="30"/>
        </w:rPr>
        <w:t>课时《</w:t>
      </w:r>
      <w:r w:rsidR="002734AC">
        <w:rPr>
          <w:rFonts w:ascii="宋体" w:eastAsia="宋体" w:hAnsi="宋体" w:hint="eastAsia"/>
          <w:b/>
          <w:sz w:val="30"/>
          <w:szCs w:val="30"/>
        </w:rPr>
        <w:t>藏族歌舞音乐：弦子</w:t>
      </w:r>
      <w:r>
        <w:rPr>
          <w:rFonts w:ascii="宋体" w:eastAsia="宋体" w:hAnsi="宋体" w:hint="eastAsia"/>
          <w:b/>
          <w:sz w:val="30"/>
          <w:szCs w:val="30"/>
        </w:rPr>
        <w:t>》</w:t>
      </w:r>
      <w:r w:rsidR="002734AC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="00084073" w:rsidRPr="007B5D46">
        <w:rPr>
          <w:rFonts w:ascii="宋体" w:eastAsia="宋体" w:hAnsi="宋体" w:hint="eastAsia"/>
          <w:b/>
          <w:sz w:val="30"/>
          <w:szCs w:val="30"/>
        </w:rPr>
        <w:t>拓展资源</w:t>
      </w:r>
    </w:p>
    <w:p w14:paraId="2FECEDA4" w14:textId="77777777" w:rsidR="00CE5EDE" w:rsidRDefault="00CE5EDE" w:rsidP="00CE5EDE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D16B27">
        <w:rPr>
          <w:rFonts w:ascii="宋体" w:eastAsia="宋体" w:hAnsi="宋体" w:hint="eastAsia"/>
          <w:b/>
          <w:bCs/>
          <w:sz w:val="24"/>
          <w:szCs w:val="24"/>
        </w:rPr>
        <w:t>一、</w:t>
      </w:r>
      <w:r>
        <w:rPr>
          <w:rFonts w:ascii="宋体" w:eastAsia="宋体" w:hAnsi="宋体" w:hint="eastAsia"/>
          <w:b/>
          <w:bCs/>
          <w:sz w:val="24"/>
          <w:szCs w:val="24"/>
        </w:rPr>
        <w:t>文字资源</w:t>
      </w:r>
    </w:p>
    <w:p w14:paraId="2F65787B" w14:textId="77777777" w:rsidR="008D6D5E" w:rsidRDefault="00CE5EDE" w:rsidP="008D6D5E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（一）</w:t>
      </w:r>
      <w:r w:rsidR="008D6D5E">
        <w:rPr>
          <w:rFonts w:ascii="宋体" w:eastAsia="宋体" w:hAnsi="宋体" w:hint="eastAsia"/>
          <w:b/>
          <w:bCs/>
          <w:sz w:val="24"/>
          <w:szCs w:val="24"/>
        </w:rPr>
        <w:t>歌曲介绍</w:t>
      </w:r>
    </w:p>
    <w:p w14:paraId="62CBE099" w14:textId="77777777" w:rsidR="00CE5EDE" w:rsidRPr="008D6D5E" w:rsidRDefault="008D6D5E" w:rsidP="008D6D5E">
      <w:pPr>
        <w:spacing w:line="360" w:lineRule="auto"/>
        <w:ind w:firstLineChars="200" w:firstLine="480"/>
        <w:jc w:val="left"/>
        <w:rPr>
          <w:rFonts w:ascii="宋体" w:eastAsia="宋体" w:hAnsi="宋体"/>
          <w:b/>
          <w:bCs/>
          <w:sz w:val="24"/>
          <w:szCs w:val="24"/>
        </w:rPr>
      </w:pPr>
      <w:r w:rsidRPr="008D6D5E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F717C5D" wp14:editId="6FBCF4CB">
            <wp:simplePos x="0" y="0"/>
            <wp:positionH relativeFrom="column">
              <wp:posOffset>120015</wp:posOffset>
            </wp:positionH>
            <wp:positionV relativeFrom="paragraph">
              <wp:posOffset>52705</wp:posOffset>
            </wp:positionV>
            <wp:extent cx="1468120" cy="1828800"/>
            <wp:effectExtent l="0" t="0" r="0" b="0"/>
            <wp:wrapSquare wrapText="bothSides"/>
            <wp:docPr id="3" name="图片 2">
              <a:extLst xmlns:a="http://schemas.openxmlformats.org/drawingml/2006/main">
                <a:ext uri="{FF2B5EF4-FFF2-40B4-BE49-F238E27FC236}">
                  <a16:creationId xmlns:a16="http://schemas.microsoft.com/office/drawing/2014/main" id="{B2D8B051-0A5E-4B3A-AC27-E6F94BF0BB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>
                      <a:extLst>
                        <a:ext uri="{FF2B5EF4-FFF2-40B4-BE49-F238E27FC236}">
                          <a16:creationId xmlns:a16="http://schemas.microsoft.com/office/drawing/2014/main" id="{B2D8B051-0A5E-4B3A-AC27-E6F94BF0BB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D6D5E">
        <w:rPr>
          <w:rFonts w:ascii="宋体" w:eastAsia="宋体" w:hAnsi="宋体" w:hint="eastAsia"/>
          <w:sz w:val="24"/>
          <w:szCs w:val="24"/>
        </w:rPr>
        <w:t>《献上最洁白的哈达》是一首藏族民间歌舞</w:t>
      </w:r>
      <w:r w:rsidR="001A5406" w:rsidRPr="00CD1A73">
        <w:rPr>
          <w:rFonts w:ascii="宋体" w:eastAsia="宋体" w:hAnsi="宋体" w:hint="eastAsia"/>
          <w:sz w:val="24"/>
          <w:szCs w:val="24"/>
        </w:rPr>
        <w:t>“</w:t>
      </w:r>
      <w:r w:rsidRPr="00CD1A73">
        <w:rPr>
          <w:rFonts w:ascii="宋体" w:eastAsia="宋体" w:hAnsi="宋体" w:hint="eastAsia"/>
          <w:sz w:val="24"/>
          <w:szCs w:val="24"/>
        </w:rPr>
        <w:t>弦子</w:t>
      </w:r>
      <w:r w:rsidR="001A5406" w:rsidRPr="00CD1A73">
        <w:rPr>
          <w:rFonts w:ascii="宋体" w:eastAsia="宋体" w:hAnsi="宋体" w:hint="eastAsia"/>
          <w:sz w:val="24"/>
          <w:szCs w:val="24"/>
        </w:rPr>
        <w:t>”</w:t>
      </w:r>
      <w:r w:rsidRPr="008D6D5E">
        <w:rPr>
          <w:rFonts w:ascii="宋体" w:eastAsia="宋体" w:hAnsi="宋体" w:hint="eastAsia"/>
          <w:sz w:val="24"/>
          <w:szCs w:val="24"/>
        </w:rPr>
        <w:t>中典型的歌曲，</w:t>
      </w:r>
      <w:r w:rsidRPr="008D6D5E">
        <w:rPr>
          <w:rFonts w:ascii="宋体" w:eastAsia="宋体" w:hAnsi="宋体"/>
          <w:sz w:val="24"/>
          <w:szCs w:val="24"/>
        </w:rPr>
        <w:t>带再现的单二乐段，五声宫调式，</w:t>
      </w:r>
      <w:r>
        <w:rPr>
          <w:rFonts w:ascii="宋体" w:eastAsia="宋体" w:hAnsi="宋体" w:hint="eastAsia"/>
          <w:sz w:val="24"/>
          <w:szCs w:val="24"/>
        </w:rPr>
        <w:t>四二</w:t>
      </w:r>
      <w:r w:rsidRPr="008D6D5E">
        <w:rPr>
          <w:rFonts w:ascii="宋体" w:eastAsia="宋体" w:hAnsi="宋体"/>
          <w:sz w:val="24"/>
          <w:szCs w:val="24"/>
        </w:rPr>
        <w:t>拍，节奏</w:t>
      </w:r>
      <w:r w:rsidRPr="008D6D5E">
        <w:rPr>
          <w:rFonts w:ascii="宋体" w:eastAsia="宋体" w:hAnsi="宋体" w:hint="eastAsia"/>
          <w:sz w:val="24"/>
          <w:szCs w:val="24"/>
        </w:rPr>
        <w:t>疏密相间，</w:t>
      </w:r>
      <w:r w:rsidRPr="008D6D5E">
        <w:rPr>
          <w:rFonts w:ascii="宋体" w:eastAsia="宋体" w:hAnsi="宋体"/>
          <w:sz w:val="24"/>
          <w:szCs w:val="24"/>
        </w:rPr>
        <w:t>典型的藏族民歌旋律线特点。第一乐段的两个乐句节奏基本一致，旋律相近，都是</w:t>
      </w:r>
      <w:r w:rsidRPr="008D6D5E">
        <w:rPr>
          <w:rFonts w:ascii="宋体" w:eastAsia="宋体" w:hAnsi="宋体" w:hint="eastAsia"/>
          <w:sz w:val="24"/>
          <w:szCs w:val="24"/>
        </w:rPr>
        <w:t>从全曲最高音开始然后逐渐回落，</w:t>
      </w:r>
      <w:r w:rsidRPr="008D6D5E">
        <w:rPr>
          <w:rFonts w:ascii="宋体" w:eastAsia="宋体" w:hAnsi="宋体"/>
          <w:sz w:val="24"/>
          <w:szCs w:val="24"/>
        </w:rPr>
        <w:t>旋律进行的特点是对骨干音的环绕。第一乐句结束在属音</w:t>
      </w:r>
      <w:r w:rsidRPr="008D6D5E">
        <w:rPr>
          <w:rFonts w:ascii="宋体" w:eastAsia="宋体" w:hAnsi="宋体" w:hint="eastAsia"/>
          <w:sz w:val="24"/>
          <w:szCs w:val="24"/>
        </w:rPr>
        <w:t>上，</w:t>
      </w:r>
      <w:r w:rsidRPr="008D6D5E">
        <w:rPr>
          <w:rFonts w:ascii="宋体" w:eastAsia="宋体" w:hAnsi="宋体"/>
          <w:sz w:val="24"/>
          <w:szCs w:val="24"/>
        </w:rPr>
        <w:t>第二乐句结束在主音上；第二乐段的第一乐句旋律呈抛物线形，从中音</w:t>
      </w:r>
      <w:r>
        <w:rPr>
          <w:rFonts w:ascii="宋体" w:eastAsia="宋体" w:hAnsi="宋体" w:hint="eastAsia"/>
          <w:sz w:val="24"/>
          <w:szCs w:val="24"/>
        </w:rPr>
        <w:t>r</w:t>
      </w:r>
      <w:r>
        <w:rPr>
          <w:rFonts w:ascii="宋体" w:eastAsia="宋体" w:hAnsi="宋体"/>
          <w:sz w:val="24"/>
          <w:szCs w:val="24"/>
        </w:rPr>
        <w:t>e</w:t>
      </w:r>
      <w:r w:rsidRPr="008D6D5E">
        <w:rPr>
          <w:rFonts w:ascii="宋体" w:eastAsia="宋体" w:hAnsi="宋体"/>
          <w:sz w:val="24"/>
          <w:szCs w:val="24"/>
        </w:rPr>
        <w:t>起上升到高音</w:t>
      </w:r>
      <w:r>
        <w:rPr>
          <w:rFonts w:ascii="宋体" w:eastAsia="宋体" w:hAnsi="宋体" w:hint="eastAsia"/>
          <w:sz w:val="24"/>
          <w:szCs w:val="24"/>
        </w:rPr>
        <w:t>r</w:t>
      </w:r>
      <w:r>
        <w:rPr>
          <w:rFonts w:ascii="宋体" w:eastAsia="宋体" w:hAnsi="宋体"/>
          <w:sz w:val="24"/>
          <w:szCs w:val="24"/>
        </w:rPr>
        <w:t>e</w:t>
      </w:r>
      <w:r w:rsidRPr="008D6D5E">
        <w:rPr>
          <w:rFonts w:ascii="宋体" w:eastAsia="宋体" w:hAnsi="宋体" w:hint="eastAsia"/>
          <w:sz w:val="24"/>
          <w:szCs w:val="24"/>
        </w:rPr>
        <w:t>后又回落到中音</w:t>
      </w:r>
      <w:r>
        <w:rPr>
          <w:rFonts w:ascii="宋体" w:eastAsia="宋体" w:hAnsi="宋体" w:hint="eastAsia"/>
          <w:sz w:val="24"/>
          <w:szCs w:val="24"/>
        </w:rPr>
        <w:t>r</w:t>
      </w:r>
      <w:r>
        <w:rPr>
          <w:rFonts w:ascii="宋体" w:eastAsia="宋体" w:hAnsi="宋体"/>
          <w:sz w:val="24"/>
          <w:szCs w:val="24"/>
        </w:rPr>
        <w:t>e</w:t>
      </w:r>
      <w:r w:rsidRPr="008D6D5E">
        <w:rPr>
          <w:rFonts w:ascii="宋体" w:eastAsia="宋体" w:hAnsi="宋体"/>
          <w:sz w:val="24"/>
          <w:szCs w:val="24"/>
        </w:rPr>
        <w:t>，与第一段旋律形成对比，第二乐句是第一乐段第二乐句的变化再现，使全</w:t>
      </w:r>
      <w:r w:rsidRPr="008D6D5E">
        <w:rPr>
          <w:rFonts w:ascii="宋体" w:eastAsia="宋体" w:hAnsi="宋体" w:hint="eastAsia"/>
          <w:sz w:val="24"/>
          <w:szCs w:val="24"/>
        </w:rPr>
        <w:t>曲在变化中得到统一。</w:t>
      </w:r>
      <w:r w:rsidRPr="008D6D5E">
        <w:rPr>
          <w:rFonts w:ascii="宋体" w:eastAsia="宋体" w:hAnsi="宋体"/>
          <w:sz w:val="24"/>
          <w:szCs w:val="24"/>
        </w:rPr>
        <w:t>第一乐段的第一、二乐句和第二乐段的第二乐句结尾长音都有一个小二</w:t>
      </w:r>
      <w:r w:rsidRPr="008D6D5E">
        <w:rPr>
          <w:rFonts w:ascii="宋体" w:eastAsia="宋体" w:hAnsi="宋体" w:hint="eastAsia"/>
          <w:sz w:val="24"/>
          <w:szCs w:val="24"/>
        </w:rPr>
        <w:t>度的倚音，</w:t>
      </w:r>
      <w:r w:rsidRPr="008D6D5E">
        <w:rPr>
          <w:rFonts w:ascii="宋体" w:eastAsia="宋体" w:hAnsi="宋体"/>
          <w:sz w:val="24"/>
          <w:szCs w:val="24"/>
        </w:rPr>
        <w:t>是藏族民歌中最有特点的润腔方法，体现着藏族民歌的歌唱特色。全曲旋律既优美</w:t>
      </w:r>
      <w:r w:rsidRPr="008D6D5E">
        <w:rPr>
          <w:rFonts w:ascii="宋体" w:eastAsia="宋体" w:hAnsi="宋体" w:hint="eastAsia"/>
          <w:sz w:val="24"/>
          <w:szCs w:val="24"/>
        </w:rPr>
        <w:t>辽阔，</w:t>
      </w:r>
      <w:r w:rsidRPr="008D6D5E">
        <w:rPr>
          <w:rFonts w:ascii="宋体" w:eastAsia="宋体" w:hAnsi="宋体"/>
          <w:sz w:val="24"/>
          <w:szCs w:val="24"/>
        </w:rPr>
        <w:t>又婉转动听。</w:t>
      </w:r>
      <w:r w:rsidRPr="008D6D5E">
        <w:rPr>
          <w:rFonts w:ascii="宋体" w:eastAsia="宋体" w:hAnsi="宋体" w:hint="eastAsia"/>
          <w:sz w:val="24"/>
          <w:szCs w:val="24"/>
        </w:rPr>
        <w:t>歌词采用的是我国民歌中常见的比兴手法，</w:t>
      </w:r>
      <w:r w:rsidRPr="008D6D5E">
        <w:rPr>
          <w:rFonts w:ascii="宋体" w:eastAsia="宋体" w:hAnsi="宋体"/>
          <w:sz w:val="24"/>
          <w:szCs w:val="24"/>
        </w:rPr>
        <w:t>表达了藏族人民向往首都北京和热爱祖国的真</w:t>
      </w:r>
      <w:r w:rsidRPr="008D6D5E">
        <w:rPr>
          <w:rFonts w:ascii="宋体" w:eastAsia="宋体" w:hAnsi="宋体" w:hint="eastAsia"/>
          <w:sz w:val="24"/>
          <w:szCs w:val="24"/>
        </w:rPr>
        <w:t>挚情感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42742639" w14:textId="77777777" w:rsidR="00066F5B" w:rsidRPr="00DA71CA" w:rsidRDefault="00DA71CA" w:rsidP="00CE5EDE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DA71CA">
        <w:rPr>
          <w:rFonts w:ascii="宋体" w:eastAsia="宋体" w:hAnsi="宋体" w:hint="eastAsia"/>
          <w:b/>
          <w:bCs/>
          <w:sz w:val="24"/>
          <w:szCs w:val="24"/>
        </w:rPr>
        <w:t>（二）</w:t>
      </w:r>
      <w:r w:rsidR="008D6D5E">
        <w:rPr>
          <w:rFonts w:ascii="宋体" w:eastAsia="宋体" w:hAnsi="宋体" w:hint="eastAsia"/>
          <w:b/>
          <w:bCs/>
          <w:sz w:val="24"/>
          <w:szCs w:val="24"/>
        </w:rPr>
        <w:t>音乐知识——弦子</w:t>
      </w:r>
    </w:p>
    <w:p w14:paraId="7CEB2DF9" w14:textId="77777777" w:rsidR="00DA71CA" w:rsidRPr="001A6DE5" w:rsidRDefault="008D6D5E" w:rsidP="008D6D5E">
      <w:pPr>
        <w:spacing w:line="360" w:lineRule="auto"/>
        <w:ind w:firstLineChars="200" w:firstLine="420"/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F07F713" wp14:editId="2F9E59F6">
            <wp:simplePos x="0" y="0"/>
            <wp:positionH relativeFrom="column">
              <wp:posOffset>4070985</wp:posOffset>
            </wp:positionH>
            <wp:positionV relativeFrom="paragraph">
              <wp:posOffset>116205</wp:posOffset>
            </wp:positionV>
            <wp:extent cx="1741805" cy="1007745"/>
            <wp:effectExtent l="19050" t="0" r="10795" b="32575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0077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8D6D5E">
        <w:rPr>
          <w:rFonts w:ascii="宋体" w:eastAsia="宋体" w:hAnsi="宋体" w:hint="eastAsia"/>
          <w:sz w:val="24"/>
          <w:szCs w:val="24"/>
        </w:rPr>
        <w:t>弦</w:t>
      </w:r>
      <w:r w:rsidRPr="008D6D5E">
        <w:rPr>
          <w:rFonts w:ascii="宋体" w:eastAsia="宋体" w:hAnsi="宋体"/>
          <w:sz w:val="24"/>
          <w:szCs w:val="24"/>
        </w:rPr>
        <w:t>子</w:t>
      </w:r>
      <w:r w:rsidRPr="008D6D5E">
        <w:rPr>
          <w:rFonts w:ascii="宋体" w:eastAsia="宋体" w:hAnsi="宋体" w:hint="eastAsia"/>
          <w:sz w:val="24"/>
          <w:szCs w:val="24"/>
        </w:rPr>
        <w:t>流行于康、</w:t>
      </w:r>
      <w:r w:rsidRPr="008D6D5E">
        <w:rPr>
          <w:rFonts w:ascii="宋体" w:eastAsia="宋体" w:hAnsi="宋体"/>
          <w:sz w:val="24"/>
          <w:szCs w:val="24"/>
        </w:rPr>
        <w:t>藏地区的歌舞音乐，由于歌舞时多在队前由男子用牛角胡或二胡领舞伴奏，故</w:t>
      </w:r>
      <w:r w:rsidRPr="008D6D5E">
        <w:rPr>
          <w:rFonts w:ascii="宋体" w:eastAsia="宋体" w:hAnsi="宋体" w:hint="eastAsia"/>
          <w:sz w:val="24"/>
          <w:szCs w:val="24"/>
        </w:rPr>
        <w:t>称弦子。</w:t>
      </w:r>
      <w:r w:rsidRPr="008D6D5E">
        <w:rPr>
          <w:rFonts w:ascii="宋体" w:eastAsia="宋体" w:hAnsi="宋体"/>
          <w:sz w:val="24"/>
          <w:szCs w:val="24"/>
        </w:rPr>
        <w:t>弦子以结构简练、曲调优美、极富歌唱性、曲目丰富、舞姿舒展而著称。歌曲多表现</w:t>
      </w:r>
      <w:r w:rsidRPr="008D6D5E">
        <w:rPr>
          <w:rFonts w:ascii="宋体" w:eastAsia="宋体" w:hAnsi="宋体" w:hint="eastAsia"/>
          <w:sz w:val="24"/>
          <w:szCs w:val="24"/>
        </w:rPr>
        <w:t>爱情、</w:t>
      </w:r>
      <w:r w:rsidRPr="008D6D5E">
        <w:rPr>
          <w:rFonts w:ascii="宋体" w:eastAsia="宋体" w:hAnsi="宋体"/>
          <w:sz w:val="24"/>
          <w:szCs w:val="24"/>
        </w:rPr>
        <w:t>劳动、宗教等，舞时围成圆圈，男领舞者拉着弦子，其他人双手甩动长袖，边歌边舞，</w:t>
      </w:r>
      <w:r w:rsidRPr="008D6D5E">
        <w:rPr>
          <w:rFonts w:ascii="宋体" w:eastAsia="宋体" w:hAnsi="宋体" w:hint="eastAsia"/>
          <w:sz w:val="24"/>
          <w:szCs w:val="24"/>
        </w:rPr>
        <w:t>不同的乐曲配以不同的舞步。</w:t>
      </w:r>
    </w:p>
    <w:p w14:paraId="654F9E6B" w14:textId="77777777" w:rsidR="00CE5EDE" w:rsidRPr="00451935" w:rsidRDefault="00CE5EDE" w:rsidP="00DA71CA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451935">
        <w:rPr>
          <w:rFonts w:ascii="楷体" w:eastAsia="楷体" w:hAnsi="楷体" w:hint="eastAsia"/>
          <w:szCs w:val="21"/>
        </w:rPr>
        <w:t>【资料来源】</w:t>
      </w:r>
    </w:p>
    <w:p w14:paraId="3A7D5D8A" w14:textId="77777777" w:rsidR="00CE5EDE" w:rsidRPr="00451935" w:rsidRDefault="00CE5EDE" w:rsidP="00CE5EDE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451935">
        <w:rPr>
          <w:rFonts w:ascii="楷体" w:eastAsia="楷体" w:hAnsi="楷体" w:hint="eastAsia"/>
          <w:szCs w:val="21"/>
        </w:rPr>
        <w:t>书名：《</w:t>
      </w:r>
      <w:r w:rsidR="00816147" w:rsidRPr="00451935">
        <w:rPr>
          <w:rFonts w:ascii="楷体" w:eastAsia="楷体" w:hAnsi="楷体" w:hint="eastAsia"/>
          <w:szCs w:val="21"/>
        </w:rPr>
        <w:t>义务教育教科书．音乐教师用书八年级上册</w:t>
      </w:r>
      <w:r w:rsidRPr="00451935">
        <w:rPr>
          <w:rFonts w:ascii="楷体" w:eastAsia="楷体" w:hAnsi="楷体" w:hint="eastAsia"/>
          <w:szCs w:val="21"/>
        </w:rPr>
        <w:t>》</w:t>
      </w:r>
    </w:p>
    <w:p w14:paraId="767A5BD5" w14:textId="77777777" w:rsidR="00816147" w:rsidRPr="00451935" w:rsidRDefault="00CE5EDE" w:rsidP="00816147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451935">
        <w:rPr>
          <w:rFonts w:ascii="楷体" w:eastAsia="楷体" w:hAnsi="楷体"/>
          <w:szCs w:val="21"/>
        </w:rPr>
        <w:t>出版社：</w:t>
      </w:r>
      <w:r w:rsidR="00816147" w:rsidRPr="00451935">
        <w:rPr>
          <w:rFonts w:ascii="楷体" w:eastAsia="楷体" w:hAnsi="楷体" w:hint="eastAsia"/>
          <w:szCs w:val="21"/>
        </w:rPr>
        <w:t>人民音乐</w:t>
      </w:r>
      <w:r w:rsidR="00816147" w:rsidRPr="00451935">
        <w:rPr>
          <w:rFonts w:ascii="楷体" w:eastAsia="楷体" w:hAnsi="楷体"/>
          <w:szCs w:val="21"/>
        </w:rPr>
        <w:t>出版社</w:t>
      </w:r>
    </w:p>
    <w:p w14:paraId="4F21FF60" w14:textId="77777777" w:rsidR="00CE5EDE" w:rsidRPr="00451935" w:rsidRDefault="00CE5EDE" w:rsidP="00CE5EDE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451935">
        <w:rPr>
          <w:rFonts w:ascii="楷体" w:eastAsia="楷体" w:hAnsi="楷体"/>
          <w:szCs w:val="21"/>
        </w:rPr>
        <w:t>出版时间：</w:t>
      </w:r>
      <w:r w:rsidR="00816147" w:rsidRPr="00451935">
        <w:rPr>
          <w:rFonts w:ascii="楷体" w:eastAsia="楷体" w:hAnsi="楷体" w:hint="eastAsia"/>
          <w:szCs w:val="21"/>
        </w:rPr>
        <w:t>2</w:t>
      </w:r>
      <w:r w:rsidR="00816147" w:rsidRPr="00451935">
        <w:rPr>
          <w:rFonts w:ascii="楷体" w:eastAsia="楷体" w:hAnsi="楷体"/>
          <w:szCs w:val="21"/>
        </w:rPr>
        <w:t>017.7</w:t>
      </w:r>
    </w:p>
    <w:p w14:paraId="664EEF99" w14:textId="77777777" w:rsidR="00050E84" w:rsidRDefault="00CE5EDE" w:rsidP="00050E84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</w:t>
      </w:r>
      <w:r w:rsidRPr="00D16B27">
        <w:rPr>
          <w:rFonts w:ascii="宋体" w:eastAsia="宋体" w:hAnsi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hint="eastAsia"/>
          <w:b/>
          <w:bCs/>
          <w:sz w:val="24"/>
          <w:szCs w:val="24"/>
        </w:rPr>
        <w:t>推荐欣赏</w:t>
      </w:r>
    </w:p>
    <w:p w14:paraId="7D4AA5BB" w14:textId="77777777" w:rsidR="00CE5EDE" w:rsidRDefault="00050E84" w:rsidP="00050E84">
      <w:pPr>
        <w:spacing w:line="360" w:lineRule="auto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《</w:t>
      </w:r>
      <w:r w:rsidRPr="00050E84">
        <w:rPr>
          <w:rFonts w:ascii="宋体" w:eastAsia="宋体" w:hAnsi="宋体" w:hint="eastAsia"/>
          <w:b/>
          <w:bCs/>
          <w:sz w:val="24"/>
          <w:szCs w:val="24"/>
        </w:rPr>
        <w:t>我和碧汪</w:t>
      </w:r>
      <w:r w:rsidRPr="00050E84">
        <w:rPr>
          <w:rFonts w:ascii="宋体" w:eastAsia="宋体" w:hAnsi="宋体"/>
          <w:b/>
          <w:bCs/>
          <w:sz w:val="24"/>
          <w:szCs w:val="24"/>
        </w:rPr>
        <w:t xml:space="preserve"> DSD</w:t>
      </w:r>
      <w:r>
        <w:rPr>
          <w:rFonts w:ascii="宋体" w:eastAsia="宋体" w:hAnsi="宋体" w:hint="eastAsia"/>
          <w:b/>
          <w:bCs/>
          <w:sz w:val="24"/>
          <w:szCs w:val="24"/>
        </w:rPr>
        <w:t>——</w:t>
      </w:r>
      <w:r w:rsidRPr="00050E84">
        <w:rPr>
          <w:rFonts w:ascii="宋体" w:eastAsia="宋体" w:hAnsi="宋体" w:hint="eastAsia"/>
          <w:b/>
          <w:bCs/>
          <w:sz w:val="24"/>
          <w:szCs w:val="24"/>
        </w:rPr>
        <w:t>藏族弦子音乐专辑</w:t>
      </w:r>
      <w:r>
        <w:rPr>
          <w:rFonts w:ascii="宋体" w:eastAsia="宋体" w:hAnsi="宋体" w:hint="eastAsia"/>
          <w:b/>
          <w:bCs/>
          <w:sz w:val="24"/>
          <w:szCs w:val="24"/>
        </w:rPr>
        <w:t>》</w:t>
      </w:r>
    </w:p>
    <w:p w14:paraId="33C4FF61" w14:textId="77777777" w:rsidR="00297789" w:rsidRDefault="00297789" w:rsidP="00CE5ED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【专辑介绍】</w:t>
      </w:r>
    </w:p>
    <w:p w14:paraId="2785FD3D" w14:textId="77777777" w:rsidR="00050E84" w:rsidRPr="00050E84" w:rsidRDefault="00050E84" w:rsidP="00050E84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50E84">
        <w:rPr>
          <w:rFonts w:ascii="宋体" w:eastAsia="宋体" w:hAnsi="宋体" w:hint="eastAsia"/>
          <w:sz w:val="24"/>
          <w:szCs w:val="24"/>
        </w:rPr>
        <w:lastRenderedPageBreak/>
        <w:t>弦子传承人格茸农布倾心酝酿七年之作藏族弦子音乐专辑Ⅱ《我和碧汪》。</w:t>
      </w:r>
    </w:p>
    <w:p w14:paraId="5A50CE32" w14:textId="77777777" w:rsidR="00050E84" w:rsidRPr="00050E84" w:rsidRDefault="00050E84" w:rsidP="00050E84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50E84">
        <w:rPr>
          <w:rFonts w:ascii="宋体" w:eastAsia="宋体" w:hAnsi="宋体" w:hint="eastAsia"/>
          <w:sz w:val="24"/>
          <w:szCs w:val="24"/>
        </w:rPr>
        <w:t>在二十多年的艺术生涯中，格茸书写了一段又一段的碧汪传奇——无论时间与身份如何变迁，他的人生始终与碧汪紧紧联系在一起。他所做的一切，所想的一切，都是为了碧汪，如果您也像我一样拿到这张专辑的话，那就闭起眼睛用心聆听吧。</w:t>
      </w:r>
    </w:p>
    <w:p w14:paraId="6903477A" w14:textId="77777777" w:rsidR="00050E84" w:rsidRDefault="00050E84" w:rsidP="00050E84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50E84">
        <w:rPr>
          <w:rFonts w:ascii="宋体" w:eastAsia="宋体" w:hAnsi="宋体" w:hint="eastAsia"/>
          <w:sz w:val="24"/>
          <w:szCs w:val="24"/>
        </w:rPr>
        <w:t>碧汪是藏语的译音，为一种拉弦乐器，是藏族地区普遍流传的藏族传统乐器之一。碧汪作为藏族传统乐器历史悠久、特色鲜明、流传广泛的代表性乐器，不仅深受藏族人民的喜爱，而且作为藏族歌舞艺术重要的伴奏乐器，在民族歌曲表演中占有重要的艺术地位并附带着丰富的人文信息。</w:t>
      </w:r>
    </w:p>
    <w:p w14:paraId="3DDA0211" w14:textId="77777777" w:rsidR="00050E84" w:rsidRPr="00050E84" w:rsidRDefault="00050E84" w:rsidP="00050E84">
      <w:pPr>
        <w:spacing w:line="360" w:lineRule="auto"/>
        <w:ind w:firstLineChars="200" w:firstLine="420"/>
        <w:jc w:val="left"/>
        <w:rPr>
          <w:rFonts w:ascii="楷体" w:eastAsia="楷体" w:hAnsi="楷体"/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8EE05D6" wp14:editId="0E62C9EC">
            <wp:simplePos x="0" y="0"/>
            <wp:positionH relativeFrom="column">
              <wp:posOffset>201502</wp:posOffset>
            </wp:positionH>
            <wp:positionV relativeFrom="paragraph">
              <wp:posOffset>65405</wp:posOffset>
            </wp:positionV>
            <wp:extent cx="2183130" cy="2160270"/>
            <wp:effectExtent l="0" t="0" r="762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0E84">
        <w:rPr>
          <w:rFonts w:ascii="楷体" w:eastAsia="楷体" w:hAnsi="楷体" w:hint="eastAsia"/>
          <w:noProof/>
        </w:rPr>
        <w:t>专辑名称：我和碧汪</w:t>
      </w:r>
      <w:r w:rsidRPr="00050E84">
        <w:rPr>
          <w:rFonts w:ascii="楷体" w:eastAsia="楷体" w:hAnsi="楷体"/>
          <w:noProof/>
        </w:rPr>
        <w:t xml:space="preserve"> DSD</w:t>
      </w:r>
    </w:p>
    <w:p w14:paraId="6F8E0B7B" w14:textId="77777777" w:rsidR="00050E84" w:rsidRPr="00050E84" w:rsidRDefault="00050E84" w:rsidP="00050E84">
      <w:pPr>
        <w:spacing w:line="360" w:lineRule="auto"/>
        <w:ind w:firstLineChars="200" w:firstLine="420"/>
        <w:jc w:val="left"/>
        <w:rPr>
          <w:rFonts w:ascii="楷体" w:eastAsia="楷体" w:hAnsi="楷体"/>
          <w:noProof/>
        </w:rPr>
      </w:pPr>
      <w:r w:rsidRPr="00050E84">
        <w:rPr>
          <w:rFonts w:ascii="楷体" w:eastAsia="楷体" w:hAnsi="楷体" w:hint="eastAsia"/>
          <w:noProof/>
        </w:rPr>
        <w:t>专辑艺人：格茸农布</w:t>
      </w:r>
    </w:p>
    <w:p w14:paraId="375B6E90" w14:textId="77777777" w:rsidR="00050E84" w:rsidRPr="00050E84" w:rsidRDefault="00050E84" w:rsidP="00050E84">
      <w:pPr>
        <w:spacing w:line="360" w:lineRule="auto"/>
        <w:ind w:firstLineChars="200" w:firstLine="420"/>
        <w:jc w:val="left"/>
        <w:rPr>
          <w:rFonts w:ascii="楷体" w:eastAsia="楷体" w:hAnsi="楷体"/>
          <w:noProof/>
        </w:rPr>
      </w:pPr>
      <w:r w:rsidRPr="00050E84">
        <w:rPr>
          <w:rFonts w:ascii="楷体" w:eastAsia="楷体" w:hAnsi="楷体" w:hint="eastAsia"/>
          <w:noProof/>
        </w:rPr>
        <w:t>出版公司：广东音像出版社有限公司</w:t>
      </w:r>
    </w:p>
    <w:p w14:paraId="49AD4DF9" w14:textId="77777777" w:rsidR="00050E84" w:rsidRPr="00050E84" w:rsidRDefault="00050E84" w:rsidP="00050E84">
      <w:pPr>
        <w:spacing w:line="360" w:lineRule="auto"/>
        <w:ind w:firstLineChars="200" w:firstLine="420"/>
        <w:jc w:val="left"/>
        <w:rPr>
          <w:rFonts w:ascii="楷体" w:eastAsia="楷体" w:hAnsi="楷体"/>
          <w:noProof/>
        </w:rPr>
      </w:pPr>
      <w:r w:rsidRPr="00050E84">
        <w:rPr>
          <w:rFonts w:ascii="楷体" w:eastAsia="楷体" w:hAnsi="楷体" w:hint="eastAsia"/>
          <w:noProof/>
        </w:rPr>
        <w:t>发行公司：广州乐升文化传播有限公司</w:t>
      </w:r>
    </w:p>
    <w:p w14:paraId="1895241F" w14:textId="77777777" w:rsidR="00050E84" w:rsidRPr="00050E84" w:rsidRDefault="00050E84" w:rsidP="00050E84">
      <w:pPr>
        <w:spacing w:line="360" w:lineRule="auto"/>
        <w:ind w:firstLineChars="200" w:firstLine="420"/>
        <w:jc w:val="left"/>
        <w:rPr>
          <w:rFonts w:ascii="楷体" w:eastAsia="楷体" w:hAnsi="楷体"/>
          <w:noProof/>
        </w:rPr>
      </w:pPr>
      <w:r w:rsidRPr="00050E84">
        <w:rPr>
          <w:rFonts w:ascii="楷体" w:eastAsia="楷体" w:hAnsi="楷体" w:hint="eastAsia"/>
          <w:noProof/>
        </w:rPr>
        <w:t>策划制作：乐升唱片</w:t>
      </w:r>
    </w:p>
    <w:p w14:paraId="2C978ADC" w14:textId="77777777" w:rsidR="00050E84" w:rsidRPr="00050E84" w:rsidRDefault="00050E84" w:rsidP="00050E84">
      <w:pPr>
        <w:spacing w:line="360" w:lineRule="auto"/>
        <w:ind w:firstLineChars="200" w:firstLine="420"/>
        <w:jc w:val="left"/>
        <w:rPr>
          <w:rFonts w:ascii="楷体" w:eastAsia="楷体" w:hAnsi="楷体"/>
          <w:noProof/>
        </w:rPr>
      </w:pPr>
      <w:r w:rsidRPr="00050E84">
        <w:rPr>
          <w:rFonts w:ascii="楷体" w:eastAsia="楷体" w:hAnsi="楷体" w:hint="eastAsia"/>
          <w:noProof/>
        </w:rPr>
        <w:t>ＩＳＢＮ：</w:t>
      </w:r>
      <w:r w:rsidRPr="00050E84">
        <w:rPr>
          <w:rFonts w:ascii="楷体" w:eastAsia="楷体" w:hAnsi="楷体"/>
          <w:noProof/>
        </w:rPr>
        <w:t>978-7-7984-0893-5</w:t>
      </w:r>
    </w:p>
    <w:p w14:paraId="4CB6EC58" w14:textId="77777777" w:rsidR="00050E84" w:rsidRPr="00050E84" w:rsidRDefault="00050E84" w:rsidP="00050E84">
      <w:pPr>
        <w:spacing w:line="360" w:lineRule="auto"/>
        <w:ind w:firstLineChars="200" w:firstLine="420"/>
        <w:jc w:val="left"/>
        <w:rPr>
          <w:rFonts w:ascii="楷体" w:eastAsia="楷体" w:hAnsi="楷体"/>
          <w:noProof/>
        </w:rPr>
      </w:pPr>
      <w:r w:rsidRPr="00050E84">
        <w:rPr>
          <w:rFonts w:ascii="楷体" w:eastAsia="楷体" w:hAnsi="楷体" w:hint="eastAsia"/>
          <w:noProof/>
        </w:rPr>
        <w:t>发行时间：</w:t>
      </w:r>
      <w:r w:rsidRPr="00050E84">
        <w:rPr>
          <w:rFonts w:ascii="楷体" w:eastAsia="楷体" w:hAnsi="楷体"/>
          <w:noProof/>
        </w:rPr>
        <w:t>2017年</w:t>
      </w:r>
    </w:p>
    <w:p w14:paraId="2095BE51" w14:textId="77777777" w:rsidR="00050E84" w:rsidRPr="00050E84" w:rsidRDefault="00050E84" w:rsidP="00050E84">
      <w:pPr>
        <w:spacing w:line="360" w:lineRule="auto"/>
        <w:ind w:firstLineChars="200" w:firstLine="420"/>
        <w:jc w:val="left"/>
        <w:rPr>
          <w:rFonts w:ascii="楷体" w:eastAsia="楷体" w:hAnsi="楷体"/>
          <w:noProof/>
        </w:rPr>
      </w:pPr>
      <w:r w:rsidRPr="00050E84">
        <w:rPr>
          <w:rFonts w:ascii="楷体" w:eastAsia="楷体" w:hAnsi="楷体" w:hint="eastAsia"/>
          <w:noProof/>
        </w:rPr>
        <w:t>资源格式：</w:t>
      </w:r>
      <w:r w:rsidRPr="00050E84">
        <w:rPr>
          <w:rFonts w:ascii="楷体" w:eastAsia="楷体" w:hAnsi="楷体"/>
          <w:noProof/>
        </w:rPr>
        <w:t>WAV DTS-ES6.1</w:t>
      </w:r>
    </w:p>
    <w:p w14:paraId="2BB2F4CE" w14:textId="77777777" w:rsidR="00263CE5" w:rsidRPr="009720B5" w:rsidRDefault="00263CE5" w:rsidP="00050E84">
      <w:pPr>
        <w:spacing w:line="360" w:lineRule="auto"/>
        <w:jc w:val="left"/>
        <w:rPr>
          <w:rFonts w:ascii="楷体" w:eastAsia="楷体" w:hAnsi="楷体"/>
          <w:szCs w:val="21"/>
        </w:rPr>
      </w:pPr>
    </w:p>
    <w:p w14:paraId="0B665257" w14:textId="77777777" w:rsidR="00A67DDB" w:rsidRDefault="00A67DDB"/>
    <w:sectPr w:rsidR="00A67DDB" w:rsidSect="00CE5EDE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A3D6F" w14:textId="77777777" w:rsidR="00475603" w:rsidRDefault="00475603" w:rsidP="00CE5EDE">
      <w:r>
        <w:separator/>
      </w:r>
    </w:p>
  </w:endnote>
  <w:endnote w:type="continuationSeparator" w:id="0">
    <w:p w14:paraId="33C98735" w14:textId="77777777" w:rsidR="00475603" w:rsidRDefault="00475603" w:rsidP="00CE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4A99A" w14:textId="77777777" w:rsidR="00475603" w:rsidRDefault="00475603" w:rsidP="00CE5EDE">
      <w:r>
        <w:separator/>
      </w:r>
    </w:p>
  </w:footnote>
  <w:footnote w:type="continuationSeparator" w:id="0">
    <w:p w14:paraId="3319AA32" w14:textId="77777777" w:rsidR="00475603" w:rsidRDefault="00475603" w:rsidP="00CE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AC"/>
    <w:rsid w:val="000455C7"/>
    <w:rsid w:val="00050E84"/>
    <w:rsid w:val="00066F5B"/>
    <w:rsid w:val="00084073"/>
    <w:rsid w:val="000A5C8A"/>
    <w:rsid w:val="000C656D"/>
    <w:rsid w:val="000D2810"/>
    <w:rsid w:val="000D37EF"/>
    <w:rsid w:val="00120122"/>
    <w:rsid w:val="001231AF"/>
    <w:rsid w:val="0012613E"/>
    <w:rsid w:val="00131F51"/>
    <w:rsid w:val="001A5406"/>
    <w:rsid w:val="001A6DE5"/>
    <w:rsid w:val="002365DA"/>
    <w:rsid w:val="00263CE5"/>
    <w:rsid w:val="00271D25"/>
    <w:rsid w:val="002734AC"/>
    <w:rsid w:val="00297789"/>
    <w:rsid w:val="0030041C"/>
    <w:rsid w:val="0031090A"/>
    <w:rsid w:val="00342208"/>
    <w:rsid w:val="00364A93"/>
    <w:rsid w:val="00367815"/>
    <w:rsid w:val="003B7EF6"/>
    <w:rsid w:val="003E2DAC"/>
    <w:rsid w:val="00451935"/>
    <w:rsid w:val="00475603"/>
    <w:rsid w:val="00562D33"/>
    <w:rsid w:val="00575D62"/>
    <w:rsid w:val="006C4826"/>
    <w:rsid w:val="006C48AC"/>
    <w:rsid w:val="006D780B"/>
    <w:rsid w:val="006E0CCB"/>
    <w:rsid w:val="007411A2"/>
    <w:rsid w:val="00754BF6"/>
    <w:rsid w:val="007B5D46"/>
    <w:rsid w:val="00801356"/>
    <w:rsid w:val="00816147"/>
    <w:rsid w:val="008D4139"/>
    <w:rsid w:val="008D6D5E"/>
    <w:rsid w:val="009720B5"/>
    <w:rsid w:val="009A09FE"/>
    <w:rsid w:val="009B53F9"/>
    <w:rsid w:val="009D23B8"/>
    <w:rsid w:val="009D3F7A"/>
    <w:rsid w:val="009E6EF9"/>
    <w:rsid w:val="00A408C3"/>
    <w:rsid w:val="00A6048F"/>
    <w:rsid w:val="00A67DDB"/>
    <w:rsid w:val="00A762F0"/>
    <w:rsid w:val="00A90EEB"/>
    <w:rsid w:val="00AC5D34"/>
    <w:rsid w:val="00B00D86"/>
    <w:rsid w:val="00B1309C"/>
    <w:rsid w:val="00B73FC5"/>
    <w:rsid w:val="00C01B10"/>
    <w:rsid w:val="00C43827"/>
    <w:rsid w:val="00C535E9"/>
    <w:rsid w:val="00CD1A73"/>
    <w:rsid w:val="00CE5EDE"/>
    <w:rsid w:val="00D923F3"/>
    <w:rsid w:val="00D9659B"/>
    <w:rsid w:val="00DA71CA"/>
    <w:rsid w:val="00DB1F37"/>
    <w:rsid w:val="00DC51CD"/>
    <w:rsid w:val="00E00ACD"/>
    <w:rsid w:val="00E16BB3"/>
    <w:rsid w:val="00E8430D"/>
    <w:rsid w:val="00EB5446"/>
    <w:rsid w:val="00ED3860"/>
    <w:rsid w:val="00F9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6F334"/>
  <w15:docId w15:val="{4B273E02-AEF0-4248-B1EA-676D3C2C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ED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E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EDE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231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yuanyanming112@163.com</dc:creator>
  <cp:keywords/>
  <dc:description/>
  <cp:lastModifiedBy>yuanyanming112@163.com</cp:lastModifiedBy>
  <cp:revision>3</cp:revision>
  <dcterms:created xsi:type="dcterms:W3CDTF">2020-09-23T12:27:00Z</dcterms:created>
  <dcterms:modified xsi:type="dcterms:W3CDTF">2020-09-23T12:28:00Z</dcterms:modified>
</cp:coreProperties>
</file>