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D6" w:rsidRPr="004A1762" w:rsidRDefault="001561D6" w:rsidP="001561D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4A1762">
        <w:rPr>
          <w:rFonts w:asciiTheme="minorEastAsia" w:hAnsiTheme="minorEastAsia" w:hint="eastAsia"/>
          <w:b/>
          <w:sz w:val="28"/>
          <w:szCs w:val="28"/>
        </w:rPr>
        <w:t>《</w:t>
      </w:r>
      <w:r w:rsidR="007B702D" w:rsidRPr="004A1762">
        <w:rPr>
          <w:rFonts w:asciiTheme="minorEastAsia" w:hAnsiTheme="minorEastAsia" w:hint="eastAsia"/>
          <w:b/>
          <w:sz w:val="28"/>
          <w:szCs w:val="28"/>
        </w:rPr>
        <w:t>角</w:t>
      </w:r>
      <w:r w:rsidR="007B702D" w:rsidRPr="004A1762">
        <w:rPr>
          <w:rFonts w:asciiTheme="minorEastAsia" w:hAnsiTheme="minorEastAsia"/>
          <w:b/>
          <w:sz w:val="28"/>
          <w:szCs w:val="28"/>
        </w:rPr>
        <w:t>的度量</w:t>
      </w:r>
      <w:r w:rsidR="004A1762">
        <w:rPr>
          <w:rFonts w:asciiTheme="minorEastAsia" w:hAnsiTheme="minorEastAsia" w:hint="eastAsia"/>
          <w:b/>
          <w:sz w:val="28"/>
          <w:szCs w:val="28"/>
        </w:rPr>
        <w:t>和</w:t>
      </w:r>
      <w:r w:rsidR="007B702D" w:rsidRPr="004A1762">
        <w:rPr>
          <w:rFonts w:asciiTheme="minorEastAsia" w:hAnsiTheme="minorEastAsia"/>
          <w:b/>
          <w:sz w:val="28"/>
          <w:szCs w:val="28"/>
        </w:rPr>
        <w:t>分类</w:t>
      </w:r>
      <w:r w:rsidRPr="004A1762"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1561D6" w:rsidRPr="004A1762" w:rsidRDefault="001561D6" w:rsidP="001561D6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7B702D" w:rsidRPr="004A1762" w:rsidRDefault="007B05EA" w:rsidP="007B702D">
      <w:pPr>
        <w:spacing w:line="360" w:lineRule="auto"/>
        <w:rPr>
          <w:rFonts w:asciiTheme="minorEastAsia" w:hAnsiTheme="minorEastAsia" w:cs="宋体"/>
          <w:b/>
          <w:bCs/>
          <w:sz w:val="24"/>
        </w:rPr>
      </w:pPr>
      <w:r w:rsidRPr="004A1762">
        <w:rPr>
          <w:rFonts w:asciiTheme="minorEastAsia" w:hAnsiTheme="minorEastAsia" w:cs="宋体" w:hint="eastAsia"/>
          <w:b/>
          <w:bCs/>
          <w:sz w:val="24"/>
        </w:rPr>
        <w:t>学习</w:t>
      </w:r>
      <w:r w:rsidR="004A1762" w:rsidRPr="004A1762">
        <w:rPr>
          <w:rFonts w:asciiTheme="minorEastAsia" w:hAnsiTheme="minorEastAsia" w:cs="宋体" w:hint="eastAsia"/>
          <w:b/>
          <w:bCs/>
          <w:sz w:val="24"/>
        </w:rPr>
        <w:t>目标:</w:t>
      </w:r>
    </w:p>
    <w:p w:rsidR="00F1288B" w:rsidRPr="004A1762" w:rsidRDefault="00F1288B" w:rsidP="00F1288B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 w:rsidRPr="004A1762">
        <w:rPr>
          <w:rFonts w:asciiTheme="minorEastAsia" w:hAnsiTheme="minorEastAsia" w:cstheme="minorEastAsia" w:hint="eastAsia"/>
          <w:color w:val="000000" w:themeColor="text1"/>
          <w:sz w:val="24"/>
        </w:rPr>
        <w:t>1</w:t>
      </w:r>
      <w:r w:rsidRPr="004A1762">
        <w:rPr>
          <w:rFonts w:asciiTheme="minorEastAsia" w:hAnsiTheme="minorEastAsia" w:cstheme="minorEastAsia" w:hint="eastAsia"/>
          <w:sz w:val="24"/>
        </w:rPr>
        <w:t>.在已有的角的相关知识的基础上，</w:t>
      </w:r>
      <w:r w:rsidRPr="004A1762">
        <w:rPr>
          <w:rFonts w:asciiTheme="minorEastAsia" w:hAnsiTheme="minorEastAsia" w:cstheme="minorEastAsia"/>
          <w:sz w:val="24"/>
        </w:rPr>
        <w:t>建立</w:t>
      </w:r>
      <w:r w:rsidRPr="004A1762">
        <w:rPr>
          <w:rFonts w:asciiTheme="minorEastAsia" w:hAnsiTheme="minorEastAsia" w:cstheme="minorEastAsia" w:hint="eastAsia"/>
          <w:sz w:val="24"/>
        </w:rPr>
        <w:t>1°角的表象，认识量角器的结构和功能，掌握量角的步骤和方法。理解平角和周角的内涵，根据角的度数区分直角、锐角、钝角、平角和周角，并知道直角、平角和周角的</w:t>
      </w:r>
      <w:r w:rsidR="004D74F9" w:rsidRPr="004A1762">
        <w:rPr>
          <w:rFonts w:asciiTheme="minorEastAsia" w:hAnsiTheme="minorEastAsia" w:cstheme="minorEastAsia" w:hint="eastAsia"/>
          <w:sz w:val="24"/>
        </w:rPr>
        <w:t>倍数</w:t>
      </w:r>
      <w:r w:rsidRPr="004A1762">
        <w:rPr>
          <w:rFonts w:asciiTheme="minorEastAsia" w:hAnsiTheme="minorEastAsia" w:cstheme="minorEastAsia" w:hint="eastAsia"/>
          <w:sz w:val="24"/>
        </w:rPr>
        <w:t>关系。</w:t>
      </w:r>
    </w:p>
    <w:p w:rsidR="007B05EA" w:rsidRPr="004A1762" w:rsidRDefault="00F1288B" w:rsidP="007B05EA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 w:rsidRPr="004A1762">
        <w:rPr>
          <w:rFonts w:asciiTheme="minorEastAsia" w:hAnsiTheme="minorEastAsia" w:cstheme="minorEastAsia" w:hint="eastAsia"/>
          <w:sz w:val="24"/>
        </w:rPr>
        <w:t>2.经历借助量角器量角方法</w:t>
      </w:r>
      <w:r w:rsidR="004D74F9" w:rsidRPr="004A1762">
        <w:rPr>
          <w:rFonts w:asciiTheme="minorEastAsia" w:hAnsiTheme="minorEastAsia" w:cstheme="minorEastAsia" w:hint="eastAsia"/>
          <w:sz w:val="24"/>
        </w:rPr>
        <w:t>以及直角、平角和周角倍数法关系</w:t>
      </w:r>
      <w:r w:rsidRPr="004A1762">
        <w:rPr>
          <w:rFonts w:asciiTheme="minorEastAsia" w:hAnsiTheme="minorEastAsia" w:cstheme="minorEastAsia" w:hint="eastAsia"/>
          <w:sz w:val="24"/>
        </w:rPr>
        <w:t>的探究过程，培养观察、比较、分析、概括的能力</w:t>
      </w:r>
      <w:r w:rsidR="004D74F9" w:rsidRPr="004A1762">
        <w:rPr>
          <w:rFonts w:asciiTheme="minorEastAsia" w:hAnsiTheme="minorEastAsia" w:cstheme="minorEastAsia" w:hint="eastAsia"/>
          <w:sz w:val="24"/>
        </w:rPr>
        <w:t>。</w:t>
      </w:r>
    </w:p>
    <w:p w:rsidR="007B05EA" w:rsidRPr="004A1762" w:rsidRDefault="007B05EA" w:rsidP="004A1762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 w:rsidRPr="004A1762">
        <w:rPr>
          <w:rFonts w:asciiTheme="minorEastAsia" w:hAnsiTheme="minorEastAsia" w:cstheme="minorEastAsia" w:hint="eastAsia"/>
          <w:sz w:val="24"/>
        </w:rPr>
        <w:t>3.</w:t>
      </w:r>
      <w:r w:rsidR="004D74F9" w:rsidRPr="004A1762">
        <w:rPr>
          <w:rFonts w:asciiTheme="minorEastAsia" w:hAnsiTheme="minorEastAsia" w:cstheme="minorEastAsia" w:hint="eastAsia"/>
          <w:sz w:val="24"/>
        </w:rPr>
        <w:t>积极参与动手实践，获得成功的体验，</w:t>
      </w:r>
      <w:r w:rsidRPr="004A1762">
        <w:rPr>
          <w:rFonts w:asciiTheme="minorEastAsia" w:hAnsiTheme="minorEastAsia" w:cstheme="minorEastAsia" w:hint="eastAsia"/>
          <w:sz w:val="24"/>
        </w:rPr>
        <w:t>感悟</w:t>
      </w:r>
      <w:r w:rsidR="004D74F9" w:rsidRPr="004A1762">
        <w:rPr>
          <w:rFonts w:asciiTheme="minorEastAsia" w:hAnsiTheme="minorEastAsia" w:cstheme="minorEastAsia" w:hint="eastAsia"/>
          <w:sz w:val="24"/>
        </w:rPr>
        <w:t>数学的严谨与间接</w:t>
      </w:r>
      <w:r w:rsidRPr="004A1762">
        <w:rPr>
          <w:rFonts w:asciiTheme="minorEastAsia" w:hAnsiTheme="minorEastAsia" w:cstheme="minorEastAsia" w:hint="eastAsia"/>
          <w:sz w:val="24"/>
        </w:rPr>
        <w:t>，激发学习兴趣。</w:t>
      </w:r>
    </w:p>
    <w:p w:rsidR="007B05EA" w:rsidRPr="004A1762" w:rsidRDefault="007B05EA" w:rsidP="001561D6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1561D6" w:rsidRPr="004A1762" w:rsidRDefault="001561D6" w:rsidP="001561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4A1762">
        <w:rPr>
          <w:rFonts w:asciiTheme="minorEastAsia" w:hAnsiTheme="minorEastAsia" w:hint="eastAsia"/>
          <w:b/>
          <w:sz w:val="24"/>
          <w:szCs w:val="24"/>
        </w:rPr>
        <w:t>学习任务单：</w:t>
      </w:r>
      <w:r w:rsidRPr="004A1762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1561D6" w:rsidRPr="004A1762" w:rsidRDefault="001561D6" w:rsidP="001561D6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4A1762">
        <w:rPr>
          <w:rFonts w:asciiTheme="minorEastAsia" w:hAnsiTheme="minorEastAsia" w:cs="宋体" w:hint="eastAsia"/>
          <w:b/>
          <w:sz w:val="24"/>
          <w:szCs w:val="24"/>
        </w:rPr>
        <w:t>【课前准备】</w:t>
      </w:r>
    </w:p>
    <w:p w:rsidR="00FC1E55" w:rsidRPr="004A1762" w:rsidRDefault="00A13F88" w:rsidP="00FC1E55">
      <w:pPr>
        <w:spacing w:line="360" w:lineRule="auto"/>
        <w:ind w:firstLineChars="50" w:firstLine="120"/>
        <w:rPr>
          <w:rFonts w:asciiTheme="minorEastAsia" w:hAnsiTheme="minorEastAsia"/>
          <w:bCs/>
          <w:sz w:val="24"/>
          <w:szCs w:val="24"/>
        </w:rPr>
      </w:pPr>
      <w:r w:rsidRPr="004A1762">
        <w:rPr>
          <w:rFonts w:asciiTheme="minorEastAsia" w:hAnsiTheme="minorEastAsia"/>
          <w:bCs/>
          <w:sz w:val="24"/>
          <w:szCs w:val="24"/>
        </w:rPr>
        <w:t>量角器</w:t>
      </w:r>
      <w:r w:rsidR="00FC1E55" w:rsidRPr="004A1762">
        <w:rPr>
          <w:rFonts w:asciiTheme="minorEastAsia" w:hAnsiTheme="minorEastAsia" w:hint="eastAsia"/>
          <w:bCs/>
          <w:sz w:val="24"/>
          <w:szCs w:val="24"/>
        </w:rPr>
        <w:t>、笔、学习指南。</w:t>
      </w:r>
    </w:p>
    <w:p w:rsidR="001561D6" w:rsidRPr="004A1762" w:rsidRDefault="00FC1E55" w:rsidP="003B51F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4A1762">
        <w:rPr>
          <w:rFonts w:asciiTheme="minorEastAsia" w:hAnsiTheme="minorEastAsia" w:cs="宋体" w:hint="eastAsia"/>
          <w:b/>
          <w:sz w:val="24"/>
          <w:szCs w:val="24"/>
        </w:rPr>
        <w:t>【课上活动】</w:t>
      </w:r>
    </w:p>
    <w:p w:rsidR="000D1571" w:rsidRPr="004A1762" w:rsidRDefault="001561D6" w:rsidP="000D157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4A1762"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0D1571" w:rsidRPr="004A1762">
        <w:rPr>
          <w:rFonts w:asciiTheme="minorEastAsia" w:hAnsiTheme="minorEastAsia" w:cstheme="minorEastAsia" w:hint="eastAsia"/>
          <w:sz w:val="24"/>
          <w:szCs w:val="24"/>
        </w:rPr>
        <w:t>用量角器</w:t>
      </w:r>
      <w:r w:rsidR="000D1571" w:rsidRPr="004A1762">
        <w:rPr>
          <w:rFonts w:asciiTheme="minorEastAsia" w:hAnsiTheme="minorEastAsia" w:cstheme="minorEastAsia"/>
          <w:sz w:val="24"/>
          <w:szCs w:val="24"/>
        </w:rPr>
        <w:t>量</w:t>
      </w:r>
      <w:r w:rsidR="00872712" w:rsidRPr="004A1762">
        <w:rPr>
          <w:rFonts w:asciiTheme="minorEastAsia" w:hAnsiTheme="minorEastAsia" w:cstheme="minorEastAsia" w:hint="eastAsia"/>
          <w:sz w:val="24"/>
          <w:szCs w:val="24"/>
        </w:rPr>
        <w:t>出</w:t>
      </w:r>
      <w:r w:rsidR="00872712" w:rsidRPr="004A1762">
        <w:rPr>
          <w:rFonts w:asciiTheme="minorEastAsia" w:hAnsiTheme="minorEastAsia" w:cstheme="minorEastAsia"/>
          <w:sz w:val="24"/>
          <w:szCs w:val="24"/>
        </w:rPr>
        <w:t>下面</w:t>
      </w:r>
      <w:r w:rsidR="000D1571" w:rsidRPr="004A1762">
        <w:rPr>
          <w:rFonts w:asciiTheme="minorEastAsia" w:hAnsiTheme="minorEastAsia" w:cstheme="minorEastAsia"/>
          <w:sz w:val="24"/>
          <w:szCs w:val="24"/>
        </w:rPr>
        <w:t>角</w:t>
      </w:r>
      <w:r w:rsidR="00872712" w:rsidRPr="004A1762">
        <w:rPr>
          <w:rFonts w:asciiTheme="minorEastAsia" w:hAnsiTheme="minorEastAsia" w:cstheme="minorEastAsia" w:hint="eastAsia"/>
          <w:sz w:val="24"/>
          <w:szCs w:val="24"/>
        </w:rPr>
        <w:t>的</w:t>
      </w:r>
      <w:r w:rsidR="00872712" w:rsidRPr="004A1762">
        <w:rPr>
          <w:rFonts w:asciiTheme="minorEastAsia" w:hAnsiTheme="minorEastAsia" w:cstheme="minorEastAsia"/>
          <w:sz w:val="24"/>
          <w:szCs w:val="24"/>
        </w:rPr>
        <w:t>度数。</w:t>
      </w:r>
    </w:p>
    <w:p w:rsidR="000D1571" w:rsidRPr="004A1762" w:rsidRDefault="000D1571" w:rsidP="000D157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D1571" w:rsidRPr="004A1762" w:rsidRDefault="00510452" w:rsidP="000D1571">
      <w:pPr>
        <w:widowControl/>
        <w:spacing w:line="360" w:lineRule="auto"/>
        <w:rPr>
          <w:rFonts w:asciiTheme="minorEastAsia" w:hAnsiTheme="minorEastAsia" w:cstheme="minorEastAsia"/>
          <w:noProof/>
          <w:sz w:val="24"/>
          <w:szCs w:val="24"/>
        </w:rPr>
      </w:pPr>
      <w:r w:rsidRPr="004A1762"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 wp14:anchorId="0FD911F0" wp14:editId="1591DAD0">
            <wp:simplePos x="0" y="0"/>
            <wp:positionH relativeFrom="column">
              <wp:posOffset>3675717</wp:posOffset>
            </wp:positionH>
            <wp:positionV relativeFrom="paragraph">
              <wp:posOffset>495495</wp:posOffset>
            </wp:positionV>
            <wp:extent cx="1469390" cy="845820"/>
            <wp:effectExtent l="0" t="0" r="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712" w:rsidRPr="004A1762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55D17E1F" wp14:editId="60E03ECE">
            <wp:extent cx="3265714" cy="1572895"/>
            <wp:effectExtent l="0" t="0" r="0" b="0"/>
            <wp:docPr id="5" name="图片 5" descr="C:\Users\ADMINI~1\AppData\Local\Temp\15957956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95795658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71"/>
                    <a:stretch/>
                  </pic:blipFill>
                  <pic:spPr bwMode="auto">
                    <a:xfrm>
                      <a:off x="0" y="0"/>
                      <a:ext cx="3266316" cy="157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571" w:rsidRPr="004A1762" w:rsidRDefault="000D1571" w:rsidP="000D1571">
      <w:pPr>
        <w:widowControl/>
        <w:spacing w:line="360" w:lineRule="auto"/>
        <w:ind w:firstLineChars="250" w:firstLine="600"/>
        <w:rPr>
          <w:rFonts w:asciiTheme="minorEastAsia" w:hAnsiTheme="minorEastAsia" w:cstheme="minorEastAsia"/>
          <w:sz w:val="24"/>
          <w:szCs w:val="24"/>
        </w:rPr>
      </w:pPr>
      <w:r w:rsidRPr="004A1762">
        <w:rPr>
          <w:rFonts w:asciiTheme="minorEastAsia" w:hAnsiTheme="minorEastAsia" w:cstheme="minorEastAsia" w:hint="eastAsia"/>
          <w:sz w:val="24"/>
          <w:szCs w:val="24"/>
        </w:rPr>
        <w:t>∠1</w:t>
      </w:r>
      <w:r w:rsidRPr="004A1762">
        <w:rPr>
          <w:rFonts w:asciiTheme="minorEastAsia" w:hAnsiTheme="minorEastAsia" w:cstheme="minorEastAsia"/>
          <w:sz w:val="24"/>
          <w:szCs w:val="24"/>
        </w:rPr>
        <w:t>=（</w:t>
      </w:r>
      <w:r w:rsidRPr="004A1762"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 w:rsidRPr="004A1762">
        <w:rPr>
          <w:rFonts w:asciiTheme="minorEastAsia" w:hAnsiTheme="minorEastAsia" w:cstheme="minorEastAsia"/>
          <w:sz w:val="24"/>
          <w:szCs w:val="24"/>
        </w:rPr>
        <w:t>）</w:t>
      </w:r>
      <w:r w:rsidRPr="004A1762">
        <w:rPr>
          <w:rFonts w:asciiTheme="minorEastAsia" w:hAnsiTheme="minorEastAsia" w:cstheme="minorEastAsia" w:hint="eastAsia"/>
          <w:sz w:val="24"/>
          <w:szCs w:val="24"/>
        </w:rPr>
        <w:t xml:space="preserve">°     </w:t>
      </w:r>
      <w:r w:rsidRPr="004A1762">
        <w:rPr>
          <w:rFonts w:asciiTheme="minorEastAsia" w:hAnsiTheme="minorEastAsia" w:cstheme="minorEastAsia"/>
          <w:sz w:val="24"/>
          <w:szCs w:val="24"/>
        </w:rPr>
        <w:t xml:space="preserve">   </w:t>
      </w:r>
      <w:r w:rsidRPr="004A1762">
        <w:rPr>
          <w:rFonts w:asciiTheme="minorEastAsia" w:hAnsiTheme="minorEastAsia" w:cstheme="minorEastAsia" w:hint="eastAsia"/>
          <w:sz w:val="24"/>
          <w:szCs w:val="24"/>
        </w:rPr>
        <w:t xml:space="preserve">  ∠2</w:t>
      </w:r>
      <w:r w:rsidRPr="004A1762">
        <w:rPr>
          <w:rFonts w:asciiTheme="minorEastAsia" w:hAnsiTheme="minorEastAsia" w:cstheme="minorEastAsia"/>
          <w:sz w:val="24"/>
          <w:szCs w:val="24"/>
        </w:rPr>
        <w:t>=（</w:t>
      </w:r>
      <w:r w:rsidRPr="004A1762">
        <w:rPr>
          <w:rFonts w:asciiTheme="minorEastAsia" w:hAnsiTheme="minorEastAsia" w:cstheme="minorEastAsia" w:hint="eastAsia"/>
          <w:sz w:val="24"/>
          <w:szCs w:val="24"/>
        </w:rPr>
        <w:t xml:space="preserve">     </w:t>
      </w:r>
      <w:r w:rsidRPr="004A1762">
        <w:rPr>
          <w:rFonts w:asciiTheme="minorEastAsia" w:hAnsiTheme="minorEastAsia" w:cstheme="minorEastAsia"/>
          <w:sz w:val="24"/>
          <w:szCs w:val="24"/>
        </w:rPr>
        <w:t>）</w:t>
      </w:r>
      <w:r w:rsidRPr="004A1762">
        <w:rPr>
          <w:rFonts w:asciiTheme="minorEastAsia" w:hAnsiTheme="minorEastAsia" w:cstheme="minorEastAsia" w:hint="eastAsia"/>
          <w:sz w:val="24"/>
          <w:szCs w:val="24"/>
        </w:rPr>
        <w:t xml:space="preserve">°   </w:t>
      </w:r>
      <w:r w:rsidRPr="004A1762">
        <w:rPr>
          <w:rFonts w:asciiTheme="minorEastAsia" w:hAnsiTheme="minorEastAsia" w:cstheme="minorEastAsia"/>
          <w:sz w:val="24"/>
          <w:szCs w:val="24"/>
        </w:rPr>
        <w:t xml:space="preserve">    </w:t>
      </w:r>
      <w:r w:rsidRPr="004A1762">
        <w:rPr>
          <w:rFonts w:asciiTheme="minorEastAsia" w:hAnsiTheme="minorEastAsia" w:cstheme="minorEastAsia" w:hint="eastAsia"/>
          <w:sz w:val="24"/>
          <w:szCs w:val="24"/>
        </w:rPr>
        <w:t xml:space="preserve">   ∠3</w:t>
      </w:r>
      <w:r w:rsidRPr="004A1762">
        <w:rPr>
          <w:rFonts w:asciiTheme="minorEastAsia" w:hAnsiTheme="minorEastAsia" w:cstheme="minorEastAsia"/>
          <w:sz w:val="24"/>
          <w:szCs w:val="24"/>
        </w:rPr>
        <w:t>=（</w:t>
      </w:r>
      <w:r w:rsidRPr="004A1762">
        <w:rPr>
          <w:rFonts w:asciiTheme="minorEastAsia" w:hAnsiTheme="minorEastAsia" w:cstheme="minorEastAsia" w:hint="eastAsia"/>
          <w:sz w:val="24"/>
          <w:szCs w:val="24"/>
        </w:rPr>
        <w:t xml:space="preserve">     </w:t>
      </w:r>
      <w:r w:rsidRPr="004A1762">
        <w:rPr>
          <w:rFonts w:asciiTheme="minorEastAsia" w:hAnsiTheme="minorEastAsia" w:cstheme="minorEastAsia"/>
          <w:sz w:val="24"/>
          <w:szCs w:val="24"/>
        </w:rPr>
        <w:t>）</w:t>
      </w:r>
      <w:r w:rsidRPr="004A1762">
        <w:rPr>
          <w:rFonts w:asciiTheme="minorEastAsia" w:hAnsiTheme="minorEastAsia" w:cstheme="minorEastAsia" w:hint="eastAsia"/>
          <w:sz w:val="24"/>
          <w:szCs w:val="24"/>
        </w:rPr>
        <w:t>°</w:t>
      </w:r>
    </w:p>
    <w:p w:rsidR="00D25AB0" w:rsidRPr="004A1762" w:rsidRDefault="00D25AB0" w:rsidP="001561D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EA5C9B" w:rsidRPr="004A1762" w:rsidRDefault="001561D6" w:rsidP="00DC6229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4A1762"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DC6229" w:rsidRPr="004A1762">
        <w:rPr>
          <w:rFonts w:asciiTheme="minorEastAsia" w:hAnsiTheme="minorEastAsia" w:cstheme="minorEastAsia" w:hint="eastAsia"/>
          <w:sz w:val="24"/>
          <w:szCs w:val="24"/>
        </w:rPr>
        <w:t>我们</w:t>
      </w:r>
      <w:r w:rsidR="00DC6229" w:rsidRPr="004A1762">
        <w:rPr>
          <w:rFonts w:asciiTheme="minorEastAsia" w:hAnsiTheme="minorEastAsia" w:cstheme="minorEastAsia"/>
          <w:sz w:val="24"/>
          <w:szCs w:val="24"/>
        </w:rPr>
        <w:t>已经学习了</w:t>
      </w:r>
      <w:r w:rsidR="00DC6229" w:rsidRPr="004A1762">
        <w:rPr>
          <w:rFonts w:asciiTheme="minorEastAsia" w:hAnsiTheme="minorEastAsia" w:cs="宋体" w:hint="eastAsia"/>
          <w:sz w:val="24"/>
        </w:rPr>
        <w:t>锐角、</w:t>
      </w:r>
      <w:r w:rsidR="00423550" w:rsidRPr="004A1762">
        <w:rPr>
          <w:rFonts w:asciiTheme="minorEastAsia" w:hAnsiTheme="minorEastAsia" w:cs="宋体" w:hint="eastAsia"/>
          <w:sz w:val="24"/>
        </w:rPr>
        <w:t>直</w:t>
      </w:r>
      <w:r w:rsidR="00DC6229" w:rsidRPr="004A1762">
        <w:rPr>
          <w:rFonts w:asciiTheme="minorEastAsia" w:hAnsiTheme="minorEastAsia" w:cs="宋体" w:hint="eastAsia"/>
          <w:sz w:val="24"/>
        </w:rPr>
        <w:t>角、钝角、平角、周角，</w:t>
      </w:r>
      <w:r w:rsidR="00DC6229" w:rsidRPr="004A1762">
        <w:rPr>
          <w:rFonts w:asciiTheme="minorEastAsia" w:hAnsiTheme="minorEastAsia" w:cstheme="minorEastAsia" w:hint="eastAsia"/>
          <w:sz w:val="24"/>
          <w:szCs w:val="24"/>
        </w:rPr>
        <w:t>请你根据他们的度数特点表示出他们之间的关系。</w:t>
      </w:r>
    </w:p>
    <w:p w:rsidR="00EA5C9B" w:rsidRPr="004A1762" w:rsidRDefault="00EA5C9B" w:rsidP="001561D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D1571" w:rsidRPr="004A1762" w:rsidRDefault="000D1571" w:rsidP="001561D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D1571" w:rsidRPr="004A1762" w:rsidRDefault="000D1571" w:rsidP="001561D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1561D6" w:rsidRPr="004A1762" w:rsidRDefault="001561D6" w:rsidP="001561D6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4A1762">
        <w:rPr>
          <w:rFonts w:asciiTheme="minorEastAsia" w:hAnsiTheme="minorEastAsia" w:cs="宋体" w:hint="eastAsia"/>
          <w:b/>
          <w:sz w:val="24"/>
          <w:szCs w:val="24"/>
        </w:rPr>
        <w:lastRenderedPageBreak/>
        <w:t>【</w:t>
      </w:r>
      <w:r w:rsidRPr="004A1762"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 w:rsidRPr="004A1762">
        <w:rPr>
          <w:rFonts w:asciiTheme="minorEastAsia" w:hAnsiTheme="minorEastAsia" w:cs="宋体" w:hint="eastAsia"/>
          <w:b/>
          <w:sz w:val="24"/>
          <w:szCs w:val="24"/>
        </w:rPr>
        <w:t>】</w:t>
      </w:r>
    </w:p>
    <w:p w:rsidR="00D93F96" w:rsidRPr="004A1762" w:rsidRDefault="00D93F96" w:rsidP="00D93F96">
      <w:pPr>
        <w:spacing w:line="360" w:lineRule="auto"/>
        <w:ind w:firstLineChars="1250" w:firstLine="3000"/>
        <w:jc w:val="left"/>
        <w:rPr>
          <w:rFonts w:asciiTheme="minorEastAsia" w:hAnsiTheme="minorEastAsia" w:cs="宋体"/>
          <w:bCs/>
          <w:sz w:val="24"/>
          <w:shd w:val="clear" w:color="auto" w:fill="FFFFFF"/>
        </w:rPr>
      </w:pP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角的度量</w:t>
      </w:r>
      <w:r w:rsidR="00273A41"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和</w:t>
      </w:r>
      <w:r w:rsidR="00273A41" w:rsidRPr="004A1762">
        <w:rPr>
          <w:rFonts w:asciiTheme="minorEastAsia" w:hAnsiTheme="minorEastAsia" w:cs="宋体"/>
          <w:bCs/>
          <w:sz w:val="24"/>
          <w:shd w:val="clear" w:color="auto" w:fill="FFFFFF"/>
        </w:rPr>
        <w:t>分类</w:t>
      </w:r>
    </w:p>
    <w:p w:rsidR="00471EF6" w:rsidRPr="004A1762" w:rsidRDefault="00D93F96" w:rsidP="00471EF6">
      <w:pPr>
        <w:pStyle w:val="a9"/>
        <w:overflowPunct w:val="0"/>
        <w:spacing w:before="0" w:beforeAutospacing="0" w:after="0" w:afterAutospacing="0" w:line="360" w:lineRule="auto"/>
        <w:ind w:firstLineChars="750" w:firstLine="1800"/>
        <w:jc w:val="both"/>
        <w:rPr>
          <w:rFonts w:asciiTheme="minorEastAsia" w:eastAsiaTheme="minorEastAsia" w:hAnsiTheme="minorEastAsia"/>
          <w:bCs/>
          <w:kern w:val="2"/>
          <w:szCs w:val="22"/>
          <w:shd w:val="clear" w:color="auto" w:fill="FFFFFF"/>
        </w:rPr>
      </w:pPr>
      <w:r w:rsidRPr="004A1762">
        <w:rPr>
          <w:rFonts w:asciiTheme="minorEastAsia" w:eastAsiaTheme="minorEastAsia" w:hAnsiTheme="minorEastAsia" w:hint="eastAsia"/>
          <w:bCs/>
          <w:shd w:val="clear" w:color="auto" w:fill="FFFFFF"/>
        </w:rPr>
        <w:t>单位</w:t>
      </w:r>
      <w:r w:rsidRPr="004A1762">
        <w:rPr>
          <w:rFonts w:asciiTheme="minorEastAsia" w:eastAsiaTheme="minorEastAsia" w:hAnsiTheme="minorEastAsia"/>
          <w:bCs/>
          <w:shd w:val="clear" w:color="auto" w:fill="FFFFFF"/>
        </w:rPr>
        <w:t>：度</w:t>
      </w:r>
      <w:r w:rsidRPr="004A1762">
        <w:rPr>
          <w:rFonts w:asciiTheme="minorEastAsia" w:eastAsiaTheme="minorEastAsia" w:hAnsiTheme="minorEastAsia" w:hint="eastAsia"/>
          <w:bCs/>
          <w:shd w:val="clear" w:color="auto" w:fill="FFFFFF"/>
        </w:rPr>
        <w:t xml:space="preserve">   </w:t>
      </w:r>
      <w:r w:rsidRPr="004A1762">
        <w:rPr>
          <w:rFonts w:asciiTheme="minorEastAsia" w:eastAsiaTheme="minorEastAsia" w:hAnsiTheme="minorEastAsia"/>
          <w:bCs/>
          <w:shd w:val="clear" w:color="auto" w:fill="FFFFFF"/>
        </w:rPr>
        <w:t>1°</w:t>
      </w:r>
      <w:r w:rsidRPr="004A1762">
        <w:rPr>
          <w:rFonts w:asciiTheme="minorEastAsia" w:eastAsiaTheme="minorEastAsia" w:hAnsiTheme="minorEastAsia" w:hint="eastAsia"/>
          <w:bCs/>
          <w:shd w:val="clear" w:color="auto" w:fill="FFFFFF"/>
        </w:rPr>
        <w:t xml:space="preserve">         </w:t>
      </w:r>
      <w:r w:rsidR="00471EF6" w:rsidRPr="004A1762">
        <w:rPr>
          <w:rFonts w:asciiTheme="minorEastAsia" w:eastAsiaTheme="minorEastAsia" w:hAnsiTheme="minorEastAsia"/>
          <w:bCs/>
          <w:shd w:val="clear" w:color="auto" w:fill="FFFFFF"/>
        </w:rPr>
        <w:t xml:space="preserve"> </w:t>
      </w:r>
      <w:r w:rsidRPr="004A1762">
        <w:rPr>
          <w:rFonts w:asciiTheme="minorEastAsia" w:eastAsiaTheme="minorEastAsia" w:hAnsiTheme="minorEastAsia" w:hint="eastAsia"/>
          <w:bCs/>
          <w:shd w:val="clear" w:color="auto" w:fill="FFFFFF"/>
        </w:rPr>
        <w:t xml:space="preserve"> </w:t>
      </w:r>
      <w:r w:rsidR="00471EF6" w:rsidRPr="004A1762">
        <w:rPr>
          <w:rFonts w:asciiTheme="minorEastAsia" w:eastAsiaTheme="minorEastAsia" w:hAnsiTheme="minorEastAsia" w:hint="eastAsia"/>
          <w:bCs/>
          <w:kern w:val="2"/>
          <w:szCs w:val="22"/>
          <w:shd w:val="clear" w:color="auto" w:fill="FFFFFF"/>
        </w:rPr>
        <w:t xml:space="preserve">平角 </w:t>
      </w:r>
      <w:r w:rsidR="00471EF6" w:rsidRPr="004A1762">
        <w:rPr>
          <w:rFonts w:asciiTheme="minorEastAsia" w:eastAsiaTheme="minorEastAsia" w:hAnsiTheme="minorEastAsia"/>
          <w:bCs/>
          <w:kern w:val="2"/>
          <w:szCs w:val="22"/>
          <w:shd w:val="clear" w:color="auto" w:fill="FFFFFF"/>
        </w:rPr>
        <w:t>= 180</w:t>
      </w:r>
      <w:r w:rsidR="00471EF6" w:rsidRPr="004A1762">
        <w:rPr>
          <w:rFonts w:asciiTheme="minorEastAsia" w:eastAsiaTheme="minorEastAsia" w:hAnsiTheme="minorEastAsia" w:hint="eastAsia"/>
          <w:bCs/>
          <w:kern w:val="2"/>
          <w:szCs w:val="22"/>
          <w:shd w:val="clear" w:color="auto" w:fill="FFFFFF"/>
        </w:rPr>
        <w:t xml:space="preserve">°     </w:t>
      </w:r>
    </w:p>
    <w:p w:rsidR="00471EF6" w:rsidRPr="004A1762" w:rsidRDefault="00D93F96" w:rsidP="00471EF6">
      <w:pPr>
        <w:spacing w:line="360" w:lineRule="auto"/>
        <w:ind w:firstLineChars="750" w:firstLine="1800"/>
        <w:jc w:val="left"/>
        <w:rPr>
          <w:rFonts w:asciiTheme="minorEastAsia" w:hAnsiTheme="minorEastAsia" w:cs="宋体"/>
          <w:bCs/>
          <w:sz w:val="24"/>
          <w:shd w:val="clear" w:color="auto" w:fill="FFFFFF"/>
        </w:rPr>
      </w:pP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工具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：量角器</w:t>
      </w:r>
      <w:r w:rsidR="00471EF6"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 xml:space="preserve">           </w:t>
      </w:r>
      <w:r w:rsidR="00471EF6" w:rsidRPr="004A1762">
        <w:rPr>
          <w:rFonts w:asciiTheme="minorEastAsia" w:hAnsiTheme="minorEastAsia" w:cs="宋体"/>
          <w:bCs/>
          <w:sz w:val="24"/>
          <w:shd w:val="clear" w:color="auto" w:fill="FFFFFF"/>
        </w:rPr>
        <w:t xml:space="preserve"> </w:t>
      </w:r>
      <w:r w:rsidR="00471EF6"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 xml:space="preserve"> 周角 = 360°</w:t>
      </w:r>
    </w:p>
    <w:p w:rsidR="00D93F96" w:rsidRPr="004A1762" w:rsidRDefault="00D93F96" w:rsidP="00471EF6">
      <w:pPr>
        <w:spacing w:line="360" w:lineRule="auto"/>
        <w:ind w:firstLineChars="750" w:firstLine="1800"/>
        <w:jc w:val="left"/>
        <w:rPr>
          <w:rFonts w:asciiTheme="minorEastAsia" w:hAnsiTheme="minorEastAsia" w:cs="宋体"/>
          <w:bCs/>
          <w:sz w:val="24"/>
          <w:shd w:val="clear" w:color="auto" w:fill="FFFFFF"/>
        </w:rPr>
      </w:pP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方法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：</w:t>
      </w:r>
      <w:r w:rsidRPr="004A1762">
        <w:rPr>
          <w:rFonts w:asciiTheme="minorEastAsia" w:hAnsiTheme="minorEastAsia" w:hint="eastAsia"/>
          <w:bCs/>
          <w:sz w:val="24"/>
          <w:shd w:val="clear" w:color="auto" w:fill="FFFFFF"/>
        </w:rPr>
        <w:t>点重合、边重合、读刻度</w:t>
      </w:r>
    </w:p>
    <w:p w:rsidR="00D93F96" w:rsidRPr="004A1762" w:rsidRDefault="00273A41" w:rsidP="00273A41">
      <w:pPr>
        <w:spacing w:line="360" w:lineRule="auto"/>
        <w:jc w:val="left"/>
        <w:rPr>
          <w:rFonts w:asciiTheme="minorEastAsia" w:hAnsiTheme="minorEastAsia" w:cs="宋体"/>
          <w:bCs/>
          <w:sz w:val="24"/>
          <w:shd w:val="clear" w:color="auto" w:fill="FFFFFF"/>
        </w:rPr>
      </w:pP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 xml:space="preserve">     同学们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，今天这节课我</w:t>
      </w: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们研究角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的度量和角的分类两个内容，在学习</w:t>
      </w: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角的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度量</w:t>
      </w: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时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我们</w:t>
      </w: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在比角</w:t>
      </w:r>
      <w:r w:rsidR="00CA6967">
        <w:rPr>
          <w:rFonts w:asciiTheme="minorEastAsia" w:hAnsiTheme="minorEastAsia" w:cs="宋体" w:hint="eastAsia"/>
          <w:bCs/>
          <w:sz w:val="24"/>
          <w:shd w:val="clear" w:color="auto" w:fill="FFFFFF"/>
        </w:rPr>
        <w:t>的</w:t>
      </w:r>
      <w:r w:rsidR="00CA6967">
        <w:rPr>
          <w:rFonts w:asciiTheme="minorEastAsia" w:hAnsiTheme="minorEastAsia" w:cs="宋体"/>
          <w:bCs/>
          <w:sz w:val="24"/>
          <w:shd w:val="clear" w:color="auto" w:fill="FFFFFF"/>
        </w:rPr>
        <w:t>大小</w:t>
      </w:r>
      <w:bookmarkStart w:id="0" w:name="_GoBack"/>
      <w:bookmarkEnd w:id="0"/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过程中探究</w:t>
      </w: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了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角的</w:t>
      </w: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单位，再次认识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了</w:t>
      </w:r>
      <w:r w:rsidR="00471EF6"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量角</w:t>
      </w:r>
      <w:r w:rsidR="00471EF6" w:rsidRPr="004A1762">
        <w:rPr>
          <w:rFonts w:asciiTheme="minorEastAsia" w:hAnsiTheme="minorEastAsia" w:cs="宋体"/>
          <w:bCs/>
          <w:sz w:val="24"/>
          <w:shd w:val="clear" w:color="auto" w:fill="FFFFFF"/>
        </w:rPr>
        <w:t>工具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量角器，</w:t>
      </w:r>
      <w:r w:rsidR="00471EF6"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然后明确</w:t>
      </w:r>
      <w:r w:rsidR="00471EF6" w:rsidRPr="004A1762">
        <w:rPr>
          <w:rFonts w:asciiTheme="minorEastAsia" w:hAnsiTheme="minorEastAsia" w:cs="宋体"/>
          <w:bCs/>
          <w:sz w:val="24"/>
          <w:shd w:val="clear" w:color="auto" w:fill="FFFFFF"/>
        </w:rPr>
        <w:t>了量角的方法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。</w:t>
      </w:r>
      <w:r w:rsidR="00471EF6"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单位、</w:t>
      </w:r>
      <w:r w:rsidR="00471EF6" w:rsidRPr="004A1762">
        <w:rPr>
          <w:rFonts w:asciiTheme="minorEastAsia" w:hAnsiTheme="minorEastAsia" w:cs="宋体"/>
          <w:bCs/>
          <w:sz w:val="24"/>
          <w:shd w:val="clear" w:color="auto" w:fill="FFFFFF"/>
        </w:rPr>
        <w:t>工具、方法是我们进行测量</w:t>
      </w:r>
      <w:r w:rsidR="00471EF6"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时的必要</w:t>
      </w:r>
      <w:r w:rsidR="00471EF6" w:rsidRPr="004A1762">
        <w:rPr>
          <w:rFonts w:asciiTheme="minorEastAsia" w:hAnsiTheme="minorEastAsia" w:cs="宋体"/>
          <w:bCs/>
          <w:sz w:val="24"/>
          <w:shd w:val="clear" w:color="auto" w:fill="FFFFFF"/>
        </w:rPr>
        <w:t>条件。</w:t>
      </w: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然后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我们</w:t>
      </w: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认识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了</w:t>
      </w: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平角</w:t>
      </w:r>
      <w:r w:rsidRPr="004A1762">
        <w:rPr>
          <w:rFonts w:asciiTheme="minorEastAsia" w:hAnsiTheme="minorEastAsia" w:cs="宋体"/>
          <w:bCs/>
          <w:sz w:val="24"/>
          <w:shd w:val="clear" w:color="auto" w:fill="FFFFFF"/>
        </w:rPr>
        <w:t>和</w:t>
      </w:r>
      <w:r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周角</w:t>
      </w:r>
      <w:r w:rsidR="00471EF6"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，</w:t>
      </w:r>
      <w:r w:rsidR="00471EF6" w:rsidRPr="004A1762">
        <w:rPr>
          <w:rFonts w:asciiTheme="minorEastAsia" w:hAnsiTheme="minorEastAsia" w:cs="宋体"/>
          <w:bCs/>
          <w:sz w:val="24"/>
          <w:shd w:val="clear" w:color="auto" w:fill="FFFFFF"/>
        </w:rPr>
        <w:t>并自己结合</w:t>
      </w:r>
      <w:r w:rsidR="00471EF6"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学习</w:t>
      </w:r>
      <w:r w:rsidR="00471EF6" w:rsidRPr="004A1762">
        <w:rPr>
          <w:rFonts w:asciiTheme="minorEastAsia" w:hAnsiTheme="minorEastAsia" w:cs="宋体"/>
          <w:bCs/>
          <w:sz w:val="24"/>
          <w:shd w:val="clear" w:color="auto" w:fill="FFFFFF"/>
        </w:rPr>
        <w:t>知识</w:t>
      </w:r>
      <w:r w:rsidR="00471EF6"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，根据他们的度数特点表示出它们之间的关系，</w:t>
      </w:r>
      <w:r w:rsidR="00471EF6" w:rsidRPr="004A1762">
        <w:rPr>
          <w:rFonts w:asciiTheme="minorEastAsia" w:hAnsiTheme="minorEastAsia" w:cs="宋体"/>
          <w:bCs/>
          <w:sz w:val="24"/>
          <w:shd w:val="clear" w:color="auto" w:fill="FFFFFF"/>
        </w:rPr>
        <w:t>对角的相关知识作了系统</w:t>
      </w:r>
      <w:r w:rsidR="00471EF6" w:rsidRPr="004A1762">
        <w:rPr>
          <w:rFonts w:asciiTheme="minorEastAsia" w:hAnsiTheme="minorEastAsia" w:cs="宋体" w:hint="eastAsia"/>
          <w:bCs/>
          <w:sz w:val="24"/>
          <w:shd w:val="clear" w:color="auto" w:fill="FFFFFF"/>
        </w:rPr>
        <w:t>认识。</w:t>
      </w:r>
    </w:p>
    <w:p w:rsidR="00DC6229" w:rsidRPr="004A1762" w:rsidRDefault="00DC6229" w:rsidP="001561D6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1561D6" w:rsidRPr="004A1762" w:rsidRDefault="001561D6" w:rsidP="001561D6">
      <w:pPr>
        <w:spacing w:line="360" w:lineRule="auto"/>
        <w:rPr>
          <w:rFonts w:asciiTheme="minorEastAsia" w:hAnsiTheme="minorEastAsia" w:cs="宋体"/>
          <w:b/>
          <w:sz w:val="24"/>
          <w:szCs w:val="24"/>
        </w:rPr>
      </w:pPr>
      <w:r w:rsidRPr="004A1762">
        <w:rPr>
          <w:rFonts w:asciiTheme="minorEastAsia" w:hAnsiTheme="minorEastAsia" w:hint="eastAsia"/>
          <w:b/>
          <w:sz w:val="24"/>
          <w:szCs w:val="24"/>
        </w:rPr>
        <w:t>【课后作业】</w:t>
      </w:r>
    </w:p>
    <w:p w:rsidR="001561D6" w:rsidRPr="004A1762" w:rsidRDefault="00092904" w:rsidP="00067B1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4A1762">
        <w:rPr>
          <w:rFonts w:asciiTheme="minorEastAsia" w:hAnsiTheme="minorEastAsia" w:hint="eastAsia"/>
          <w:bCs/>
          <w:sz w:val="24"/>
          <w:szCs w:val="24"/>
        </w:rPr>
        <w:t>数学</w:t>
      </w:r>
      <w:r w:rsidRPr="004A1762">
        <w:rPr>
          <w:rFonts w:asciiTheme="minorEastAsia" w:hAnsiTheme="minorEastAsia"/>
          <w:bCs/>
          <w:sz w:val="24"/>
          <w:szCs w:val="24"/>
        </w:rPr>
        <w:t>书</w:t>
      </w:r>
      <w:r w:rsidRPr="004A1762">
        <w:rPr>
          <w:rFonts w:asciiTheme="minorEastAsia" w:hAnsiTheme="minorEastAsia" w:hint="eastAsia"/>
          <w:bCs/>
          <w:sz w:val="24"/>
          <w:szCs w:val="24"/>
        </w:rPr>
        <w:t>41页</w:t>
      </w:r>
      <w:r w:rsidRPr="004A1762">
        <w:rPr>
          <w:rFonts w:asciiTheme="minorEastAsia" w:hAnsiTheme="minorEastAsia"/>
          <w:bCs/>
          <w:sz w:val="24"/>
          <w:szCs w:val="24"/>
        </w:rPr>
        <w:t>，做一做</w:t>
      </w:r>
      <w:r w:rsidRPr="004A1762">
        <w:rPr>
          <w:rFonts w:asciiTheme="minorEastAsia" w:hAnsiTheme="minorEastAsia" w:hint="eastAsia"/>
          <w:bCs/>
          <w:sz w:val="24"/>
          <w:szCs w:val="24"/>
        </w:rPr>
        <w:t xml:space="preserve"> 第3题</w:t>
      </w:r>
    </w:p>
    <w:p w:rsidR="00A13F88" w:rsidRPr="004A1762" w:rsidRDefault="00D82417" w:rsidP="001561D6">
      <w:pPr>
        <w:spacing w:line="360" w:lineRule="auto"/>
        <w:rPr>
          <w:rFonts w:asciiTheme="minorEastAsia" w:hAnsiTheme="minorEastAsia"/>
          <w:noProof/>
        </w:rPr>
      </w:pPr>
      <w:r w:rsidRPr="004A1762">
        <w:rPr>
          <w:rFonts w:asciiTheme="minorEastAsia" w:hAnsiTheme="minorEastAsia"/>
          <w:noProof/>
        </w:rPr>
        <w:drawing>
          <wp:inline distT="0" distB="0" distL="0" distR="0">
            <wp:extent cx="5273707" cy="988541"/>
            <wp:effectExtent l="0" t="0" r="0" b="0"/>
            <wp:docPr id="1" name="图片 1" descr="C:\Users\ADMINI~1\AppData\Local\Temp\WeChat Files\5857e4aa87de4354f42383c2e22a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857e4aa87de4354f42383c2e22a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854"/>
                    <a:stretch/>
                  </pic:blipFill>
                  <pic:spPr bwMode="auto">
                    <a:xfrm>
                      <a:off x="0" y="0"/>
                      <a:ext cx="5274310" cy="98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3F88" w:rsidRPr="004A1762" w:rsidRDefault="00A13F88" w:rsidP="001561D6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:rsidR="001561D6" w:rsidRPr="004A1762" w:rsidRDefault="001561D6" w:rsidP="001561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A1762"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:rsidR="001561D6" w:rsidRPr="004A1762" w:rsidRDefault="00CA33C3" w:rsidP="001561D6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4A1762">
        <w:rPr>
          <w:rFonts w:asciiTheme="minorEastAsia" w:hAnsiTheme="minorEastAsia" w:hint="eastAsia"/>
          <w:b/>
          <w:sz w:val="24"/>
          <w:szCs w:val="28"/>
        </w:rPr>
        <w:t xml:space="preserve"> </w:t>
      </w:r>
      <w:r w:rsidR="00FC1E55" w:rsidRPr="004A1762">
        <w:rPr>
          <w:rFonts w:asciiTheme="minorEastAsia" w:hAnsiTheme="minorEastAsia" w:hint="eastAsia"/>
          <w:sz w:val="24"/>
          <w:szCs w:val="28"/>
        </w:rPr>
        <w:t>3</w:t>
      </w:r>
      <w:r w:rsidRPr="004A1762">
        <w:rPr>
          <w:rFonts w:asciiTheme="minorEastAsia" w:hAnsiTheme="minorEastAsia" w:hint="eastAsia"/>
          <w:sz w:val="24"/>
          <w:szCs w:val="28"/>
        </w:rPr>
        <w:t>个角</w:t>
      </w:r>
      <w:r w:rsidRPr="004A1762">
        <w:rPr>
          <w:rFonts w:asciiTheme="minorEastAsia" w:hAnsiTheme="minorEastAsia"/>
          <w:sz w:val="24"/>
          <w:szCs w:val="28"/>
        </w:rPr>
        <w:t>分别为</w:t>
      </w:r>
      <w:r w:rsidRPr="004A1762">
        <w:rPr>
          <w:rFonts w:asciiTheme="minorEastAsia" w:hAnsiTheme="minorEastAsia" w:hint="eastAsia"/>
          <w:sz w:val="24"/>
          <w:szCs w:val="28"/>
        </w:rPr>
        <w:t xml:space="preserve"> </w:t>
      </w:r>
      <w:r w:rsidRPr="004A1762">
        <w:rPr>
          <w:rFonts w:asciiTheme="minorEastAsia" w:hAnsiTheme="minorEastAsia"/>
          <w:sz w:val="24"/>
          <w:szCs w:val="28"/>
        </w:rPr>
        <w:t>20</w:t>
      </w:r>
      <w:r w:rsidRPr="004A1762">
        <w:rPr>
          <w:rFonts w:asciiTheme="minorEastAsia" w:hAnsiTheme="minorEastAsia" w:hint="eastAsia"/>
          <w:sz w:val="24"/>
          <w:szCs w:val="28"/>
        </w:rPr>
        <w:t>°、 90°、120°。</w:t>
      </w:r>
    </w:p>
    <w:p w:rsidR="001561D6" w:rsidRPr="004A1762" w:rsidRDefault="001561D6" w:rsidP="00C83141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</w:p>
    <w:sectPr w:rsidR="001561D6" w:rsidRPr="004A1762" w:rsidSect="0026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02" w:rsidRDefault="00785602" w:rsidP="00A13F88">
      <w:r>
        <w:separator/>
      </w:r>
    </w:p>
  </w:endnote>
  <w:endnote w:type="continuationSeparator" w:id="0">
    <w:p w:rsidR="00785602" w:rsidRDefault="00785602" w:rsidP="00A1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02" w:rsidRDefault="00785602" w:rsidP="00A13F88">
      <w:r>
        <w:separator/>
      </w:r>
    </w:p>
  </w:footnote>
  <w:footnote w:type="continuationSeparator" w:id="0">
    <w:p w:rsidR="00785602" w:rsidRDefault="00785602" w:rsidP="00A1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0004F"/>
    <w:rsid w:val="00067B15"/>
    <w:rsid w:val="00082802"/>
    <w:rsid w:val="00092904"/>
    <w:rsid w:val="000D1571"/>
    <w:rsid w:val="000E0907"/>
    <w:rsid w:val="001561D6"/>
    <w:rsid w:val="001973A0"/>
    <w:rsid w:val="001B4CA7"/>
    <w:rsid w:val="0023518D"/>
    <w:rsid w:val="00262585"/>
    <w:rsid w:val="00271047"/>
    <w:rsid w:val="00273A41"/>
    <w:rsid w:val="00290E9D"/>
    <w:rsid w:val="002A05F1"/>
    <w:rsid w:val="002D665A"/>
    <w:rsid w:val="003360B5"/>
    <w:rsid w:val="003759E1"/>
    <w:rsid w:val="0039069A"/>
    <w:rsid w:val="003B51F4"/>
    <w:rsid w:val="004032A6"/>
    <w:rsid w:val="00423550"/>
    <w:rsid w:val="0044002B"/>
    <w:rsid w:val="00452228"/>
    <w:rsid w:val="00471EF6"/>
    <w:rsid w:val="004A1762"/>
    <w:rsid w:val="004B115E"/>
    <w:rsid w:val="004D74F9"/>
    <w:rsid w:val="004E494F"/>
    <w:rsid w:val="00510452"/>
    <w:rsid w:val="005665B5"/>
    <w:rsid w:val="00593E01"/>
    <w:rsid w:val="006301FC"/>
    <w:rsid w:val="00630525"/>
    <w:rsid w:val="006742AC"/>
    <w:rsid w:val="007073BC"/>
    <w:rsid w:val="00785602"/>
    <w:rsid w:val="007B05EA"/>
    <w:rsid w:val="007B6E19"/>
    <w:rsid w:val="007B702D"/>
    <w:rsid w:val="007D2025"/>
    <w:rsid w:val="007F1560"/>
    <w:rsid w:val="00872712"/>
    <w:rsid w:val="008D6FA4"/>
    <w:rsid w:val="00940C3B"/>
    <w:rsid w:val="0094734C"/>
    <w:rsid w:val="00973F37"/>
    <w:rsid w:val="009B22A9"/>
    <w:rsid w:val="009E1A3A"/>
    <w:rsid w:val="00A13F88"/>
    <w:rsid w:val="00A62513"/>
    <w:rsid w:val="00A6344D"/>
    <w:rsid w:val="00A8257C"/>
    <w:rsid w:val="00AA123C"/>
    <w:rsid w:val="00AD6CAF"/>
    <w:rsid w:val="00AF5465"/>
    <w:rsid w:val="00B06DF4"/>
    <w:rsid w:val="00C03098"/>
    <w:rsid w:val="00C6495D"/>
    <w:rsid w:val="00C83141"/>
    <w:rsid w:val="00CA33C3"/>
    <w:rsid w:val="00CA6967"/>
    <w:rsid w:val="00CD1014"/>
    <w:rsid w:val="00D1334D"/>
    <w:rsid w:val="00D25AB0"/>
    <w:rsid w:val="00D803DF"/>
    <w:rsid w:val="00D82417"/>
    <w:rsid w:val="00D82698"/>
    <w:rsid w:val="00D93F96"/>
    <w:rsid w:val="00DB1EB8"/>
    <w:rsid w:val="00DC6229"/>
    <w:rsid w:val="00DE3D41"/>
    <w:rsid w:val="00E61680"/>
    <w:rsid w:val="00EA5C9B"/>
    <w:rsid w:val="00ED6197"/>
    <w:rsid w:val="00F07DE4"/>
    <w:rsid w:val="00F1288B"/>
    <w:rsid w:val="00F94A87"/>
    <w:rsid w:val="00FA7C55"/>
    <w:rsid w:val="00FC1E55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011956-8B94-419C-9AB6-90ED5FE0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2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2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62585"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2585"/>
    <w:rPr>
      <w:rFonts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62585"/>
    <w:pPr>
      <w:ind w:firstLineChars="200" w:firstLine="420"/>
    </w:pPr>
  </w:style>
  <w:style w:type="paragraph" w:styleId="a6">
    <w:name w:val="No Spacing"/>
    <w:uiPriority w:val="1"/>
    <w:qFormat/>
    <w:rsid w:val="002625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90E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E9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3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42</cp:revision>
  <dcterms:created xsi:type="dcterms:W3CDTF">2020-02-02T02:48:00Z</dcterms:created>
  <dcterms:modified xsi:type="dcterms:W3CDTF">2020-08-11T05:13:00Z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