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center"/>
        <w:textAlignment w:val="auto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</w:rPr>
        <w:t>高二年级（上）物理第12课时（第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3</w:t>
      </w:r>
      <w:r>
        <w:rPr>
          <w:rFonts w:hint="default" w:ascii="Times New Roman" w:hAnsi="Times New Roman" w:cs="Times New Roman"/>
          <w:sz w:val="21"/>
          <w:szCs w:val="21"/>
        </w:rPr>
        <w:t>周）学程拓展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center"/>
        <w:textAlignment w:val="auto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</w:rPr>
        <w:t>课题：恒定电场和恒定电流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310"/>
          <w:tab w:val="left" w:pos="4200"/>
          <w:tab w:val="left" w:pos="609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bCs/>
          <w:sz w:val="21"/>
          <w:szCs w:val="21"/>
        </w:rPr>
        <w:t>1</w:t>
      </w:r>
      <w:r>
        <w:rPr>
          <w:rFonts w:hint="default" w:ascii="Times New Roman" w:hAnsi="Times New Roman" w:cs="Times New Roman"/>
          <w:sz w:val="21"/>
          <w:szCs w:val="21"/>
        </w:rPr>
        <w:t>．在某次闪电中，持续时间为 0.005s，所形成的平均电流为 6×10</w:t>
      </w:r>
      <w:r>
        <w:rPr>
          <w:rFonts w:hint="default" w:ascii="Times New Roman" w:hAnsi="Times New Roman" w:cs="Times New Roman"/>
          <w:sz w:val="21"/>
          <w:szCs w:val="21"/>
          <w:vertAlign w:val="superscript"/>
        </w:rPr>
        <w:t>4</w:t>
      </w:r>
      <w:r>
        <w:rPr>
          <w:rFonts w:hint="default" w:ascii="Times New Roman" w:hAnsi="Times New Roman" w:cs="Times New Roman"/>
          <w:sz w:val="21"/>
          <w:szCs w:val="21"/>
        </w:rPr>
        <w:t>A，若闪电过程中流过某横截面的电荷以0.5A的电流通过电灯，可供电灯照明时间为________s。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310"/>
          <w:tab w:val="left" w:pos="4200"/>
          <w:tab w:val="left" w:pos="735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 w:ascii="Times New Roman" w:hAnsi="Times New Roman" w:cs="Times New Roman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tabs>
          <w:tab w:val="left" w:pos="420"/>
          <w:tab w:val="left" w:pos="2310"/>
          <w:tab w:val="left" w:pos="4200"/>
          <w:tab w:val="left" w:pos="735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</w:rPr>
        <w:t>2．有一横截面积为</w:t>
      </w:r>
      <w:r>
        <w:rPr>
          <w:rFonts w:hint="default" w:ascii="Times New Roman" w:hAnsi="Times New Roman" w:cs="Times New Roman"/>
          <w:i/>
          <w:iCs/>
          <w:sz w:val="21"/>
          <w:szCs w:val="21"/>
        </w:rPr>
        <w:t>S</w:t>
      </w:r>
      <w:r>
        <w:rPr>
          <w:rFonts w:hint="default" w:ascii="Times New Roman" w:hAnsi="Times New Roman" w:cs="Times New Roman"/>
          <w:sz w:val="21"/>
          <w:szCs w:val="21"/>
        </w:rPr>
        <w:t>的铜导线，流经其中的电流为</w:t>
      </w:r>
      <w:r>
        <w:rPr>
          <w:rFonts w:hint="default" w:ascii="Times New Roman" w:hAnsi="Times New Roman" w:cs="Times New Roman"/>
          <w:i/>
          <w:iCs/>
          <w:sz w:val="21"/>
          <w:szCs w:val="21"/>
        </w:rPr>
        <w:t>I</w:t>
      </w:r>
      <w:r>
        <w:rPr>
          <w:rFonts w:hint="default" w:ascii="Times New Roman" w:hAnsi="Times New Roman" w:cs="Times New Roman"/>
          <w:sz w:val="21"/>
          <w:szCs w:val="21"/>
        </w:rPr>
        <w:t>，设每单位</w:t>
      </w:r>
      <w:r>
        <w:rPr>
          <w:rFonts w:hint="eastAsia" w:cs="Times New Roman"/>
          <w:sz w:val="21"/>
          <w:szCs w:val="21"/>
          <w:lang w:eastAsia="zh-CN"/>
        </w:rPr>
        <w:t>长度</w:t>
      </w:r>
      <w:r>
        <w:rPr>
          <w:rFonts w:hint="default" w:ascii="Times New Roman" w:hAnsi="Times New Roman" w:cs="Times New Roman"/>
          <w:sz w:val="21"/>
          <w:szCs w:val="21"/>
        </w:rPr>
        <w:t>中有</w:t>
      </w:r>
      <w:r>
        <w:rPr>
          <w:rFonts w:hint="default" w:ascii="Times New Roman" w:hAnsi="Times New Roman" w:cs="Times New Roman"/>
          <w:i/>
          <w:iCs/>
          <w:sz w:val="21"/>
          <w:szCs w:val="21"/>
        </w:rPr>
        <w:t>n</w:t>
      </w:r>
      <w:r>
        <w:rPr>
          <w:rFonts w:hint="default" w:ascii="Times New Roman" w:hAnsi="Times New Roman" w:cs="Times New Roman"/>
          <w:sz w:val="21"/>
          <w:szCs w:val="21"/>
        </w:rPr>
        <w:t>个自由电子，电子的电荷量为</w:t>
      </w:r>
      <w:r>
        <w:rPr>
          <w:rFonts w:hint="default" w:ascii="Times New Roman" w:hAnsi="Times New Roman" w:cs="Times New Roman"/>
          <w:i/>
          <w:iCs/>
          <w:sz w:val="21"/>
          <w:szCs w:val="21"/>
        </w:rPr>
        <w:t>q</w:t>
      </w:r>
      <w:r>
        <w:rPr>
          <w:rFonts w:hint="default" w:ascii="Times New Roman" w:hAnsi="Times New Roman" w:cs="Times New Roman"/>
          <w:sz w:val="21"/>
          <w:szCs w:val="21"/>
        </w:rPr>
        <w:t>，此时电子的定向移动速率为</w:t>
      </w:r>
      <w:r>
        <w:rPr>
          <w:rFonts w:hint="default" w:ascii="Times New Roman" w:hAnsi="Times New Roman" w:cs="Times New Roman"/>
          <w:i/>
          <w:iCs/>
          <w:sz w:val="21"/>
          <w:szCs w:val="21"/>
        </w:rPr>
        <w:t>v</w:t>
      </w:r>
      <w:r>
        <w:rPr>
          <w:rFonts w:hint="default" w:ascii="Times New Roman" w:hAnsi="Times New Roman" w:cs="Times New Roman"/>
          <w:sz w:val="21"/>
          <w:szCs w:val="21"/>
        </w:rPr>
        <w:t>，在</w:t>
      </w:r>
      <w:r>
        <w:rPr>
          <w:rFonts w:hint="default" w:ascii="Times New Roman" w:hAnsi="Times New Roman" w:cs="Times New Roman"/>
          <w:i/>
          <w:iCs/>
          <w:sz w:val="21"/>
          <w:szCs w:val="21"/>
        </w:rPr>
        <w:t>t</w:t>
      </w:r>
      <w:r>
        <w:rPr>
          <w:rFonts w:hint="default" w:ascii="Times New Roman" w:hAnsi="Times New Roman" w:cs="Times New Roman"/>
          <w:sz w:val="21"/>
          <w:szCs w:val="21"/>
        </w:rPr>
        <w:t>时间内，通过导体横截面的自由电子数可表示为（    ）</w:t>
      </w:r>
    </w:p>
    <w:p>
      <w:pPr>
        <w:keepNext w:val="0"/>
        <w:keepLines w:val="0"/>
        <w:pageBreakBefore w:val="0"/>
        <w:widowControl w:val="0"/>
        <w:tabs>
          <w:tab w:val="left" w:pos="540"/>
          <w:tab w:val="left" w:pos="2310"/>
          <w:tab w:val="left" w:pos="4200"/>
          <w:tab w:val="left" w:pos="609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</w:rPr>
        <w:t>A．</w:t>
      </w:r>
      <w:r>
        <w:rPr>
          <w:rFonts w:hint="default" w:ascii="Times New Roman" w:hAnsi="Times New Roman" w:cs="Times New Roman"/>
          <w:i/>
          <w:iCs/>
          <w:sz w:val="21"/>
          <w:szCs w:val="21"/>
        </w:rPr>
        <w:t>nvSt</w:t>
      </w:r>
      <w:r>
        <w:rPr>
          <w:rFonts w:hint="default" w:ascii="Times New Roman" w:hAnsi="Times New Roman" w:cs="Times New Roman"/>
          <w:sz w:val="21"/>
          <w:szCs w:val="21"/>
        </w:rPr>
        <w:t xml:space="preserve">       B．</w:t>
      </w:r>
      <w:r>
        <w:rPr>
          <w:rFonts w:hint="default" w:ascii="Times New Roman" w:hAnsi="Times New Roman" w:cs="Times New Roman"/>
          <w:i/>
          <w:iCs/>
          <w:sz w:val="21"/>
          <w:szCs w:val="21"/>
        </w:rPr>
        <w:t>nvt</w:t>
      </w:r>
      <w:r>
        <w:rPr>
          <w:rFonts w:hint="default" w:ascii="Times New Roman" w:hAnsi="Times New Roman" w:cs="Times New Roman"/>
          <w:sz w:val="21"/>
          <w:szCs w:val="21"/>
        </w:rPr>
        <w:t xml:space="preserve">        C．</w:t>
      </w:r>
      <w:r>
        <w:rPr>
          <w:rFonts w:hint="default" w:ascii="Times New Roman" w:hAnsi="Times New Roman" w:cs="Times New Roman"/>
          <w:position w:val="-26"/>
          <w:sz w:val="21"/>
          <w:szCs w:val="21"/>
        </w:rPr>
        <w:object>
          <v:shape id="_x0000_i1025" o:spt="75" type="#_x0000_t75" style="height:30pt;width:13pt;" o:ole="t" filled="f" o:preferrelative="t" stroked="f" coordsize="21600,21600">
            <v:path/>
            <v:fill on="f" focussize="0,0"/>
            <v:stroke on="f"/>
            <v:imagedata r:id="rId5" o:title=""/>
            <o:lock v:ext="edit" grouping="f" rotation="f" text="f" aspectratio="t"/>
            <w10:wrap type="none"/>
            <w10:anchorlock/>
          </v:shape>
          <o:OLEObject Type="Embed" ProgID="Equation.3" ShapeID="_x0000_i1025" DrawAspect="Content" ObjectID="_1468075725" r:id="rId4">
            <o:LockedField>false</o:LockedField>
          </o:OLEObject>
        </w:object>
      </w:r>
      <w:r>
        <w:rPr>
          <w:rFonts w:hint="default" w:ascii="Times New Roman" w:hAnsi="Times New Roman" w:cs="Times New Roman"/>
          <w:sz w:val="21"/>
          <w:szCs w:val="21"/>
        </w:rPr>
        <w:t xml:space="preserve">        D．</w:t>
      </w:r>
      <w:r>
        <w:rPr>
          <w:rFonts w:hint="default" w:ascii="Times New Roman" w:hAnsi="Times New Roman" w:cs="Times New Roman"/>
          <w:position w:val="-26"/>
          <w:sz w:val="21"/>
          <w:szCs w:val="21"/>
        </w:rPr>
        <w:object>
          <v:shape id="_x0000_i1026" o:spt="75" type="#_x0000_t75" style="height:30pt;width:16pt;" o:ole="t" filled="f" o:preferrelative="t" stroked="f" coordsize="21600,21600">
            <v:path/>
            <v:fill on="f" focussize="0,0"/>
            <v:stroke on="f"/>
            <v:imagedata r:id="rId7" o:title=""/>
            <o:lock v:ext="edit" grouping="f" rotation="f" text="f" aspectratio="t"/>
            <w10:wrap type="none"/>
            <w10:anchorlock/>
          </v:shape>
          <o:OLEObject Type="Embed" ProgID="Equation.3" ShapeID="_x0000_i1026" DrawAspect="Content" ObjectID="_1468075726" r:id="rId6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tabs>
          <w:tab w:val="left" w:pos="0"/>
          <w:tab w:val="left" w:pos="2310"/>
          <w:tab w:val="left" w:pos="4200"/>
          <w:tab w:val="left" w:pos="609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</w:rPr>
        <w:t>3．在研究长度为</w:t>
      </w:r>
      <w:r>
        <w:rPr>
          <w:rFonts w:hint="default" w:ascii="Times New Roman" w:hAnsi="Times New Roman" w:cs="Times New Roman"/>
          <w:i/>
          <w:iCs/>
          <w:sz w:val="21"/>
          <w:szCs w:val="21"/>
        </w:rPr>
        <w:t>L</w:t>
      </w:r>
      <w:r>
        <w:rPr>
          <w:rFonts w:hint="default" w:ascii="Times New Roman" w:hAnsi="Times New Roman" w:cs="Times New Roman"/>
          <w:sz w:val="21"/>
          <w:szCs w:val="21"/>
        </w:rPr>
        <w:t>、横截面积为</w:t>
      </w:r>
      <w:r>
        <w:rPr>
          <w:rFonts w:hint="default" w:ascii="Times New Roman" w:hAnsi="Times New Roman" w:cs="Times New Roman"/>
          <w:i/>
          <w:iCs/>
          <w:sz w:val="21"/>
          <w:szCs w:val="21"/>
        </w:rPr>
        <w:t>S</w:t>
      </w:r>
      <w:r>
        <w:rPr>
          <w:rFonts w:hint="default" w:ascii="Times New Roman" w:hAnsi="Times New Roman" w:cs="Times New Roman"/>
          <w:sz w:val="21"/>
          <w:szCs w:val="21"/>
        </w:rPr>
        <w:t>的均匀导体中电流的流动时，在导体两端加上电压</w:t>
      </w:r>
      <w:r>
        <w:rPr>
          <w:rFonts w:hint="default" w:ascii="Times New Roman" w:hAnsi="Times New Roman" w:cs="Times New Roman"/>
          <w:i/>
          <w:iCs/>
          <w:sz w:val="21"/>
          <w:szCs w:val="21"/>
        </w:rPr>
        <w:t>U</w:t>
      </w:r>
      <w:r>
        <w:rPr>
          <w:rFonts w:hint="default" w:ascii="Times New Roman" w:hAnsi="Times New Roman" w:cs="Times New Roman"/>
          <w:sz w:val="21"/>
          <w:szCs w:val="21"/>
        </w:rPr>
        <w:t>，于是导体中有匀强电场产生，在导体中移动的自由电子受匀强电场作用而加速，同时和做热运动的阳离子碰撞而减速，这样边反复碰撞边向前移动。可以认为阻碍电子向前运动的阻力大小与电子移动的平均速率</w:t>
      </w:r>
      <w:r>
        <w:rPr>
          <w:rFonts w:hint="default" w:ascii="Times New Roman" w:hAnsi="Times New Roman" w:cs="Times New Roman"/>
          <w:i/>
          <w:iCs/>
          <w:sz w:val="21"/>
          <w:szCs w:val="21"/>
        </w:rPr>
        <w:t>v</w:t>
      </w:r>
      <w:r>
        <w:rPr>
          <w:rFonts w:hint="default" w:ascii="Times New Roman" w:hAnsi="Times New Roman" w:cs="Times New Roman"/>
          <w:sz w:val="21"/>
          <w:szCs w:val="21"/>
        </w:rPr>
        <w:t>成正比，其大小可以表示成</w:t>
      </w:r>
      <w:r>
        <w:rPr>
          <w:rFonts w:hint="default" w:ascii="Times New Roman" w:hAnsi="Times New Roman" w:cs="Times New Roman"/>
          <w:i/>
          <w:iCs/>
          <w:sz w:val="21"/>
          <w:szCs w:val="21"/>
        </w:rPr>
        <w:t>kv</w:t>
      </w:r>
      <w:r>
        <w:rPr>
          <w:rFonts w:hint="default" w:ascii="Times New Roman" w:hAnsi="Times New Roman" w:cs="Times New Roman"/>
          <w:sz w:val="21"/>
          <w:szCs w:val="21"/>
        </w:rPr>
        <w:t>（</w:t>
      </w:r>
      <w:r>
        <w:rPr>
          <w:rFonts w:hint="default" w:ascii="Times New Roman" w:hAnsi="Times New Roman" w:cs="Times New Roman"/>
          <w:i/>
          <w:iCs/>
          <w:sz w:val="21"/>
          <w:szCs w:val="21"/>
        </w:rPr>
        <w:t>k</w:t>
      </w:r>
      <w:r>
        <w:rPr>
          <w:rFonts w:hint="default" w:ascii="Times New Roman" w:hAnsi="Times New Roman" w:cs="Times New Roman"/>
          <w:sz w:val="21"/>
          <w:szCs w:val="21"/>
        </w:rPr>
        <w:t>是恒量）。当电场力和碰撞的阻力相平衡时，导体中自由电子定向运动的速率</w:t>
      </w:r>
      <w:r>
        <w:rPr>
          <w:rFonts w:hint="default" w:ascii="Times New Roman" w:hAnsi="Times New Roman" w:cs="Times New Roman"/>
          <w:i/>
          <w:iCs/>
          <w:sz w:val="21"/>
          <w:szCs w:val="21"/>
        </w:rPr>
        <w:t>v</w:t>
      </w:r>
      <w:r>
        <w:rPr>
          <w:rFonts w:hint="default" w:ascii="Times New Roman" w:hAnsi="Times New Roman" w:cs="Times New Roman"/>
          <w:sz w:val="21"/>
          <w:szCs w:val="21"/>
        </w:rPr>
        <w:t>为一定值。若已知电子的电荷量为</w:t>
      </w:r>
      <w:r>
        <w:rPr>
          <w:rFonts w:hint="default" w:ascii="Times New Roman" w:hAnsi="Times New Roman" w:cs="Times New Roman"/>
          <w:i/>
          <w:sz w:val="21"/>
          <w:szCs w:val="21"/>
        </w:rPr>
        <w:t>e</w:t>
      </w:r>
      <w:r>
        <w:rPr>
          <w:rFonts w:hint="default" w:ascii="Times New Roman" w:hAnsi="Times New Roman" w:cs="Times New Roman"/>
          <w:sz w:val="21"/>
          <w:szCs w:val="21"/>
        </w:rPr>
        <w:t>，则这一定值为（    ）</w:t>
      </w:r>
    </w:p>
    <w:p>
      <w:pPr>
        <w:keepNext w:val="0"/>
        <w:keepLines w:val="0"/>
        <w:pageBreakBefore w:val="0"/>
        <w:widowControl w:val="0"/>
        <w:tabs>
          <w:tab w:val="left" w:pos="0"/>
          <w:tab w:val="left" w:pos="1680"/>
          <w:tab w:val="left" w:pos="3780"/>
          <w:tab w:val="left" w:pos="567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</w:rPr>
        <w:t>A．</w:t>
      </w:r>
      <w:r>
        <w:rPr>
          <w:rFonts w:hint="default" w:ascii="Times New Roman" w:hAnsi="Times New Roman" w:cs="Times New Roman"/>
          <w:position w:val="-22"/>
          <w:sz w:val="21"/>
          <w:szCs w:val="21"/>
        </w:rPr>
        <w:object>
          <v:shape id="_x0000_i1027" o:spt="75" type="#_x0000_t75" style="height:28pt;width:24pt;" o:ole="t" filled="f" o:preferrelative="t" stroked="f" coordsize="21600,21600">
            <v:path/>
            <v:fill on="f" focussize="0,0"/>
            <v:stroke on="f"/>
            <v:imagedata r:id="rId9" o:title=""/>
            <o:lock v:ext="edit" grouping="f" rotation="f" text="f" aspectratio="t"/>
            <w10:wrap type="none"/>
            <w10:anchorlock/>
          </v:shape>
          <o:OLEObject Type="Embed" ProgID="Equation.3" ShapeID="_x0000_i1027" DrawAspect="Content" ObjectID="_1468075727" r:id="rId8">
            <o:LockedField>false</o:LockedField>
          </o:OLEObject>
        </w:object>
      </w:r>
      <w:r>
        <w:rPr>
          <w:rFonts w:hint="default" w:ascii="Times New Roman" w:hAnsi="Times New Roman" w:cs="Times New Roman"/>
          <w:sz w:val="21"/>
          <w:szCs w:val="21"/>
        </w:rPr>
        <w:t xml:space="preserve">       B．</w:t>
      </w:r>
      <w:r>
        <w:rPr>
          <w:rFonts w:hint="default" w:ascii="Times New Roman" w:hAnsi="Times New Roman" w:cs="Times New Roman"/>
          <w:position w:val="-22"/>
          <w:sz w:val="21"/>
          <w:szCs w:val="21"/>
        </w:rPr>
        <w:object>
          <v:shape id="_x0000_i1028" o:spt="75" type="#_x0000_t75" style="height:28pt;width:19pt;" o:ole="t" filled="f" o:preferrelative="t" stroked="f" coordsize="21600,21600">
            <v:path/>
            <v:fill on="f" focussize="0,0"/>
            <v:stroke on="f"/>
            <v:imagedata r:id="rId11" o:title=""/>
            <o:lock v:ext="edit" grouping="f" rotation="f" text="f" aspectratio="t"/>
            <w10:wrap type="none"/>
            <w10:anchorlock/>
          </v:shape>
          <o:OLEObject Type="Embed" ProgID="Equation.3" ShapeID="_x0000_i1028" DrawAspect="Content" ObjectID="_1468075728" r:id="rId10">
            <o:LockedField>false</o:LockedField>
          </o:OLEObject>
        </w:object>
      </w:r>
      <w:r>
        <w:rPr>
          <w:rFonts w:hint="default" w:ascii="Times New Roman" w:hAnsi="Times New Roman" w:cs="Times New Roman"/>
          <w:sz w:val="21"/>
          <w:szCs w:val="21"/>
        </w:rPr>
        <w:t xml:space="preserve">       C．</w:t>
      </w:r>
      <w:r>
        <w:rPr>
          <w:rFonts w:hint="default" w:ascii="Times New Roman" w:hAnsi="Times New Roman" w:cs="Times New Roman"/>
          <w:position w:val="-22"/>
          <w:sz w:val="21"/>
          <w:szCs w:val="21"/>
        </w:rPr>
        <w:object>
          <v:shape id="_x0000_i1029" o:spt="75" type="#_x0000_t75" style="height:28pt;width:24.95pt;" o:ole="t" filled="f" o:preferrelative="t" stroked="f" coordsize="21600,21600">
            <v:path/>
            <v:fill on="f" focussize="0,0"/>
            <v:stroke on="f"/>
            <v:imagedata r:id="rId13" o:title=""/>
            <o:lock v:ext="edit" grouping="f" rotation="f" text="f" aspectratio="t"/>
            <w10:wrap type="none"/>
            <w10:anchorlock/>
          </v:shape>
          <o:OLEObject Type="Embed" ProgID="Equation.3" ShapeID="_x0000_i1029" DrawAspect="Content" ObjectID="_1468075729" r:id="rId12">
            <o:LockedField>false</o:LockedField>
          </o:OLEObject>
        </w:object>
      </w:r>
      <w:r>
        <w:rPr>
          <w:rFonts w:hint="default" w:ascii="Times New Roman" w:hAnsi="Times New Roman" w:cs="Times New Roman"/>
          <w:sz w:val="21"/>
          <w:szCs w:val="21"/>
        </w:rPr>
        <w:t xml:space="preserve">       D．</w:t>
      </w:r>
      <w:r>
        <w:rPr>
          <w:rFonts w:hint="default" w:ascii="Times New Roman" w:hAnsi="Times New Roman" w:cs="Times New Roman"/>
          <w:position w:val="-6"/>
          <w:sz w:val="21"/>
          <w:szCs w:val="21"/>
        </w:rPr>
        <w:object>
          <v:shape id="_x0000_i1030" o:spt="75" type="#_x0000_t75" style="height:13pt;width:28pt;" o:ole="t" filled="f" o:preferrelative="t" stroked="f" coordsize="21600,21600">
            <v:path/>
            <v:fill on="f" focussize="0,0"/>
            <v:stroke on="f"/>
            <v:imagedata r:id="rId15" o:title=""/>
            <o:lock v:ext="edit" grouping="f" rotation="f" text="f" aspectratio="t"/>
            <w10:wrap type="none"/>
            <w10:anchorlock/>
          </v:shape>
          <o:OLEObject Type="Embed" ProgID="Equation.3" ShapeID="_x0000_i1030" DrawAspect="Content" ObjectID="_1468075730" r:id="rId14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 w:ascii="Times New Roman" w:hAnsi="Times New Roman" w:cs="Times New Roman"/>
          <w:b/>
          <w:color w:val="000000"/>
          <w:sz w:val="21"/>
          <w:szCs w:val="21"/>
        </w:rPr>
      </w:pPr>
      <w:r>
        <w:rPr>
          <w:rFonts w:hint="default" w:ascii="Times New Roman" w:hAnsi="Times New Roman" w:cs="Times New Roman"/>
          <w:color w:val="000000"/>
          <w:sz w:val="21"/>
          <w:szCs w:val="21"/>
        </w:rPr>
        <w:t>4．来自质子源的质子（初速度为零），经一加速电压为800kV的直线加速器加速，形成电流为1mA的细柱形质子流。已知质子电荷量</w:t>
      </w:r>
      <w:r>
        <w:rPr>
          <w:rFonts w:hint="default" w:ascii="Times New Roman" w:hAnsi="Times New Roman" w:cs="Times New Roman"/>
          <w:i/>
          <w:iCs/>
          <w:color w:val="000000"/>
          <w:sz w:val="21"/>
          <w:szCs w:val="21"/>
        </w:rPr>
        <w:t>e</w:t>
      </w:r>
      <w:r>
        <w:rPr>
          <w:rFonts w:hint="default" w:ascii="Times New Roman" w:hAnsi="Times New Roman" w:cs="Times New Roman"/>
          <w:color w:val="000000"/>
          <w:sz w:val="21"/>
          <w:szCs w:val="21"/>
        </w:rPr>
        <w:t>=1.6×10</w:t>
      </w:r>
      <w:r>
        <w:rPr>
          <w:rFonts w:hint="default" w:ascii="Times New Roman" w:hAnsi="Times New Roman" w:cs="Times New Roman"/>
          <w:color w:val="000000"/>
          <w:sz w:val="21"/>
          <w:szCs w:val="21"/>
          <w:vertAlign w:val="superscript"/>
        </w:rPr>
        <w:t>-19</w:t>
      </w:r>
      <w:r>
        <w:rPr>
          <w:rFonts w:hint="default" w:ascii="Times New Roman" w:hAnsi="Times New Roman" w:cs="Times New Roman"/>
          <w:color w:val="000000"/>
          <w:sz w:val="21"/>
          <w:szCs w:val="21"/>
        </w:rPr>
        <w:t>C，则这束质子流每秒打到靶上的质子数为__________；假定分布在质子源到靶之间的加速电场是均匀的，在质子束中与质子源相距</w:t>
      </w:r>
      <w:r>
        <w:rPr>
          <w:rFonts w:hint="default" w:ascii="Times New Roman" w:hAnsi="Times New Roman" w:cs="Times New Roman"/>
          <w:i/>
          <w:color w:val="000000"/>
          <w:sz w:val="21"/>
          <w:szCs w:val="21"/>
        </w:rPr>
        <w:t>L</w:t>
      </w:r>
      <w:r>
        <w:rPr>
          <w:rFonts w:hint="default" w:ascii="Times New Roman" w:hAnsi="Times New Roman" w:cs="Times New Roman"/>
          <w:color w:val="000000"/>
          <w:sz w:val="21"/>
          <w:szCs w:val="21"/>
        </w:rPr>
        <w:t>和</w:t>
      </w:r>
      <w:r>
        <w:rPr>
          <w:rFonts w:hint="default" w:ascii="Times New Roman" w:hAnsi="Times New Roman" w:cs="Times New Roman"/>
          <w:i/>
          <w:color w:val="000000"/>
          <w:sz w:val="21"/>
          <w:szCs w:val="21"/>
        </w:rPr>
        <w:t>4L</w:t>
      </w:r>
      <w:r>
        <w:rPr>
          <w:rFonts w:hint="default" w:ascii="Times New Roman" w:hAnsi="Times New Roman" w:cs="Times New Roman"/>
          <w:color w:val="000000"/>
          <w:sz w:val="21"/>
          <w:szCs w:val="21"/>
        </w:rPr>
        <w:t>的两处,各取一段极短的相等长度的质子流,其中质子数分别为</w:t>
      </w:r>
      <w:r>
        <w:rPr>
          <w:rFonts w:hint="default" w:ascii="Times New Roman" w:hAnsi="Times New Roman" w:cs="Times New Roman"/>
          <w:i/>
          <w:color w:val="000000"/>
          <w:sz w:val="21"/>
          <w:szCs w:val="21"/>
        </w:rPr>
        <w:t>n</w:t>
      </w:r>
      <w:r>
        <w:rPr>
          <w:rFonts w:hint="default" w:ascii="Times New Roman" w:hAnsi="Times New Roman" w:cs="Times New Roman"/>
          <w:color w:val="000000"/>
          <w:sz w:val="21"/>
          <w:szCs w:val="21"/>
          <w:vertAlign w:val="subscript"/>
        </w:rPr>
        <w:t>1</w:t>
      </w:r>
      <w:r>
        <w:rPr>
          <w:rFonts w:hint="default" w:ascii="Times New Roman" w:hAnsi="Times New Roman" w:cs="Times New Roman"/>
          <w:color w:val="000000"/>
          <w:sz w:val="21"/>
          <w:szCs w:val="21"/>
        </w:rPr>
        <w:t>和</w:t>
      </w:r>
      <w:r>
        <w:rPr>
          <w:rFonts w:hint="default" w:ascii="Times New Roman" w:hAnsi="Times New Roman" w:cs="Times New Roman"/>
          <w:i/>
          <w:color w:val="000000"/>
          <w:sz w:val="21"/>
          <w:szCs w:val="21"/>
        </w:rPr>
        <w:t>n</w:t>
      </w:r>
      <w:r>
        <w:rPr>
          <w:rFonts w:hint="default" w:ascii="Times New Roman" w:hAnsi="Times New Roman" w:cs="Times New Roman"/>
          <w:color w:val="000000"/>
          <w:sz w:val="21"/>
          <w:szCs w:val="21"/>
          <w:vertAlign w:val="subscript"/>
        </w:rPr>
        <w:t>2</w:t>
      </w:r>
      <w:r>
        <w:rPr>
          <w:rFonts w:hint="default" w:ascii="Times New Roman" w:hAnsi="Times New Roman" w:cs="Times New Roman"/>
          <w:color w:val="000000"/>
          <w:sz w:val="21"/>
          <w:szCs w:val="21"/>
        </w:rPr>
        <w:t>,则</w:t>
      </w:r>
      <w:r>
        <w:rPr>
          <w:rFonts w:hint="default" w:ascii="Times New Roman" w:hAnsi="Times New Roman" w:cs="Times New Roman"/>
          <w:color w:val="000000"/>
          <w:position w:val="-30"/>
          <w:sz w:val="21"/>
          <w:szCs w:val="21"/>
        </w:rPr>
        <w:object>
          <v:shape id="_x0000_i1031" o:spt="75" type="#_x0000_t75" style="height:34pt;width:17pt;" o:ole="t" filled="f" stroked="f" coordsize="21600,21600">
            <v:path/>
            <v:fill on="f" focussize="0,0"/>
            <v:stroke on="f"/>
            <v:imagedata r:id="rId17" o:title=""/>
            <o:lock v:ext="edit" grouping="f" rotation="f" text="f" aspectratio="t"/>
            <w10:wrap type="none"/>
            <w10:anchorlock/>
          </v:shape>
          <o:OLEObject Type="Embed" ProgID="Equation.3" ShapeID="_x0000_i1031" DrawAspect="Content" ObjectID="_1468075731" r:id="rId16">
            <o:LockedField>false</o:LockedField>
          </o:OLEObject>
        </w:object>
      </w:r>
      <w:r>
        <w:rPr>
          <w:rFonts w:hint="default" w:ascii="Times New Roman" w:hAnsi="Times New Roman" w:cs="Times New Roman"/>
          <w:color w:val="000000"/>
          <w:sz w:val="21"/>
          <w:szCs w:val="21"/>
        </w:rPr>
        <w:t>=___________。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</w:rPr>
        <w:t xml:space="preserve">答案：1. 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600s</w:t>
      </w:r>
      <w:r>
        <w:rPr>
          <w:rFonts w:hint="default" w:ascii="Times New Roman" w:hAnsi="Times New Roman" w:cs="Times New Roman"/>
          <w:sz w:val="21"/>
          <w:szCs w:val="21"/>
        </w:rPr>
        <w:t xml:space="preserve">   2. C</w:t>
      </w:r>
      <w:bookmarkStart w:id="0" w:name="_GoBack"/>
      <w:bookmarkEnd w:id="0"/>
      <w:r>
        <w:rPr>
          <w:rFonts w:hint="eastAsia" w:cs="Times New Roman"/>
          <w:sz w:val="21"/>
          <w:szCs w:val="21"/>
          <w:lang w:eastAsia="zh-CN"/>
        </w:rPr>
        <w:t>　　</w:t>
      </w:r>
      <w:r>
        <w:rPr>
          <w:rFonts w:hint="default" w:ascii="Times New Roman" w:hAnsi="Times New Roman" w:cs="Times New Roman"/>
          <w:sz w:val="21"/>
          <w:szCs w:val="21"/>
        </w:rPr>
        <w:t xml:space="preserve"> 3. B</w:t>
      </w:r>
      <w:r>
        <w:rPr>
          <w:rFonts w:hint="eastAsia" w:cs="Times New Roman"/>
          <w:sz w:val="21"/>
          <w:szCs w:val="21"/>
          <w:lang w:eastAsia="zh-CN"/>
        </w:rPr>
        <w:t>　　</w:t>
      </w:r>
      <w:r>
        <w:rPr>
          <w:rFonts w:hint="default" w:ascii="Times New Roman" w:hAnsi="Times New Roman" w:cs="Times New Roman"/>
          <w:sz w:val="21"/>
          <w:szCs w:val="21"/>
        </w:rPr>
        <w:t xml:space="preserve"> 4. 6.25×10</w:t>
      </w:r>
      <w:r>
        <w:rPr>
          <w:rFonts w:hint="default" w:ascii="Times New Roman" w:hAnsi="Times New Roman" w:cs="Times New Roman"/>
          <w:sz w:val="21"/>
          <w:szCs w:val="21"/>
          <w:vertAlign w:val="superscript"/>
        </w:rPr>
        <w:t xml:space="preserve">15 </w:t>
      </w:r>
      <w:r>
        <w:rPr>
          <w:rFonts w:hint="default" w:ascii="Times New Roman" w:hAnsi="Times New Roman" w:cs="Times New Roman"/>
          <w:sz w:val="21"/>
          <w:szCs w:val="21"/>
          <w:vertAlign w:val="superscript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sz w:val="21"/>
          <w:szCs w:val="21"/>
          <w:vertAlign w:val="superscript"/>
        </w:rPr>
        <w:t xml:space="preserve"> </w:t>
      </w:r>
      <w:r>
        <w:rPr>
          <w:rFonts w:hint="default" w:ascii="Times New Roman" w:hAnsi="Times New Roman" w:cs="Times New Roman"/>
          <w:sz w:val="21"/>
          <w:szCs w:val="21"/>
          <w:vertAlign w:val="baseline"/>
        </w:rPr>
        <w:t>2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ED0"/>
    <w:rsid w:val="000468EB"/>
    <w:rsid w:val="00195ED0"/>
    <w:rsid w:val="004C4E5C"/>
    <w:rsid w:val="00787B79"/>
    <w:rsid w:val="00925AC3"/>
    <w:rsid w:val="00C40803"/>
    <w:rsid w:val="00C5511B"/>
    <w:rsid w:val="00F11CC2"/>
    <w:rsid w:val="00F36B68"/>
    <w:rsid w:val="10085B1B"/>
    <w:rsid w:val="1BA863D9"/>
    <w:rsid w:val="454B2BFA"/>
    <w:rsid w:val="45505E5A"/>
    <w:rsid w:val="4DF447CB"/>
    <w:rsid w:val="6EAF5DFB"/>
    <w:rsid w:val="7BFC67CB"/>
    <w:rsid w:val="7D7E9BBB"/>
    <w:rsid w:val="7F275560"/>
    <w:rsid w:val="7FF1DADD"/>
    <w:rsid w:val="9A7E6D73"/>
    <w:rsid w:val="BFDBAE37"/>
    <w:rsid w:val="BFFF2B6F"/>
    <w:rsid w:val="DAB48716"/>
    <w:rsid w:val="F37FA1E8"/>
    <w:rsid w:val="FE6DC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0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1"/>
    <w:qFormat/>
    <w:uiPriority w:val="0"/>
    <w:pPr>
      <w:spacing w:line="240" w:lineRule="auto"/>
    </w:pPr>
    <w:rPr>
      <w:rFonts w:ascii="宋体" w:hAnsi="Courier New" w:cs="Courier New"/>
      <w:szCs w:val="21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 w:line="240" w:lineRule="auto"/>
      <w:jc w:val="left"/>
    </w:pPr>
    <w:rPr>
      <w:rFonts w:ascii="宋体" w:hAnsi="宋体" w:cs="宋体"/>
      <w:color w:val="000000"/>
      <w:kern w:val="0"/>
      <w:sz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3"/>
    <w:qFormat/>
    <w:uiPriority w:val="99"/>
    <w:rPr>
      <w:sz w:val="18"/>
      <w:szCs w:val="18"/>
    </w:rPr>
  </w:style>
  <w:style w:type="character" w:customStyle="1" w:styleId="11">
    <w:name w:val="纯文本 字符"/>
    <w:basedOn w:val="8"/>
    <w:link w:val="2"/>
    <w:qFormat/>
    <w:uiPriority w:val="0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oleObject" Target="embeddings/oleObject3.bin"/><Relationship Id="rId7" Type="http://schemas.openxmlformats.org/officeDocument/2006/relationships/image" Target="media/image2.wmf"/><Relationship Id="rId6" Type="http://schemas.openxmlformats.org/officeDocument/2006/relationships/oleObject" Target="embeddings/oleObject2.bin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customXml" Target="../customXml/item1.xml"/><Relationship Id="rId17" Type="http://schemas.openxmlformats.org/officeDocument/2006/relationships/image" Target="media/image7.wmf"/><Relationship Id="rId16" Type="http://schemas.openxmlformats.org/officeDocument/2006/relationships/oleObject" Target="embeddings/oleObject7.bin"/><Relationship Id="rId15" Type="http://schemas.openxmlformats.org/officeDocument/2006/relationships/image" Target="media/image6.wmf"/><Relationship Id="rId14" Type="http://schemas.openxmlformats.org/officeDocument/2006/relationships/oleObject" Target="embeddings/oleObject6.bin"/><Relationship Id="rId13" Type="http://schemas.openxmlformats.org/officeDocument/2006/relationships/image" Target="media/image5.wmf"/><Relationship Id="rId12" Type="http://schemas.openxmlformats.org/officeDocument/2006/relationships/oleObject" Target="embeddings/oleObject5.bin"/><Relationship Id="rId11" Type="http://schemas.openxmlformats.org/officeDocument/2006/relationships/image" Target="media/image4.wmf"/><Relationship Id="rId10" Type="http://schemas.openxmlformats.org/officeDocument/2006/relationships/oleObject" Target="embeddings/oleObject4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121</Words>
  <Characters>692</Characters>
  <Lines>5</Lines>
  <Paragraphs>1</Paragraphs>
  <TotalTime>2</TotalTime>
  <ScaleCrop>false</ScaleCrop>
  <LinksUpToDate>false</LinksUpToDate>
  <CharactersWithSpaces>812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2020-07-27T03:14:00Z</dcterms:created>
  <dc:creator>邓 飞</dc:creator>
  <cp:lastModifiedBy>鸣钟</cp:lastModifiedBy>
  <dcterms:modified xsi:type="dcterms:W3CDTF">2020-08-31T04:42:02Z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