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asciiTheme="minorEastAsia" w:hAnsiTheme="minorEastAsia"/>
          <w:b/>
          <w:sz w:val="32"/>
          <w:szCs w:val="32"/>
        </w:rPr>
        <w:t>山谷中的音乐秘密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  <w:bookmarkStart w:id="0" w:name="_GoBack"/>
      <w:bookmarkEnd w:id="0"/>
    </w:p>
    <w:p>
      <w:pPr>
        <w:rPr>
          <w:rFonts w:asciiTheme="minorEastAsia" w:hAnsiTheme="minorEastAsia"/>
          <w:b/>
          <w:color w:val="auto"/>
          <w:sz w:val="28"/>
          <w:szCs w:val="28"/>
        </w:rPr>
      </w:pPr>
      <w:r>
        <w:rPr>
          <w:rFonts w:asciiTheme="minorEastAsia" w:hAnsiTheme="minorEastAsia"/>
          <w:b/>
          <w:color w:val="auto"/>
          <w:sz w:val="28"/>
          <w:szCs w:val="28"/>
        </w:rPr>
        <w:t>小游戏：</w:t>
      </w:r>
      <w:r>
        <w:rPr>
          <w:rFonts w:hint="eastAsia" w:asciiTheme="minorEastAsia" w:hAnsiTheme="minorEastAsia"/>
          <w:b/>
          <w:color w:val="auto"/>
          <w:sz w:val="28"/>
          <w:szCs w:val="28"/>
        </w:rPr>
        <w:t>《山谷中的歌声》</w:t>
      </w:r>
    </w:p>
    <w:p>
      <w:pPr>
        <w:ind w:firstLine="420"/>
        <w:rPr>
          <w:rFonts w:ascii="MV Boli" w:hAnsi="MV Boli" w:cs="MV Boli"/>
          <w:color w:val="auto"/>
          <w:sz w:val="28"/>
          <w:szCs w:val="28"/>
        </w:rPr>
      </w:pPr>
      <w:r>
        <w:rPr>
          <w:rFonts w:asciiTheme="minorEastAsia" w:hAnsiTheme="minorEastAsia"/>
          <w:b/>
          <w:color w:val="auto"/>
          <w:sz w:val="28"/>
          <w:szCs w:val="28"/>
        </w:rPr>
        <w:t>选一首你喜欢的</w:t>
      </w:r>
      <w:r>
        <w:rPr>
          <w:rFonts w:hint="eastAsia" w:asciiTheme="minorEastAsia" w:hAnsiTheme="minorEastAsia"/>
          <w:b/>
          <w:color w:val="auto"/>
          <w:sz w:val="28"/>
          <w:szCs w:val="28"/>
        </w:rPr>
        <w:t>歌曲</w:t>
      </w:r>
      <w:r>
        <w:rPr>
          <w:rFonts w:asciiTheme="minorEastAsia" w:hAnsiTheme="minorEastAsia"/>
          <w:b/>
          <w:color w:val="auto"/>
          <w:sz w:val="28"/>
          <w:szCs w:val="28"/>
        </w:rPr>
        <w:t>，和家人或朋友合作，</w:t>
      </w:r>
      <w:r>
        <w:rPr>
          <w:rFonts w:hint="eastAsia" w:asciiTheme="minorEastAsia" w:hAnsiTheme="minorEastAsia"/>
          <w:b/>
          <w:color w:val="auto"/>
          <w:sz w:val="28"/>
          <w:szCs w:val="28"/>
        </w:rPr>
        <w:t>表现</w:t>
      </w:r>
      <w:r>
        <w:rPr>
          <w:rFonts w:asciiTheme="minorEastAsia" w:hAnsiTheme="minorEastAsia"/>
          <w:b/>
          <w:color w:val="auto"/>
          <w:sz w:val="28"/>
          <w:szCs w:val="28"/>
        </w:rPr>
        <w:t>你们在山谷</w:t>
      </w:r>
      <w:r>
        <w:rPr>
          <w:rFonts w:hint="eastAsia" w:asciiTheme="minorEastAsia" w:hAnsiTheme="minorEastAsia"/>
          <w:b/>
          <w:color w:val="auto"/>
          <w:sz w:val="28"/>
          <w:szCs w:val="28"/>
        </w:rPr>
        <w:t>中唱歌的场景</w:t>
      </w:r>
      <w:r>
        <w:rPr>
          <w:rFonts w:asciiTheme="minorEastAsia" w:hAnsiTheme="minorEastAsia"/>
          <w:b/>
          <w:color w:val="auto"/>
          <w:sz w:val="28"/>
          <w:szCs w:val="28"/>
        </w:rPr>
        <w:t>。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V Boli">
    <w:altName w:val="苹方-简"/>
    <w:panose1 w:val="0200050003020009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54377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40095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0F34D49"/>
    <w:rsid w:val="7ADE7A88"/>
    <w:rsid w:val="7C92774D"/>
    <w:rsid w:val="7FDBFBAA"/>
    <w:rsid w:val="DF77FD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</Words>
  <Characters>72</Characters>
  <Lines>1</Lines>
  <Paragraphs>1</Paragraphs>
  <TotalTime>0</TotalTime>
  <ScaleCrop>false</ScaleCrop>
  <LinksUpToDate>false</LinksUpToDate>
  <CharactersWithSpaces>83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2020-06-30T23:40:00Z</dcterms:created>
  <dc:creator>Administrator</dc:creator>
  <cp:lastModifiedBy>beibei</cp:lastModifiedBy>
  <dcterms:modified xsi:type="dcterms:W3CDTF">2020-07-15T15:36:28Z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