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0" w:rsidRPr="00090D0C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671BEE">
        <w:rPr>
          <w:rFonts w:ascii="宋体" w:eastAsia="宋体" w:hAnsi="宋体" w:cs="Times New Roman" w:hint="eastAsia"/>
          <w:b/>
          <w:bCs/>
          <w:sz w:val="32"/>
          <w:szCs w:val="32"/>
        </w:rPr>
        <w:t>抖空竹：绕花线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9A653E" w:rsidRPr="00765417" w:rsidRDefault="009A653E" w:rsidP="005E2AC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65417">
        <w:rPr>
          <w:rFonts w:ascii="宋体" w:eastAsia="宋体" w:hAnsi="宋体" w:cs="Times New Roman" w:hint="eastAsia"/>
          <w:bCs/>
          <w:sz w:val="24"/>
          <w:szCs w:val="24"/>
        </w:rPr>
        <w:t>亲爱的同学们，通过和老师视频学习，我想你们很快就能掌握</w:t>
      </w:r>
      <w:r w:rsidR="00671BEE" w:rsidRPr="00765417">
        <w:rPr>
          <w:rFonts w:ascii="宋体" w:eastAsia="宋体" w:hAnsi="宋体" w:cs="Times New Roman" w:hint="eastAsia"/>
          <w:bCs/>
          <w:sz w:val="24"/>
          <w:szCs w:val="24"/>
        </w:rPr>
        <w:t>绕花线的</w:t>
      </w:r>
      <w:r w:rsidRPr="00765417">
        <w:rPr>
          <w:rFonts w:ascii="宋体" w:eastAsia="宋体" w:hAnsi="宋体" w:cs="Times New Roman" w:hint="eastAsia"/>
          <w:bCs/>
          <w:sz w:val="24"/>
          <w:szCs w:val="24"/>
        </w:rPr>
        <w:t>基本动作，你们一定对</w:t>
      </w:r>
      <w:r w:rsidR="00671BEE" w:rsidRPr="00765417">
        <w:rPr>
          <w:rFonts w:ascii="宋体" w:eastAsia="宋体" w:hAnsi="宋体" w:cs="Times New Roman" w:hint="eastAsia"/>
          <w:bCs/>
          <w:sz w:val="24"/>
          <w:szCs w:val="24"/>
        </w:rPr>
        <w:t>抖空竹</w:t>
      </w:r>
      <w:r w:rsidRPr="00765417">
        <w:rPr>
          <w:rFonts w:ascii="宋体" w:eastAsia="宋体" w:hAnsi="宋体" w:cs="Times New Roman" w:hint="eastAsia"/>
          <w:bCs/>
          <w:sz w:val="24"/>
          <w:szCs w:val="24"/>
        </w:rPr>
        <w:t>这项运动有了更高的兴趣，凭借你们出色的学习和运动能力，老师还在这里为你们提供了参考书和网站视频，你们可以继续学习，可尝试自行研发新动作</w:t>
      </w:r>
      <w:r w:rsidR="005E2AC0">
        <w:rPr>
          <w:rFonts w:ascii="宋体" w:eastAsia="宋体" w:hAnsi="宋体" w:cs="Times New Roman" w:hint="eastAsia"/>
          <w:bCs/>
          <w:sz w:val="24"/>
          <w:szCs w:val="24"/>
        </w:rPr>
        <w:t>花样</w:t>
      </w:r>
      <w:r w:rsidRPr="00765417">
        <w:rPr>
          <w:rFonts w:ascii="宋体" w:eastAsia="宋体" w:hAnsi="宋体" w:cs="Times New Roman" w:hint="eastAsia"/>
          <w:bCs/>
          <w:sz w:val="24"/>
          <w:szCs w:val="24"/>
        </w:rPr>
        <w:t>进行练习，成为一名</w:t>
      </w:r>
      <w:r w:rsidR="00671BEE" w:rsidRPr="00765417">
        <w:rPr>
          <w:rFonts w:ascii="宋体" w:eastAsia="宋体" w:hAnsi="宋体" w:cs="Times New Roman" w:hint="eastAsia"/>
          <w:bCs/>
          <w:sz w:val="24"/>
          <w:szCs w:val="24"/>
        </w:rPr>
        <w:t>抖空竹</w:t>
      </w:r>
      <w:r w:rsidRPr="00765417">
        <w:rPr>
          <w:rFonts w:ascii="宋体" w:eastAsia="宋体" w:hAnsi="宋体" w:cs="Times New Roman" w:hint="eastAsia"/>
          <w:bCs/>
          <w:sz w:val="24"/>
          <w:szCs w:val="24"/>
        </w:rPr>
        <w:t>的小能手。</w:t>
      </w:r>
    </w:p>
    <w:p w:rsidR="00E634D0" w:rsidRPr="00765417" w:rsidRDefault="00671BEE" w:rsidP="005E2AC0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65417">
        <w:rPr>
          <w:rFonts w:ascii="宋体" w:eastAsia="宋体" w:hAnsi="宋体" w:cs="Times New Roman" w:hint="eastAsia"/>
          <w:bCs/>
          <w:sz w:val="24"/>
          <w:szCs w:val="24"/>
        </w:rPr>
        <w:t>大家</w:t>
      </w:r>
      <w:r w:rsidR="00E634D0" w:rsidRPr="00765417">
        <w:rPr>
          <w:rFonts w:ascii="宋体" w:eastAsia="宋体" w:hAnsi="宋体" w:cs="Times New Roman" w:hint="eastAsia"/>
          <w:bCs/>
          <w:sz w:val="24"/>
          <w:szCs w:val="24"/>
        </w:rPr>
        <w:t>可</w:t>
      </w:r>
      <w:r w:rsidRPr="00765417">
        <w:rPr>
          <w:rFonts w:ascii="宋体" w:eastAsia="宋体" w:hAnsi="宋体" w:cs="Times New Roman" w:hint="eastAsia"/>
          <w:bCs/>
          <w:sz w:val="24"/>
          <w:szCs w:val="24"/>
        </w:rPr>
        <w:t>以</w:t>
      </w:r>
      <w:r w:rsidR="00E634D0" w:rsidRPr="00765417">
        <w:rPr>
          <w:rFonts w:ascii="宋体" w:eastAsia="宋体" w:hAnsi="宋体" w:cs="Times New Roman" w:hint="eastAsia"/>
          <w:bCs/>
          <w:sz w:val="24"/>
          <w:szCs w:val="24"/>
        </w:rPr>
        <w:t>参考相关指导书籍进行练习：</w:t>
      </w:r>
    </w:p>
    <w:p w:rsidR="00F870D0" w:rsidRPr="00765417" w:rsidRDefault="00E634D0" w:rsidP="005E2AC0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65417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671BEE" w:rsidRPr="00765417">
        <w:rPr>
          <w:rFonts w:ascii="宋体" w:eastAsia="宋体" w:hAnsi="宋体" w:cs="Times New Roman" w:hint="eastAsia"/>
          <w:bCs/>
          <w:sz w:val="24"/>
          <w:szCs w:val="24"/>
        </w:rPr>
        <w:t>双轮空竹</w:t>
      </w:r>
      <w:r w:rsidRPr="00765417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F870D0" w:rsidRPr="00765417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F870D0" w:rsidRPr="00765417">
        <w:rPr>
          <w:rFonts w:ascii="宋体" w:eastAsia="宋体" w:hAnsi="宋体" w:cs="Times New Roman"/>
          <w:bCs/>
          <w:sz w:val="24"/>
          <w:szCs w:val="24"/>
        </w:rPr>
        <w:t xml:space="preserve">            </w:t>
      </w:r>
      <w:r w:rsidR="00671BEE" w:rsidRPr="00765417">
        <w:rPr>
          <w:rFonts w:ascii="宋体" w:eastAsia="宋体" w:hAnsi="宋体" w:cs="Times New Roman" w:hint="eastAsia"/>
          <w:bCs/>
          <w:sz w:val="24"/>
          <w:szCs w:val="24"/>
        </w:rPr>
        <w:t xml:space="preserve">    </w:t>
      </w:r>
      <w:r w:rsidR="00F870D0" w:rsidRPr="00765417">
        <w:rPr>
          <w:rFonts w:ascii="宋体" w:eastAsia="宋体" w:hAnsi="宋体" w:cs="Times New Roman"/>
          <w:bCs/>
          <w:sz w:val="24"/>
          <w:szCs w:val="24"/>
        </w:rPr>
        <w:t xml:space="preserve">     </w:t>
      </w:r>
      <w:r w:rsidR="00671BEE" w:rsidRPr="00765417">
        <w:rPr>
          <w:rFonts w:ascii="宋体" w:eastAsia="宋体" w:hAnsi="宋体" w:cs="Times New Roman" w:hint="eastAsia"/>
          <w:bCs/>
          <w:sz w:val="24"/>
          <w:szCs w:val="24"/>
        </w:rPr>
        <w:t xml:space="preserve">       </w:t>
      </w:r>
      <w:r w:rsidR="00F870D0" w:rsidRPr="00765417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671BEE" w:rsidRPr="00765417">
        <w:rPr>
          <w:rFonts w:ascii="宋体" w:eastAsia="宋体" w:hAnsi="宋体" w:cs="Times New Roman" w:hint="eastAsia"/>
          <w:bCs/>
          <w:sz w:val="24"/>
          <w:szCs w:val="24"/>
        </w:rPr>
        <w:t>《北京抖空竹</w:t>
      </w:r>
      <w:r w:rsidR="00F870D0" w:rsidRPr="00765417">
        <w:rPr>
          <w:rFonts w:ascii="宋体" w:eastAsia="宋体" w:hAnsi="宋体" w:cs="Times New Roman" w:hint="eastAsia"/>
          <w:bCs/>
          <w:sz w:val="24"/>
          <w:szCs w:val="24"/>
        </w:rPr>
        <w:t>》</w:t>
      </w:r>
    </w:p>
    <w:p w:rsidR="00E634D0" w:rsidRPr="00765417" w:rsidRDefault="00F870D0" w:rsidP="00F870D0">
      <w:pPr>
        <w:spacing w:line="360" w:lineRule="auto"/>
        <w:rPr>
          <w:rFonts w:ascii="宋体" w:eastAsia="宋体" w:hAnsi="宋体" w:cs="Times New Roman" w:hint="eastAsia"/>
          <w:noProof/>
          <w:sz w:val="24"/>
          <w:szCs w:val="24"/>
        </w:rPr>
      </w:pPr>
      <w:r w:rsidRPr="00765417">
        <w:rPr>
          <w:rFonts w:ascii="宋体" w:eastAsia="宋体" w:hAnsi="宋体" w:cs="Times New Roman"/>
          <w:noProof/>
          <w:sz w:val="24"/>
          <w:szCs w:val="24"/>
        </w:rPr>
        <w:t xml:space="preserve">      </w:t>
      </w:r>
    </w:p>
    <w:p w:rsidR="00671BEE" w:rsidRPr="00765417" w:rsidRDefault="00671BEE" w:rsidP="00F870D0">
      <w:pPr>
        <w:spacing w:line="360" w:lineRule="auto"/>
        <w:rPr>
          <w:rFonts w:ascii="宋体" w:eastAsia="宋体" w:hAnsi="宋体" w:cs="Times New Roman" w:hint="eastAsia"/>
          <w:noProof/>
          <w:sz w:val="24"/>
          <w:szCs w:val="24"/>
        </w:rPr>
      </w:pPr>
      <w:r w:rsidRPr="00765417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2047875" cy="2504119"/>
            <wp:effectExtent l="19050" t="0" r="9525" b="0"/>
            <wp:docPr id="1" name="图片 1" descr="C:\Users\ADMINI~1\AppData\Local\Temp\WeChat Files\91b174b8c3318d727381b49219cb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1b174b8c3318d727381b49219cb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84" cy="250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417">
        <w:rPr>
          <w:rFonts w:ascii="宋体" w:eastAsia="宋体" w:hAnsi="宋体" w:cs="Times New Roman" w:hint="eastAsia"/>
          <w:noProof/>
          <w:sz w:val="24"/>
          <w:szCs w:val="24"/>
        </w:rPr>
        <w:t xml:space="preserve">             </w:t>
      </w:r>
      <w:r w:rsidRPr="00765417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2155379" cy="2558596"/>
            <wp:effectExtent l="19050" t="0" r="0" b="0"/>
            <wp:docPr id="4" name="图片 2" descr="C:\Users\ADMINI~1\AppData\Local\Temp\WeChat Files\f322fe2ac9af4bc7ef1b9cec4f9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322fe2ac9af4bc7ef1b9cec4f95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26" cy="25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EE" w:rsidRPr="00765417" w:rsidRDefault="00671BEE" w:rsidP="00F870D0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0E21CC" w:rsidRPr="00765417" w:rsidRDefault="00C824A8" w:rsidP="00E634D0">
      <w:pPr>
        <w:rPr>
          <w:rFonts w:ascii="宋体" w:eastAsia="宋体" w:hAnsi="宋体"/>
          <w:sz w:val="24"/>
          <w:szCs w:val="24"/>
        </w:rPr>
      </w:pPr>
    </w:p>
    <w:p w:rsidR="00F870D0" w:rsidRPr="00765417" w:rsidRDefault="001F27BE" w:rsidP="005E2AC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65417">
        <w:rPr>
          <w:rFonts w:ascii="宋体" w:eastAsia="宋体" w:hAnsi="宋体" w:hint="eastAsia"/>
          <w:sz w:val="24"/>
          <w:szCs w:val="24"/>
        </w:rPr>
        <w:t>也可在</w:t>
      </w:r>
      <w:r w:rsidR="00671BEE" w:rsidRPr="00765417">
        <w:rPr>
          <w:rFonts w:ascii="宋体" w:eastAsia="宋体" w:hAnsi="宋体" w:hint="eastAsia"/>
          <w:sz w:val="24"/>
          <w:szCs w:val="24"/>
        </w:rPr>
        <w:t>百度</w:t>
      </w:r>
      <w:r w:rsidRPr="00765417">
        <w:rPr>
          <w:rFonts w:ascii="宋体" w:eastAsia="宋体" w:hAnsi="宋体" w:hint="eastAsia"/>
          <w:sz w:val="24"/>
          <w:szCs w:val="24"/>
        </w:rPr>
        <w:t>搜索</w:t>
      </w:r>
      <w:r w:rsidR="00765417" w:rsidRPr="00765417">
        <w:rPr>
          <w:rFonts w:ascii="宋体" w:eastAsia="宋体" w:hAnsi="宋体" w:hint="eastAsia"/>
          <w:sz w:val="24"/>
          <w:szCs w:val="24"/>
        </w:rPr>
        <w:t>：</w:t>
      </w:r>
      <w:r w:rsidR="00671BEE" w:rsidRPr="00765417">
        <w:rPr>
          <w:rFonts w:ascii="宋体" w:eastAsia="宋体" w:hAnsi="宋体" w:hint="eastAsia"/>
          <w:sz w:val="24"/>
          <w:szCs w:val="24"/>
        </w:rPr>
        <w:t>传承者</w:t>
      </w:r>
      <w:r w:rsidR="00671BEE" w:rsidRPr="00765417">
        <w:rPr>
          <w:rFonts w:ascii="宋体" w:eastAsia="宋体" w:hAnsi="宋体"/>
          <w:sz w:val="24"/>
          <w:szCs w:val="24"/>
        </w:rPr>
        <w:t>第2季《俏花旦》杂技抖空竹绝技连翻跟头接落下的空竹_综艺_高清1080P在线观看平台_腾讯视频  https://v.qq.com/x/cover/yc0q6ozjznq1gxp/m0021611c5l.html</w:t>
      </w:r>
    </w:p>
    <w:p w:rsidR="00F870D0" w:rsidRPr="00765417" w:rsidRDefault="00F870D0" w:rsidP="005E2AC0">
      <w:pPr>
        <w:spacing w:line="360" w:lineRule="auto"/>
        <w:rPr>
          <w:b/>
        </w:rPr>
      </w:pPr>
    </w:p>
    <w:sectPr w:rsidR="00F870D0" w:rsidRPr="00765417" w:rsidSect="0012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A8" w:rsidRDefault="00C824A8" w:rsidP="00E634D0">
      <w:r>
        <w:separator/>
      </w:r>
    </w:p>
  </w:endnote>
  <w:endnote w:type="continuationSeparator" w:id="0">
    <w:p w:rsidR="00C824A8" w:rsidRDefault="00C824A8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A8" w:rsidRDefault="00C824A8" w:rsidP="00E634D0">
      <w:r>
        <w:separator/>
      </w:r>
    </w:p>
  </w:footnote>
  <w:footnote w:type="continuationSeparator" w:id="0">
    <w:p w:rsidR="00C824A8" w:rsidRDefault="00C824A8" w:rsidP="00E6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90D0C"/>
    <w:rsid w:val="000B6E10"/>
    <w:rsid w:val="00121CE9"/>
    <w:rsid w:val="00154F58"/>
    <w:rsid w:val="001A3162"/>
    <w:rsid w:val="001B35B9"/>
    <w:rsid w:val="001F27BE"/>
    <w:rsid w:val="00224825"/>
    <w:rsid w:val="00237C67"/>
    <w:rsid w:val="002B154F"/>
    <w:rsid w:val="00340077"/>
    <w:rsid w:val="003B2FB6"/>
    <w:rsid w:val="00461A78"/>
    <w:rsid w:val="00523D8A"/>
    <w:rsid w:val="005240D6"/>
    <w:rsid w:val="005E2AC0"/>
    <w:rsid w:val="00611484"/>
    <w:rsid w:val="00671BEE"/>
    <w:rsid w:val="006919DE"/>
    <w:rsid w:val="006C60C9"/>
    <w:rsid w:val="00737149"/>
    <w:rsid w:val="0076167A"/>
    <w:rsid w:val="00765417"/>
    <w:rsid w:val="00786E07"/>
    <w:rsid w:val="007E0173"/>
    <w:rsid w:val="009A653E"/>
    <w:rsid w:val="00B02D07"/>
    <w:rsid w:val="00B076F6"/>
    <w:rsid w:val="00C824A8"/>
    <w:rsid w:val="00D30868"/>
    <w:rsid w:val="00E248A1"/>
    <w:rsid w:val="00E634D0"/>
    <w:rsid w:val="00E8185A"/>
    <w:rsid w:val="00F8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16</cp:revision>
  <dcterms:created xsi:type="dcterms:W3CDTF">2020-07-16T13:51:00Z</dcterms:created>
  <dcterms:modified xsi:type="dcterms:W3CDTF">2020-08-29T10:11:00Z</dcterms:modified>
</cp:coreProperties>
</file>