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3A3DB" w14:textId="11F5B97D" w:rsidR="0099167F" w:rsidRDefault="00DE6008" w:rsidP="00DE6008">
      <w:pPr>
        <w:ind w:left="3654" w:hangingChars="1300" w:hanging="3654"/>
      </w:pPr>
      <w:r w:rsidRPr="00DE6008">
        <w:rPr>
          <w:rFonts w:asciiTheme="minorEastAsia" w:hAnsiTheme="minorEastAsia" w:hint="eastAsia"/>
          <w:b/>
          <w:bCs/>
          <w:sz w:val="28"/>
          <w:szCs w:val="28"/>
        </w:rPr>
        <w:t>高二年级（上）音乐《歌唱》第5课时歌唱与赏析《滚滚长江东逝水》</w:t>
      </w:r>
      <w:r>
        <w:rPr>
          <w:rFonts w:asciiTheme="minorEastAsia" w:hAnsiTheme="minorEastAsia" w:hint="eastAsia"/>
          <w:b/>
          <w:bCs/>
          <w:sz w:val="28"/>
          <w:szCs w:val="28"/>
        </w:rPr>
        <w:t>学习指南</w:t>
      </w:r>
    </w:p>
    <w:p w14:paraId="3AB7DD3F" w14:textId="1AFFA0E1" w:rsidR="00CE3DB3" w:rsidRPr="00510363" w:rsidRDefault="00F71AB8" w:rsidP="00510363">
      <w:pPr>
        <w:spacing w:line="360" w:lineRule="auto"/>
        <w:rPr>
          <w:b/>
          <w:bCs/>
          <w:sz w:val="24"/>
        </w:rPr>
      </w:pPr>
      <w:r w:rsidRPr="00510363">
        <w:rPr>
          <w:rFonts w:hint="eastAsia"/>
          <w:b/>
          <w:bCs/>
          <w:sz w:val="24"/>
        </w:rPr>
        <w:t>学习目标</w:t>
      </w:r>
    </w:p>
    <w:p w14:paraId="263660ED" w14:textId="2F1ADB71" w:rsidR="00F71AB8" w:rsidRPr="00F71AB8" w:rsidRDefault="00F71AB8" w:rsidP="00F71AB8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</w:rPr>
      </w:pPr>
      <w:r w:rsidRPr="00F71AB8">
        <w:rPr>
          <w:rFonts w:hint="eastAsia"/>
          <w:sz w:val="24"/>
        </w:rPr>
        <w:t>积极参与听赏和歌唱实践活动，感受不同风格歌曲的艺术魅力。</w:t>
      </w:r>
    </w:p>
    <w:p w14:paraId="7FDE0C72" w14:textId="38580F78" w:rsidR="00F71AB8" w:rsidRDefault="00F71AB8" w:rsidP="00F71AB8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</w:rPr>
      </w:pPr>
      <w:r w:rsidRPr="00F71AB8">
        <w:rPr>
          <w:rFonts w:hint="eastAsia"/>
          <w:sz w:val="24"/>
        </w:rPr>
        <w:t>通过发声训练及歌唱实践，了解歌唱的共鸣和位置。</w:t>
      </w:r>
    </w:p>
    <w:p w14:paraId="05122412" w14:textId="76C742CA" w:rsidR="00CE3DB3" w:rsidRPr="00F71AB8" w:rsidRDefault="00F71AB8" w:rsidP="00F71AB8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</w:rPr>
      </w:pPr>
      <w:r w:rsidRPr="00F71AB8">
        <w:rPr>
          <w:rFonts w:hint="eastAsia"/>
          <w:sz w:val="24"/>
        </w:rPr>
        <w:t>运用圆润、饱满的音色演唱《滚滚长江东逝水》。</w:t>
      </w:r>
    </w:p>
    <w:p w14:paraId="23FE869B" w14:textId="77777777" w:rsidR="00CE3DB3" w:rsidRPr="00510363" w:rsidRDefault="00CE3DB3" w:rsidP="00510363">
      <w:pPr>
        <w:spacing w:line="360" w:lineRule="auto"/>
        <w:rPr>
          <w:sz w:val="24"/>
        </w:rPr>
      </w:pPr>
    </w:p>
    <w:p w14:paraId="767EA765" w14:textId="03826104" w:rsidR="00CE3DB3" w:rsidRPr="00510363" w:rsidRDefault="00F71AB8" w:rsidP="00510363">
      <w:pPr>
        <w:spacing w:line="360" w:lineRule="auto"/>
        <w:rPr>
          <w:b/>
          <w:bCs/>
          <w:sz w:val="24"/>
        </w:rPr>
      </w:pPr>
      <w:r w:rsidRPr="00510363">
        <w:rPr>
          <w:rFonts w:hint="eastAsia"/>
          <w:b/>
          <w:bCs/>
          <w:sz w:val="24"/>
        </w:rPr>
        <w:t>学法指导</w:t>
      </w:r>
    </w:p>
    <w:p w14:paraId="6AFA40BB" w14:textId="4C5089B9" w:rsidR="00F71AB8" w:rsidRPr="00F71AB8" w:rsidRDefault="00F71AB8" w:rsidP="00F71AB8">
      <w:pPr>
        <w:pStyle w:val="a3"/>
        <w:numPr>
          <w:ilvl w:val="0"/>
          <w:numId w:val="6"/>
        </w:numPr>
        <w:spacing w:line="360" w:lineRule="auto"/>
        <w:ind w:firstLineChars="0"/>
        <w:rPr>
          <w:sz w:val="24"/>
        </w:rPr>
      </w:pPr>
      <w:r w:rsidRPr="00F71AB8">
        <w:rPr>
          <w:rFonts w:hint="eastAsia"/>
          <w:sz w:val="24"/>
        </w:rPr>
        <w:t>认真观看微课，完成课后练习题。</w:t>
      </w:r>
    </w:p>
    <w:p w14:paraId="379051EF" w14:textId="192091F4" w:rsidR="00F71AB8" w:rsidRDefault="00F71AB8" w:rsidP="00F71AB8">
      <w:pPr>
        <w:pStyle w:val="a3"/>
        <w:numPr>
          <w:ilvl w:val="0"/>
          <w:numId w:val="6"/>
        </w:numPr>
        <w:spacing w:line="360" w:lineRule="auto"/>
        <w:ind w:firstLineChars="0"/>
        <w:rPr>
          <w:sz w:val="24"/>
        </w:rPr>
      </w:pPr>
      <w:r w:rsidRPr="00F71AB8">
        <w:rPr>
          <w:rFonts w:hint="eastAsia"/>
          <w:sz w:val="24"/>
        </w:rPr>
        <w:t>结合拓展资源的内容，完整欣赏《滚滚长江东逝水》。</w:t>
      </w:r>
    </w:p>
    <w:p w14:paraId="623DBDE6" w14:textId="40C7BC68" w:rsidR="00CE3DB3" w:rsidRPr="00F71AB8" w:rsidRDefault="00F71AB8" w:rsidP="00F71AB8">
      <w:pPr>
        <w:pStyle w:val="a3"/>
        <w:numPr>
          <w:ilvl w:val="0"/>
          <w:numId w:val="6"/>
        </w:numPr>
        <w:spacing w:line="360" w:lineRule="auto"/>
        <w:ind w:firstLineChars="0"/>
        <w:rPr>
          <w:sz w:val="24"/>
        </w:rPr>
      </w:pPr>
      <w:r w:rsidRPr="00F71AB8">
        <w:rPr>
          <w:rFonts w:hint="eastAsia"/>
          <w:sz w:val="24"/>
        </w:rPr>
        <w:t>积极参与实践，用正确的发声方法演唱歌曲第一乐段。</w:t>
      </w:r>
    </w:p>
    <w:p w14:paraId="75AB0CC0" w14:textId="77777777" w:rsidR="00CE3DB3" w:rsidRPr="00510363" w:rsidRDefault="00CE3DB3" w:rsidP="00510363">
      <w:pPr>
        <w:spacing w:line="360" w:lineRule="auto"/>
        <w:rPr>
          <w:sz w:val="24"/>
        </w:rPr>
      </w:pPr>
    </w:p>
    <w:p w14:paraId="3E1506AE" w14:textId="43B13303" w:rsidR="00CE3DB3" w:rsidRPr="00510363" w:rsidRDefault="00F71AB8" w:rsidP="00510363">
      <w:pPr>
        <w:spacing w:line="360" w:lineRule="auto"/>
        <w:rPr>
          <w:b/>
          <w:bCs/>
          <w:sz w:val="24"/>
        </w:rPr>
      </w:pPr>
      <w:r w:rsidRPr="00510363">
        <w:rPr>
          <w:rFonts w:hint="eastAsia"/>
          <w:b/>
          <w:bCs/>
          <w:sz w:val="24"/>
        </w:rPr>
        <w:t>学习任务单</w:t>
      </w:r>
    </w:p>
    <w:p w14:paraId="47AE0E76" w14:textId="6CF88FEF" w:rsidR="00CE3DB3" w:rsidRPr="00510363" w:rsidRDefault="00F71AB8" w:rsidP="00510363">
      <w:pPr>
        <w:spacing w:line="360" w:lineRule="auto"/>
        <w:rPr>
          <w:b/>
          <w:bCs/>
          <w:sz w:val="24"/>
        </w:rPr>
      </w:pPr>
      <w:r w:rsidRPr="00510363">
        <w:rPr>
          <w:rFonts w:hint="eastAsia"/>
          <w:b/>
          <w:bCs/>
          <w:sz w:val="24"/>
        </w:rPr>
        <w:t>任务一：</w:t>
      </w:r>
    </w:p>
    <w:p w14:paraId="0EF018E1" w14:textId="381101B2" w:rsidR="00F71AB8" w:rsidRPr="00F71AB8" w:rsidRDefault="00F71AB8" w:rsidP="00F71AB8">
      <w:pPr>
        <w:pStyle w:val="a3"/>
        <w:numPr>
          <w:ilvl w:val="0"/>
          <w:numId w:val="7"/>
        </w:numPr>
        <w:spacing w:line="360" w:lineRule="auto"/>
        <w:ind w:firstLineChars="0"/>
        <w:rPr>
          <w:sz w:val="24"/>
        </w:rPr>
      </w:pPr>
      <w:r w:rsidRPr="00F71AB8">
        <w:rPr>
          <w:rFonts w:hint="eastAsia"/>
          <w:sz w:val="24"/>
        </w:rPr>
        <w:t>根据微课的内容，回顾曾经学习过的知识，完成课后</w:t>
      </w:r>
      <w:r w:rsidR="001D77F9">
        <w:rPr>
          <w:rFonts w:hint="eastAsia"/>
          <w:sz w:val="24"/>
        </w:rPr>
        <w:t>练习题</w:t>
      </w:r>
      <w:r w:rsidRPr="00F71AB8">
        <w:rPr>
          <w:rFonts w:hint="eastAsia"/>
          <w:sz w:val="24"/>
        </w:rPr>
        <w:t>。</w:t>
      </w:r>
    </w:p>
    <w:p w14:paraId="38FDE573" w14:textId="6BB3CAD8" w:rsidR="00CE3DB3" w:rsidRPr="00F71AB8" w:rsidRDefault="00F71AB8" w:rsidP="00F71AB8">
      <w:pPr>
        <w:pStyle w:val="a3"/>
        <w:numPr>
          <w:ilvl w:val="0"/>
          <w:numId w:val="7"/>
        </w:numPr>
        <w:spacing w:line="360" w:lineRule="auto"/>
        <w:ind w:firstLineChars="0"/>
        <w:rPr>
          <w:sz w:val="24"/>
        </w:rPr>
      </w:pPr>
      <w:r w:rsidRPr="00F71AB8">
        <w:rPr>
          <w:rFonts w:hint="eastAsia"/>
          <w:sz w:val="24"/>
        </w:rPr>
        <w:t>运用所学发声方法，完整学唱《滚滚长江东逝水》。</w:t>
      </w:r>
    </w:p>
    <w:p w14:paraId="7F5848DC" w14:textId="36C210C0" w:rsidR="00CE3DB3" w:rsidRPr="00510363" w:rsidRDefault="00F71AB8" w:rsidP="00510363">
      <w:pPr>
        <w:spacing w:line="360" w:lineRule="auto"/>
        <w:rPr>
          <w:b/>
          <w:bCs/>
          <w:sz w:val="24"/>
        </w:rPr>
      </w:pPr>
      <w:r w:rsidRPr="00510363">
        <w:rPr>
          <w:rFonts w:hint="eastAsia"/>
          <w:b/>
          <w:bCs/>
          <w:sz w:val="24"/>
        </w:rPr>
        <w:t>任务二：</w:t>
      </w:r>
    </w:p>
    <w:p w14:paraId="78F02930" w14:textId="5910DC4A" w:rsidR="00CE3DB3" w:rsidRPr="001D77F9" w:rsidRDefault="00F71AB8" w:rsidP="001D77F9">
      <w:pPr>
        <w:spacing w:line="360" w:lineRule="auto"/>
        <w:rPr>
          <w:sz w:val="24"/>
        </w:rPr>
      </w:pPr>
      <w:r w:rsidRPr="001D77F9">
        <w:rPr>
          <w:rFonts w:hint="eastAsia"/>
          <w:sz w:val="24"/>
        </w:rPr>
        <w:t>课后自主搜集、欣赏经典男中音曲目，并和同学们分享曲目单。</w:t>
      </w:r>
    </w:p>
    <w:sectPr w:rsidR="00CE3DB3" w:rsidRPr="001D7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298B1C7"/>
    <w:multiLevelType w:val="multilevel"/>
    <w:tmpl w:val="8298B1C7"/>
    <w:lvl w:ilvl="0">
      <w:start w:val="1"/>
      <w:numFmt w:val="decimal"/>
      <w:pStyle w:val="1"/>
      <w:isLgl/>
      <w:lvlText w:val="%1."/>
      <w:lvlJc w:val="left"/>
      <w:pPr>
        <w:ind w:left="425" w:hanging="425"/>
      </w:pPr>
      <w:rPr>
        <w:rFonts w:ascii="宋体" w:eastAsia="宋体" w:hAnsi="宋体" w:cs="宋体" w:hint="default"/>
        <w:color w:val="F7CAAC" w:themeColor="accent2" w:themeTint="66"/>
      </w:rPr>
    </w:lvl>
    <w:lvl w:ilvl="1">
      <w:start w:val="1"/>
      <w:numFmt w:val="decimal"/>
      <w:lvlRestart w:val="0"/>
      <w:pStyle w:val="2"/>
      <w:isLgl/>
      <w:lvlText w:val="%1.%2."/>
      <w:lvlJc w:val="left"/>
      <w:pPr>
        <w:ind w:left="567" w:hanging="567"/>
      </w:pPr>
      <w:rPr>
        <w:rFonts w:ascii="宋体" w:eastAsia="宋体" w:hAnsi="宋体" w:cs="宋体" w:hint="default"/>
        <w:color w:val="00B0F0"/>
      </w:rPr>
    </w:lvl>
    <w:lvl w:ilvl="2">
      <w:start w:val="1"/>
      <w:numFmt w:val="decimal"/>
      <w:pStyle w:val="3"/>
      <w:isLgl/>
      <w:lvlText w:val="%1.%2.%3."/>
      <w:lvlJc w:val="left"/>
      <w:pPr>
        <w:ind w:left="709" w:hanging="709"/>
      </w:pPr>
      <w:rPr>
        <w:rFonts w:ascii="宋体" w:eastAsia="宋体" w:hAnsi="宋体" w:cs="宋体"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850" w:hanging="850"/>
      </w:pPr>
      <w:rPr>
        <w:rFonts w:ascii="宋体" w:eastAsia="宋体" w:hAnsi="宋体" w:cs="宋体"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 w15:restartNumberingAfterBreak="0">
    <w:nsid w:val="8A07BE38"/>
    <w:multiLevelType w:val="singleLevel"/>
    <w:tmpl w:val="8A07BE38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8CC93EC1"/>
    <w:multiLevelType w:val="singleLevel"/>
    <w:tmpl w:val="8CC93EC1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0B555E0F"/>
    <w:multiLevelType w:val="hybridMultilevel"/>
    <w:tmpl w:val="4DC86516"/>
    <w:lvl w:ilvl="0" w:tplc="8DCEA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6557137"/>
    <w:multiLevelType w:val="hybridMultilevel"/>
    <w:tmpl w:val="82E89684"/>
    <w:lvl w:ilvl="0" w:tplc="14148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4E947B8"/>
    <w:multiLevelType w:val="hybridMultilevel"/>
    <w:tmpl w:val="1C7411C6"/>
    <w:lvl w:ilvl="0" w:tplc="9D069B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E212DCD"/>
    <w:multiLevelType w:val="hybridMultilevel"/>
    <w:tmpl w:val="354650D2"/>
    <w:lvl w:ilvl="0" w:tplc="EA009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438C906"/>
    <w:multiLevelType w:val="singleLevel"/>
    <w:tmpl w:val="7438C90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DB3"/>
    <w:rsid w:val="00183E6C"/>
    <w:rsid w:val="001D77F9"/>
    <w:rsid w:val="00510363"/>
    <w:rsid w:val="006B4683"/>
    <w:rsid w:val="0099167F"/>
    <w:rsid w:val="00B049B1"/>
    <w:rsid w:val="00CE3DB3"/>
    <w:rsid w:val="00DE6008"/>
    <w:rsid w:val="00F71AB8"/>
    <w:rsid w:val="01BE06BB"/>
    <w:rsid w:val="05987BF4"/>
    <w:rsid w:val="0744320C"/>
    <w:rsid w:val="076E7AA7"/>
    <w:rsid w:val="08933C26"/>
    <w:rsid w:val="0E154D1D"/>
    <w:rsid w:val="19F65FD0"/>
    <w:rsid w:val="1C6D1BD2"/>
    <w:rsid w:val="1E03369A"/>
    <w:rsid w:val="21CB5A99"/>
    <w:rsid w:val="25320939"/>
    <w:rsid w:val="29CC25B4"/>
    <w:rsid w:val="2A146297"/>
    <w:rsid w:val="314B428B"/>
    <w:rsid w:val="33CB1799"/>
    <w:rsid w:val="374C220D"/>
    <w:rsid w:val="38086495"/>
    <w:rsid w:val="3955009F"/>
    <w:rsid w:val="398364A6"/>
    <w:rsid w:val="3E912652"/>
    <w:rsid w:val="3EB80EFD"/>
    <w:rsid w:val="417A1D56"/>
    <w:rsid w:val="423874A1"/>
    <w:rsid w:val="42DA5640"/>
    <w:rsid w:val="4F635314"/>
    <w:rsid w:val="51B218E2"/>
    <w:rsid w:val="52866A74"/>
    <w:rsid w:val="5D3C57C2"/>
    <w:rsid w:val="68E15D5D"/>
    <w:rsid w:val="696E48D9"/>
    <w:rsid w:val="6E42364C"/>
    <w:rsid w:val="6FA84100"/>
    <w:rsid w:val="739D24D0"/>
    <w:rsid w:val="75201E86"/>
    <w:rsid w:val="757913E4"/>
    <w:rsid w:val="75C34624"/>
    <w:rsid w:val="77AC2A6B"/>
    <w:rsid w:val="77C56986"/>
    <w:rsid w:val="783E6C56"/>
    <w:rsid w:val="7C2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3D72D8"/>
  <w15:docId w15:val="{BA1BE6DC-7046-43E8-89E8-C7C2DFBF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Arial" w:eastAsia="黑体" w:hAnsi="Arial"/>
      <w:b/>
      <w:sz w:val="32"/>
    </w:rPr>
  </w:style>
  <w:style w:type="character" w:customStyle="1" w:styleId="30">
    <w:name w:val="标题 3 字符"/>
    <w:link w:val="3"/>
    <w:rPr>
      <w:rFonts w:asciiTheme="minorHAnsi" w:eastAsiaTheme="minorEastAsia" w:hAnsiTheme="minorHAnsi"/>
      <w:b/>
      <w:sz w:val="32"/>
    </w:rPr>
  </w:style>
  <w:style w:type="paragraph" w:styleId="a3">
    <w:name w:val="List Paragraph"/>
    <w:basedOn w:val="a"/>
    <w:uiPriority w:val="99"/>
    <w:rsid w:val="00F71A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 </cp:lastModifiedBy>
  <cp:revision>9</cp:revision>
  <dcterms:created xsi:type="dcterms:W3CDTF">2020-05-19T02:55:00Z</dcterms:created>
  <dcterms:modified xsi:type="dcterms:W3CDTF">2020-09-23T04:13:00Z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