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《</w:t>
      </w:r>
      <w:r>
        <w:rPr>
          <w:rFonts w:hint="eastAsia" w:asciiTheme="majorEastAsia" w:hAnsiTheme="majorEastAsia" w:eastAsiaTheme="majorEastAsia"/>
          <w:b/>
          <w:sz w:val="28"/>
          <w:lang w:val="en-US" w:eastAsia="zh-CN"/>
        </w:rPr>
        <w:t>把“约定”做成文明棋</w:t>
      </w:r>
      <w:r>
        <w:rPr>
          <w:rFonts w:hint="eastAsia" w:asciiTheme="majorEastAsia" w:hAnsiTheme="majorEastAsia" w:eastAsiaTheme="majorEastAsia"/>
          <w:b/>
          <w:sz w:val="28"/>
        </w:rPr>
        <w:t>》学程拓展</w:t>
      </w:r>
    </w:p>
    <w:p>
      <w:pPr>
        <w:jc w:val="center"/>
        <w:rPr>
          <w:rFonts w:asciiTheme="minorEastAsia" w:hAnsiTheme="minorEastAsia"/>
          <w:b/>
          <w:sz w:val="28"/>
        </w:rPr>
      </w:pPr>
    </w:p>
    <w:p>
      <w:pPr>
        <w:spacing w:line="48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741045</wp:posOffset>
            </wp:positionV>
            <wp:extent cx="5133975" cy="2800350"/>
            <wp:effectExtent l="0" t="0" r="9525" b="0"/>
            <wp:wrapNone/>
            <wp:docPr id="9" name="图片 9" descr="微信截图_2020073006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00730063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阅读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绘本故事《11只猫做苦工》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请你阅读完这本绘本故事之后，围绕这节课《把“约定”做成文明棋》这一学习主题，说一说或者写一写你的感受与收获吧！</w:t>
      </w:r>
    </w:p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widowControl/>
        <w:spacing w:line="360" w:lineRule="auto"/>
        <w:rPr>
          <w:rFonts w:hint="default" w:ascii="宋体" w:hAnsi="宋体" w:eastAsia="宋体" w:cs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hint="eastAsia" w:asciiTheme="minorEastAsia" w:hAnsiTheme="minorEastAsia"/>
          <w:sz w:val="24"/>
          <w:lang w:val="en-US" w:eastAsia="zh-CN"/>
        </w:rPr>
        <w:t>班级还要注意哪些规则，请你也试着编编小童谣。</w:t>
      </w:r>
    </w:p>
    <w:p>
      <w:pPr>
        <w:spacing w:line="360" w:lineRule="auto"/>
        <w:rPr>
          <w:rFonts w:asciiTheme="minorEastAsia" w:hAnsiTheme="minorEastAsia"/>
          <w:sz w:val="24"/>
        </w:rPr>
      </w:pPr>
      <w:bookmarkStart w:id="0" w:name="_GoBack"/>
      <w:r>
        <w:drawing>
          <wp:inline distT="0" distB="0" distL="114300" distR="114300">
            <wp:extent cx="5541645" cy="3520440"/>
            <wp:effectExtent l="0" t="0" r="1905" b="3810"/>
            <wp:docPr id="5" name="图片 5" descr="微信截图_2020073006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007300626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71DC"/>
    <w:rsid w:val="00597EA1"/>
    <w:rsid w:val="00BB1CFF"/>
    <w:rsid w:val="00C871DC"/>
    <w:rsid w:val="13EE0682"/>
    <w:rsid w:val="18D90451"/>
    <w:rsid w:val="1F8129D1"/>
    <w:rsid w:val="2E0469AD"/>
    <w:rsid w:val="3DB72FAA"/>
    <w:rsid w:val="40DE3EF9"/>
    <w:rsid w:val="6AC55606"/>
    <w:rsid w:val="7455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2020-07-16T21:35:00Z</dcterms:created>
  <dc:creator>konglingling</dc:creator>
  <cp:lastModifiedBy>晓窗</cp:lastModifiedBy>
  <dcterms:modified xsi:type="dcterms:W3CDTF">2020-09-12T11:18:51Z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