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36" w:rsidRPr="007A45D9" w:rsidRDefault="00A031F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 w:rsidR="00216DC7" w:rsidRPr="007A45D9">
        <w:rPr>
          <w:rFonts w:ascii="宋体" w:eastAsia="宋体" w:hAnsi="宋体" w:cs="宋体" w:hint="eastAsia"/>
          <w:b/>
          <w:bCs/>
          <w:sz w:val="28"/>
          <w:szCs w:val="28"/>
        </w:rPr>
        <w:t>撇画</w:t>
      </w: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—写</w:t>
      </w:r>
      <w:r w:rsidR="00216DC7" w:rsidRPr="007A45D9">
        <w:rPr>
          <w:rFonts w:ascii="宋体" w:eastAsia="宋体" w:hAnsi="宋体" w:cs="宋体" w:hint="eastAsia"/>
          <w:b/>
          <w:bCs/>
          <w:sz w:val="28"/>
          <w:szCs w:val="28"/>
        </w:rPr>
        <w:t>石</w:t>
      </w: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字》学习指南</w:t>
      </w:r>
    </w:p>
    <w:p w:rsidR="007A45D9" w:rsidRPr="007A45D9" w:rsidRDefault="007A45D9">
      <w:pPr>
        <w:jc w:val="left"/>
        <w:rPr>
          <w:rFonts w:ascii="宋体" w:eastAsia="宋体" w:hAnsi="宋体"/>
          <w:b/>
          <w:sz w:val="24"/>
          <w:szCs w:val="24"/>
        </w:rPr>
      </w:pPr>
    </w:p>
    <w:p w:rsidR="00AE0036" w:rsidRPr="007A45D9" w:rsidRDefault="00A031FA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7A45D9">
        <w:rPr>
          <w:rFonts w:ascii="宋体" w:eastAsia="宋体" w:hAnsi="宋体" w:cs="宋体" w:hint="eastAsia"/>
          <w:b/>
          <w:bCs/>
          <w:sz w:val="24"/>
          <w:szCs w:val="24"/>
        </w:rPr>
        <w:t>学习目标</w:t>
      </w: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 w:rsidR="007A45D9" w:rsidRPr="007A45D9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</w:p>
    <w:p w:rsidR="00AE0036" w:rsidRPr="007A45D9" w:rsidRDefault="00A031F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sz w:val="24"/>
          <w:szCs w:val="24"/>
        </w:rPr>
        <w:t>技术目标;</w:t>
      </w:r>
      <w:r w:rsidR="00910F68" w:rsidRPr="007A45D9">
        <w:rPr>
          <w:rFonts w:ascii="宋体" w:eastAsia="宋体" w:hAnsi="宋体" w:cs="宋体" w:hint="eastAsia"/>
          <w:bCs/>
          <w:sz w:val="24"/>
          <w:szCs w:val="24"/>
        </w:rPr>
        <w:t>通过笔画分析，了解撇画的用笔特点，养成良好的书写双姿习惯。</w:t>
      </w:r>
    </w:p>
    <w:p w:rsidR="00AE0036" w:rsidRPr="007A45D9" w:rsidRDefault="00A031F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艺术目标：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通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过</w:t>
      </w:r>
      <w:r w:rsidR="006477A8">
        <w:rPr>
          <w:rFonts w:ascii="宋体" w:eastAsia="宋体" w:hAnsi="宋体" w:cs="宋体" w:hint="eastAsia"/>
          <w:bCs/>
          <w:color w:val="000000"/>
          <w:sz w:val="24"/>
          <w:szCs w:val="24"/>
        </w:rPr>
        <w:t>对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《九成宫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碑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》</w:t>
      </w:r>
      <w:r w:rsidR="006477A8">
        <w:rPr>
          <w:rFonts w:ascii="宋体" w:eastAsia="宋体" w:hAnsi="宋体" w:cs="宋体" w:hint="eastAsia"/>
          <w:bCs/>
          <w:color w:val="000000"/>
          <w:sz w:val="24"/>
          <w:szCs w:val="24"/>
        </w:rPr>
        <w:t>中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“石”字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的学习，了解欧体《九成宫》楷书的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用笔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特点及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结字特点</w:t>
      </w:r>
      <w:r w:rsidR="008D40D7">
        <w:rPr>
          <w:rFonts w:ascii="宋体" w:eastAsia="宋体" w:hAnsi="宋体" w:cs="宋体" w:hint="eastAsia"/>
          <w:bCs/>
          <w:color w:val="000000"/>
          <w:sz w:val="24"/>
          <w:szCs w:val="24"/>
        </w:rPr>
        <w:t>。</w:t>
      </w:r>
    </w:p>
    <w:p w:rsidR="00AE0036" w:rsidRPr="007A45D9" w:rsidRDefault="00A031F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文化目标：欣赏</w:t>
      </w:r>
      <w:r w:rsidR="00910F68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楷书中撇画的异同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，进一步感受书法文化的丰富内涵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，逐步激发学生对传统文化的热爱之情。</w:t>
      </w:r>
    </w:p>
    <w:p w:rsidR="00AE0036" w:rsidRPr="007A45D9" w:rsidRDefault="00AE0036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AE0036" w:rsidRPr="007A45D9" w:rsidRDefault="00A031FA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  <w:r w:rsidR="007A45D9" w:rsidRPr="007A45D9">
        <w:rPr>
          <w:rFonts w:ascii="宋体" w:eastAsia="宋体" w:hAnsi="宋体" w:cs="宋体"/>
          <w:b/>
          <w:color w:val="000000"/>
          <w:sz w:val="24"/>
          <w:szCs w:val="24"/>
        </w:rPr>
        <w:t xml:space="preserve"> </w:t>
      </w:r>
    </w:p>
    <w:p w:rsidR="00AE0036" w:rsidRPr="007A45D9" w:rsidRDefault="0018117F" w:rsidP="007A45D9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掌握撇画的运笔方法</w:t>
      </w:r>
      <w:r w:rsidR="00A031FA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；运用正确的“双姿”掌握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“石”</w:t>
      </w:r>
      <w:r w:rsidR="00A031FA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字的写法。</w:t>
      </w:r>
    </w:p>
    <w:p w:rsidR="00AE0036" w:rsidRDefault="00A031F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A45D9">
        <w:rPr>
          <w:rFonts w:ascii="宋体" w:eastAsia="宋体" w:hAnsi="宋体" w:hint="eastAsia"/>
          <w:b/>
          <w:sz w:val="24"/>
          <w:szCs w:val="24"/>
        </w:rPr>
        <w:t>相关内容链接：</w:t>
      </w:r>
    </w:p>
    <w:p w:rsidR="00AE0036" w:rsidRPr="00BC405C" w:rsidRDefault="0018117F" w:rsidP="00BC405C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bCs/>
          <w:sz w:val="24"/>
          <w:szCs w:val="24"/>
        </w:rPr>
      </w:pPr>
      <w:r w:rsidRPr="00BC405C">
        <w:rPr>
          <w:rFonts w:ascii="宋体" w:eastAsia="宋体" w:hAnsi="宋体" w:cs="宋体" w:hint="eastAsia"/>
          <w:bCs/>
          <w:sz w:val="24"/>
          <w:szCs w:val="24"/>
        </w:rPr>
        <w:t>按照书法临摹三步曲，认真读帖。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思考“</w:t>
      </w:r>
      <w:r w:rsidRPr="00BC405C">
        <w:rPr>
          <w:rFonts w:ascii="宋体" w:eastAsia="宋体" w:hAnsi="宋体" w:cs="宋体" w:hint="eastAsia"/>
          <w:bCs/>
          <w:sz w:val="24"/>
          <w:szCs w:val="24"/>
        </w:rPr>
        <w:t>石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”字的笔画</w:t>
      </w:r>
      <w:r w:rsidRPr="00BC405C">
        <w:rPr>
          <w:rFonts w:ascii="宋体" w:eastAsia="宋体" w:hAnsi="宋体" w:cs="宋体" w:hint="eastAsia"/>
          <w:bCs/>
          <w:sz w:val="24"/>
          <w:szCs w:val="24"/>
        </w:rPr>
        <w:t>关系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BC405C">
        <w:rPr>
          <w:rFonts w:ascii="宋体" w:eastAsia="宋体" w:hAnsi="宋体" w:cs="宋体" w:hint="eastAsia"/>
          <w:bCs/>
          <w:sz w:val="24"/>
          <w:szCs w:val="24"/>
        </w:rPr>
        <w:t>字形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结构、占格</w:t>
      </w:r>
      <w:r w:rsidRPr="00BC405C">
        <w:rPr>
          <w:rFonts w:ascii="宋体" w:eastAsia="宋体" w:hAnsi="宋体" w:cs="宋体" w:hint="eastAsia"/>
          <w:bCs/>
          <w:sz w:val="24"/>
          <w:szCs w:val="24"/>
        </w:rPr>
        <w:t>位置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，做好预习。</w:t>
      </w:r>
    </w:p>
    <w:p w:rsidR="00AE0036" w:rsidRPr="00BC405C" w:rsidRDefault="00A031FA" w:rsidP="00BC405C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bCs/>
          <w:sz w:val="24"/>
          <w:szCs w:val="24"/>
        </w:rPr>
      </w:pPr>
      <w:r w:rsidRPr="00BC405C">
        <w:rPr>
          <w:rFonts w:ascii="宋体" w:eastAsia="宋体" w:hAnsi="宋体" w:cs="宋体" w:hint="eastAsia"/>
          <w:bCs/>
          <w:sz w:val="24"/>
          <w:szCs w:val="24"/>
        </w:rPr>
        <w:t>观看本节微课，跟老师一起学习。</w:t>
      </w:r>
    </w:p>
    <w:p w:rsidR="007A45D9" w:rsidRPr="007A45D9" w:rsidRDefault="007A45D9">
      <w:pPr>
        <w:spacing w:line="360" w:lineRule="auto"/>
        <w:rPr>
          <w:rFonts w:ascii="宋体" w:eastAsia="宋体" w:hAnsi="宋体"/>
          <w:b/>
          <w:color w:val="FF0000"/>
          <w:sz w:val="28"/>
          <w:szCs w:val="28"/>
        </w:rPr>
      </w:pPr>
    </w:p>
    <w:p w:rsidR="00AE0036" w:rsidRPr="007A45D9" w:rsidRDefault="00A031F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7A45D9">
        <w:rPr>
          <w:rFonts w:ascii="宋体" w:eastAsia="宋体" w:hAnsi="宋体" w:hint="eastAsia"/>
          <w:b/>
          <w:sz w:val="24"/>
          <w:szCs w:val="24"/>
        </w:rPr>
        <w:t>学习任务单：</w:t>
      </w:r>
      <w:r w:rsidR="007A45D9" w:rsidRPr="007A45D9">
        <w:rPr>
          <w:rFonts w:ascii="宋体" w:eastAsia="宋体" w:hAnsi="宋体"/>
          <w:bCs/>
          <w:sz w:val="24"/>
          <w:szCs w:val="24"/>
        </w:rPr>
        <w:t xml:space="preserve"> </w:t>
      </w:r>
    </w:p>
    <w:p w:rsidR="00AE0036" w:rsidRPr="007A45D9" w:rsidRDefault="00A031F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AE0036" w:rsidRPr="007A45D9" w:rsidRDefault="00A031F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7A45D9">
        <w:rPr>
          <w:rFonts w:ascii="宋体" w:eastAsia="宋体" w:hAnsi="宋体" w:hint="eastAsia"/>
          <w:b/>
          <w:color w:val="FF0000"/>
          <w:sz w:val="28"/>
          <w:szCs w:val="28"/>
        </w:rPr>
        <w:t xml:space="preserve"> </w:t>
      </w:r>
      <w:r w:rsidRPr="007A45D9">
        <w:rPr>
          <w:rFonts w:ascii="宋体" w:eastAsia="宋体" w:hAnsi="宋体" w:cs="宋体" w:hint="eastAsia"/>
          <w:bCs/>
          <w:color w:val="FF0000"/>
          <w:sz w:val="24"/>
          <w:szCs w:val="24"/>
        </w:rPr>
        <w:t xml:space="preserve"> </w:t>
      </w:r>
      <w:r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翻看课本中带</w:t>
      </w:r>
      <w:r w:rsidR="0018117F"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撇画</w:t>
      </w:r>
      <w:r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的字，</w:t>
      </w:r>
      <w:r w:rsidR="0018117F"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观察撇画的运笔特点</w:t>
      </w:r>
      <w:r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:rsidR="00AE0036" w:rsidRPr="007A45D9" w:rsidRDefault="00A031F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7A45D9" w:rsidRDefault="00A031FA" w:rsidP="007A45D9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7A45D9">
        <w:rPr>
          <w:rFonts w:ascii="宋体" w:eastAsia="宋体" w:hAnsi="宋体" w:cstheme="minorEastAsia" w:hint="eastAsia"/>
          <w:sz w:val="24"/>
          <w:szCs w:val="24"/>
        </w:rPr>
        <w:t>活动一</w:t>
      </w:r>
      <w:r w:rsidR="007A45D9">
        <w:rPr>
          <w:rFonts w:ascii="宋体" w:eastAsia="宋体" w:hAnsi="宋体" w:cstheme="minorEastAsia" w:hint="eastAsia"/>
          <w:sz w:val="24"/>
          <w:szCs w:val="24"/>
        </w:rPr>
        <w:t>、</w:t>
      </w:r>
      <w:r w:rsidRPr="007A45D9">
        <w:rPr>
          <w:rFonts w:ascii="宋体" w:eastAsia="宋体" w:hAnsi="宋体" w:cstheme="minorEastAsia" w:hint="eastAsia"/>
          <w:sz w:val="24"/>
          <w:szCs w:val="24"/>
        </w:rPr>
        <w:t>我会</w:t>
      </w:r>
      <w:r w:rsidR="006C0DA7" w:rsidRPr="007A45D9">
        <w:rPr>
          <w:rFonts w:ascii="宋体" w:eastAsia="宋体" w:hAnsi="宋体" w:cstheme="minorEastAsia" w:hint="eastAsia"/>
          <w:sz w:val="24"/>
          <w:szCs w:val="24"/>
        </w:rPr>
        <w:t>观察</w:t>
      </w:r>
      <w:r w:rsidRPr="007A45D9">
        <w:rPr>
          <w:rFonts w:ascii="宋体" w:eastAsia="宋体" w:hAnsi="宋体" w:cstheme="minorEastAsia" w:hint="eastAsia"/>
          <w:sz w:val="24"/>
          <w:szCs w:val="24"/>
        </w:rPr>
        <w:t>：</w:t>
      </w:r>
    </w:p>
    <w:p w:rsidR="00AE0036" w:rsidRPr="007A45D9" w:rsidRDefault="006C0DA7" w:rsidP="007A45D9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45D9">
        <w:rPr>
          <w:rFonts w:ascii="宋体" w:eastAsia="宋体" w:hAnsi="宋体" w:cstheme="minorEastAsia" w:hint="eastAsia"/>
          <w:sz w:val="24"/>
          <w:szCs w:val="24"/>
        </w:rPr>
        <w:t>通过观察象牙图片，联想到书法中的撇画，并尝试总结撇画的书写要点。</w:t>
      </w:r>
    </w:p>
    <w:p w:rsidR="00AE0036" w:rsidRPr="007A45D9" w:rsidRDefault="007A45D9" w:rsidP="007A45D9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7A45D9">
        <w:rPr>
          <w:rFonts w:ascii="宋体" w:eastAsia="宋体" w:hAnsi="宋体"/>
          <w:noProof/>
        </w:rPr>
        <w:drawing>
          <wp:anchor distT="0" distB="0" distL="114300" distR="114300" simplePos="0" relativeHeight="251661312" behindDoc="1" locked="0" layoutInCell="1" allowOverlap="1" wp14:anchorId="6787653F" wp14:editId="504402FE">
            <wp:simplePos x="0" y="0"/>
            <wp:positionH relativeFrom="column">
              <wp:posOffset>4318635</wp:posOffset>
            </wp:positionH>
            <wp:positionV relativeFrom="paragraph">
              <wp:posOffset>236220</wp:posOffset>
            </wp:positionV>
            <wp:extent cx="937895" cy="937895"/>
            <wp:effectExtent l="0" t="0" r="0" b="0"/>
            <wp:wrapTight wrapText="bothSides">
              <wp:wrapPolygon edited="0">
                <wp:start x="0" y="0"/>
                <wp:lineTo x="0" y="21059"/>
                <wp:lineTo x="21059" y="21059"/>
                <wp:lineTo x="21059" y="0"/>
                <wp:lineTo x="0" y="0"/>
              </wp:wrapPolygon>
            </wp:wrapTight>
            <wp:docPr id="4" name="图片 4" descr="C:\Users\Administrator\AppData\Local\Microsoft\Windows\INetCache\Content.Word\3.5-1撇的写法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Local\Microsoft\Windows\INetCache\Content.Word\3.5-1撇的写法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1FA" w:rsidRPr="007A45D9">
        <w:rPr>
          <w:rFonts w:ascii="宋体" w:eastAsia="宋体" w:hAnsi="宋体" w:cstheme="minorEastAsia" w:hint="eastAsia"/>
          <w:sz w:val="24"/>
          <w:szCs w:val="24"/>
        </w:rPr>
        <w:t>活动二</w:t>
      </w:r>
      <w:r>
        <w:rPr>
          <w:rFonts w:ascii="宋体" w:eastAsia="宋体" w:hAnsi="宋体" w:cstheme="minorEastAsia" w:hint="eastAsia"/>
          <w:sz w:val="24"/>
          <w:szCs w:val="24"/>
        </w:rPr>
        <w:t>、</w:t>
      </w:r>
      <w:r w:rsidR="00A031FA" w:rsidRPr="007A45D9">
        <w:rPr>
          <w:rFonts w:ascii="宋体" w:eastAsia="宋体" w:hAnsi="宋体" w:cstheme="minorEastAsia"/>
          <w:sz w:val="24"/>
          <w:szCs w:val="24"/>
        </w:rPr>
        <w:t xml:space="preserve"> </w:t>
      </w:r>
      <w:r w:rsidR="00A031FA" w:rsidRPr="007A45D9">
        <w:rPr>
          <w:rFonts w:ascii="宋体" w:eastAsia="宋体" w:hAnsi="宋体" w:cstheme="minorEastAsia" w:hint="eastAsia"/>
          <w:sz w:val="24"/>
          <w:szCs w:val="24"/>
        </w:rPr>
        <w:t>我来</w:t>
      </w:r>
      <w:r w:rsidR="00746309">
        <w:rPr>
          <w:rFonts w:ascii="宋体" w:eastAsia="宋体" w:hAnsi="宋体" w:cstheme="minorEastAsia" w:hint="eastAsia"/>
          <w:sz w:val="24"/>
          <w:szCs w:val="24"/>
        </w:rPr>
        <w:t>总结</w:t>
      </w:r>
      <w:r w:rsidR="00A031FA" w:rsidRPr="007A45D9">
        <w:rPr>
          <w:rFonts w:ascii="宋体" w:eastAsia="宋体" w:hAnsi="宋体" w:cstheme="minorEastAsia" w:hint="eastAsia"/>
          <w:sz w:val="24"/>
          <w:szCs w:val="24"/>
        </w:rPr>
        <w:t>：</w:t>
      </w:r>
    </w:p>
    <w:p w:rsidR="00AE0036" w:rsidRPr="007A45D9" w:rsidRDefault="006C0DA7" w:rsidP="007A45D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A45D9">
        <w:rPr>
          <w:rFonts w:ascii="宋体" w:eastAsia="宋体" w:hAnsi="宋体" w:cs="宋体" w:hint="eastAsia"/>
          <w:sz w:val="24"/>
          <w:szCs w:val="24"/>
        </w:rPr>
        <w:t>撇画</w:t>
      </w:r>
      <w:r w:rsidR="00A031FA" w:rsidRPr="007A45D9">
        <w:rPr>
          <w:rFonts w:ascii="宋体" w:eastAsia="宋体" w:hAnsi="宋体" w:cs="宋体" w:hint="eastAsia"/>
          <w:sz w:val="24"/>
          <w:szCs w:val="24"/>
        </w:rPr>
        <w:t>的特点：</w:t>
      </w:r>
    </w:p>
    <w:p w:rsidR="006C0DA7" w:rsidRPr="007A45D9" w:rsidRDefault="006C0DA7" w:rsidP="006C0DA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A45D9">
        <w:rPr>
          <w:rFonts w:ascii="宋体" w:eastAsia="宋体" w:hAnsi="宋体" w:cs="宋体" w:hint="eastAsia"/>
          <w:sz w:val="24"/>
          <w:szCs w:val="24"/>
        </w:rPr>
        <w:t>（1）撇的起笔与竖画相似，中间部分粗细较为均匀，末端较尖。</w:t>
      </w:r>
    </w:p>
    <w:p w:rsidR="006C0DA7" w:rsidRPr="007A45D9" w:rsidRDefault="006C0DA7" w:rsidP="006C0DA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A45D9">
        <w:rPr>
          <w:rFonts w:ascii="宋体" w:eastAsia="宋体" w:hAnsi="宋体" w:cs="宋体" w:hint="eastAsia"/>
          <w:sz w:val="24"/>
          <w:szCs w:val="24"/>
        </w:rPr>
        <w:t>（2）撇画大多斜而长，有一定的弯曲。</w:t>
      </w:r>
    </w:p>
    <w:p w:rsidR="006C0DA7" w:rsidRPr="007A45D9" w:rsidRDefault="006C0DA7" w:rsidP="006C0DA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A45D9">
        <w:rPr>
          <w:rFonts w:ascii="宋体" w:eastAsia="宋体" w:hAnsi="宋体" w:cs="宋体" w:hint="eastAsia"/>
          <w:sz w:val="24"/>
          <w:szCs w:val="24"/>
        </w:rPr>
        <w:t>（3）毛笔顺锋斜入纸，向右下按笔，调整笔锋，向左下行笔，渐行渐提，慢慢提笔出锋，笔尖送至撇尾。</w:t>
      </w:r>
    </w:p>
    <w:p w:rsidR="00AE0036" w:rsidRPr="007A45D9" w:rsidRDefault="007A45D9" w:rsidP="007A45D9">
      <w:pPr>
        <w:pStyle w:val="a8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活动三、</w:t>
      </w:r>
      <w:r w:rsidR="00A031FA" w:rsidRPr="007A45D9">
        <w:rPr>
          <w:rFonts w:ascii="宋体" w:eastAsia="宋体" w:hAnsi="宋体" w:hint="eastAsia"/>
          <w:sz w:val="24"/>
          <w:szCs w:val="24"/>
        </w:rPr>
        <w:t>我会</w:t>
      </w:r>
      <w:r w:rsidR="00746309">
        <w:rPr>
          <w:rFonts w:ascii="宋体" w:eastAsia="宋体" w:hAnsi="宋体" w:hint="eastAsia"/>
          <w:sz w:val="24"/>
          <w:szCs w:val="24"/>
        </w:rPr>
        <w:t>分析</w:t>
      </w:r>
      <w:r w:rsidR="00A031FA" w:rsidRPr="007A45D9">
        <w:rPr>
          <w:rFonts w:ascii="宋体" w:eastAsia="宋体" w:hAnsi="宋体" w:hint="eastAsia"/>
          <w:sz w:val="24"/>
          <w:szCs w:val="24"/>
        </w:rPr>
        <w:t>：</w:t>
      </w:r>
    </w:p>
    <w:p w:rsidR="00AE0036" w:rsidRPr="007A45D9" w:rsidRDefault="007A45D9" w:rsidP="006C0DA7">
      <w:pPr>
        <w:spacing w:line="360" w:lineRule="auto"/>
        <w:rPr>
          <w:rFonts w:ascii="宋体" w:eastAsia="宋体" w:hAnsi="宋体"/>
          <w:sz w:val="24"/>
          <w:szCs w:val="24"/>
        </w:rPr>
      </w:pPr>
      <w:r w:rsidRPr="007A45D9">
        <w:rPr>
          <w:rFonts w:ascii="宋体" w:eastAsia="宋体" w:hAnsi="宋体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2C31EA0" wp14:editId="727AD65C">
            <wp:simplePos x="0" y="0"/>
            <wp:positionH relativeFrom="column">
              <wp:posOffset>44450</wp:posOffset>
            </wp:positionH>
            <wp:positionV relativeFrom="paragraph">
              <wp:posOffset>378460</wp:posOffset>
            </wp:positionV>
            <wp:extent cx="4904105" cy="3322320"/>
            <wp:effectExtent l="0" t="0" r="0" b="0"/>
            <wp:wrapTight wrapText="bothSides">
              <wp:wrapPolygon edited="0">
                <wp:start x="0" y="0"/>
                <wp:lineTo x="0" y="21427"/>
                <wp:lineTo x="21480" y="21427"/>
                <wp:lineTo x="2148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105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1FA" w:rsidRPr="007A45D9">
        <w:rPr>
          <w:rFonts w:ascii="宋体" w:eastAsia="宋体" w:hAnsi="宋体" w:hint="eastAsia"/>
          <w:sz w:val="24"/>
          <w:szCs w:val="24"/>
        </w:rPr>
        <w:t>我们从字形结构，笔画关系，占格位置三方面来分析。</w:t>
      </w:r>
    </w:p>
    <w:p w:rsidR="00A6640E" w:rsidRPr="007A45D9" w:rsidRDefault="00A6640E">
      <w:pPr>
        <w:rPr>
          <w:rFonts w:ascii="宋体" w:eastAsia="宋体" w:hAnsi="宋体"/>
        </w:rPr>
      </w:pPr>
    </w:p>
    <w:p w:rsidR="00A6640E" w:rsidRPr="007A45D9" w:rsidRDefault="00A6640E">
      <w:pPr>
        <w:rPr>
          <w:rFonts w:ascii="宋体" w:eastAsia="宋体" w:hAnsi="宋体"/>
        </w:rPr>
      </w:pPr>
    </w:p>
    <w:p w:rsidR="00A6640E" w:rsidRPr="007A45D9" w:rsidRDefault="00A6640E">
      <w:pPr>
        <w:rPr>
          <w:rFonts w:ascii="宋体" w:eastAsia="宋体" w:hAnsi="宋体"/>
        </w:rPr>
      </w:pPr>
    </w:p>
    <w:p w:rsidR="006C0DA7" w:rsidRPr="007A45D9" w:rsidRDefault="006C0DA7">
      <w:pPr>
        <w:rPr>
          <w:rFonts w:ascii="宋体" w:eastAsia="宋体" w:hAnsi="宋体"/>
        </w:rPr>
      </w:pPr>
    </w:p>
    <w:p w:rsidR="006C0DA7" w:rsidRPr="007A45D9" w:rsidRDefault="006C0DA7">
      <w:pPr>
        <w:rPr>
          <w:rFonts w:ascii="宋体" w:eastAsia="宋体" w:hAnsi="宋体"/>
        </w:rPr>
      </w:pPr>
    </w:p>
    <w:p w:rsidR="006C0DA7" w:rsidRPr="007A45D9" w:rsidRDefault="006C0DA7">
      <w:pPr>
        <w:rPr>
          <w:rFonts w:ascii="宋体" w:eastAsia="宋体" w:hAnsi="宋体"/>
        </w:rPr>
      </w:pPr>
    </w:p>
    <w:p w:rsidR="00A6640E" w:rsidRPr="007A45D9" w:rsidRDefault="00A6640E">
      <w:pPr>
        <w:rPr>
          <w:rFonts w:ascii="宋体" w:eastAsia="宋体" w:hAnsi="宋体"/>
        </w:rPr>
      </w:pPr>
    </w:p>
    <w:p w:rsidR="00A6640E" w:rsidRPr="007A45D9" w:rsidRDefault="00A6640E">
      <w:pPr>
        <w:rPr>
          <w:rFonts w:ascii="宋体" w:eastAsia="宋体" w:hAnsi="宋体"/>
        </w:rPr>
      </w:pPr>
    </w:p>
    <w:p w:rsidR="00AE0036" w:rsidRPr="007A45D9" w:rsidRDefault="00AE0036">
      <w:pPr>
        <w:rPr>
          <w:rFonts w:ascii="宋体" w:eastAsia="宋体" w:hAnsi="宋体"/>
        </w:rPr>
      </w:pPr>
    </w:p>
    <w:p w:rsidR="00AE0036" w:rsidRDefault="00AE0036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Pr="007A45D9" w:rsidRDefault="007A45D9">
      <w:pPr>
        <w:rPr>
          <w:rFonts w:ascii="宋体" w:eastAsia="宋体" w:hAnsi="宋体"/>
        </w:rPr>
      </w:pPr>
    </w:p>
    <w:p w:rsidR="00AE0036" w:rsidRDefault="00AE0036">
      <w:pPr>
        <w:rPr>
          <w:rFonts w:ascii="宋体" w:eastAsia="宋体" w:hAnsi="宋体"/>
        </w:rPr>
      </w:pPr>
    </w:p>
    <w:p w:rsidR="007A45D9" w:rsidRDefault="007A45D9" w:rsidP="007A45D9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598D289D" wp14:editId="3CB50FC8">
            <wp:extent cx="4892634" cy="3339902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5355" cy="334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12F4FF4" wp14:editId="1F1B2D38">
            <wp:simplePos x="0" y="0"/>
            <wp:positionH relativeFrom="column">
              <wp:posOffset>163195</wp:posOffset>
            </wp:positionH>
            <wp:positionV relativeFrom="paragraph">
              <wp:posOffset>35560</wp:posOffset>
            </wp:positionV>
            <wp:extent cx="4939665" cy="3329305"/>
            <wp:effectExtent l="0" t="0" r="0" b="444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5D9" w:rsidRDefault="007A45D9">
      <w:pPr>
        <w:rPr>
          <w:rFonts w:ascii="宋体" w:eastAsia="宋体" w:hAnsi="宋体"/>
          <w:sz w:val="22"/>
        </w:rPr>
      </w:pPr>
    </w:p>
    <w:p w:rsidR="00AE0036" w:rsidRPr="007A45D9" w:rsidRDefault="00A031FA">
      <w:pPr>
        <w:rPr>
          <w:rFonts w:ascii="宋体" w:eastAsia="宋体" w:hAnsi="宋体"/>
          <w:sz w:val="24"/>
          <w:szCs w:val="24"/>
        </w:rPr>
      </w:pPr>
      <w:r w:rsidRPr="007A45D9">
        <w:rPr>
          <w:rFonts w:ascii="宋体" w:eastAsia="宋体" w:hAnsi="宋体" w:hint="eastAsia"/>
          <w:sz w:val="22"/>
        </w:rPr>
        <w:t>活动</w:t>
      </w:r>
      <w:r w:rsidRPr="007A45D9">
        <w:rPr>
          <w:rFonts w:ascii="宋体" w:eastAsia="宋体" w:hAnsi="宋体" w:hint="eastAsia"/>
          <w:sz w:val="24"/>
          <w:szCs w:val="24"/>
        </w:rPr>
        <w:t>四</w:t>
      </w:r>
      <w:r w:rsidRPr="007A45D9">
        <w:rPr>
          <w:rFonts w:ascii="宋体" w:eastAsia="宋体" w:hAnsi="宋体" w:hint="eastAsia"/>
          <w:sz w:val="28"/>
          <w:szCs w:val="28"/>
        </w:rPr>
        <w:t>：</w:t>
      </w:r>
      <w:r w:rsidRPr="007A45D9">
        <w:rPr>
          <w:rFonts w:ascii="宋体" w:eastAsia="宋体" w:hAnsi="宋体" w:hint="eastAsia"/>
          <w:sz w:val="24"/>
          <w:szCs w:val="24"/>
        </w:rPr>
        <w:t>我会实践</w:t>
      </w:r>
    </w:p>
    <w:p w:rsidR="00AE0036" w:rsidRPr="007A45D9" w:rsidRDefault="00A031FA" w:rsidP="007A45D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AE0036" w:rsidRPr="007A45D9" w:rsidRDefault="00DF53AE" w:rsidP="00DF53AE">
      <w:pPr>
        <w:spacing w:line="360" w:lineRule="auto"/>
        <w:ind w:firstLineChars="300" w:firstLine="630"/>
        <w:rPr>
          <w:rFonts w:ascii="宋体" w:eastAsia="宋体" w:hAnsi="宋体" w:cs="宋体"/>
          <w:b/>
          <w:sz w:val="24"/>
          <w:szCs w:val="24"/>
        </w:rPr>
      </w:pPr>
      <w:r w:rsidRPr="00970CD3">
        <w:rPr>
          <w:noProof/>
        </w:rPr>
        <w:drawing>
          <wp:inline distT="0" distB="0" distL="0" distR="0">
            <wp:extent cx="1181100" cy="1181100"/>
            <wp:effectExtent l="0" t="0" r="0" b="0"/>
            <wp:docPr id="3" name="图片 3" descr="C:\Users\john1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john1\Desktop\5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sz w:val="24"/>
          <w:szCs w:val="24"/>
        </w:rPr>
        <w:t xml:space="preserve">        </w:t>
      </w:r>
      <w:r w:rsidRPr="00970CD3">
        <w:rPr>
          <w:noProof/>
        </w:rPr>
        <w:drawing>
          <wp:inline distT="0" distB="0" distL="0" distR="0">
            <wp:extent cx="1168400" cy="1168400"/>
            <wp:effectExtent l="0" t="0" r="0" b="0"/>
            <wp:docPr id="5" name="图片 5" descr="C:\Users\john1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john1\Desktop\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AE" w:rsidRDefault="00DF53AE" w:rsidP="00DF53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DF53AE" w:rsidRPr="007A45D9" w:rsidRDefault="00DF53AE" w:rsidP="00DF53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A45D9">
        <w:rPr>
          <w:rFonts w:ascii="宋体" w:eastAsia="宋体" w:hAnsi="宋体" w:hint="eastAsia"/>
          <w:sz w:val="24"/>
          <w:szCs w:val="24"/>
        </w:rPr>
        <w:t>书写</w:t>
      </w:r>
      <w:r>
        <w:rPr>
          <w:rFonts w:ascii="宋体" w:eastAsia="宋体" w:hAnsi="宋体" w:hint="eastAsia"/>
          <w:sz w:val="24"/>
          <w:szCs w:val="24"/>
        </w:rPr>
        <w:t>撇画</w:t>
      </w:r>
      <w:r w:rsidRPr="007A45D9">
        <w:rPr>
          <w:rFonts w:ascii="宋体" w:eastAsia="宋体" w:hAnsi="宋体" w:hint="eastAsia"/>
          <w:sz w:val="24"/>
          <w:szCs w:val="24"/>
        </w:rPr>
        <w:t>及</w:t>
      </w:r>
      <w:r>
        <w:rPr>
          <w:rFonts w:ascii="宋体" w:eastAsia="宋体" w:hAnsi="宋体" w:hint="eastAsia"/>
          <w:sz w:val="24"/>
          <w:szCs w:val="24"/>
        </w:rPr>
        <w:t>石</w:t>
      </w:r>
      <w:r w:rsidRPr="007A45D9">
        <w:rPr>
          <w:rFonts w:ascii="宋体" w:eastAsia="宋体" w:hAnsi="宋体" w:hint="eastAsia"/>
          <w:sz w:val="24"/>
          <w:szCs w:val="24"/>
        </w:rPr>
        <w:t>字；</w:t>
      </w:r>
      <w:r>
        <w:rPr>
          <w:rFonts w:ascii="宋体" w:eastAsia="宋体" w:hAnsi="宋体" w:hint="eastAsia"/>
          <w:sz w:val="24"/>
          <w:szCs w:val="24"/>
        </w:rPr>
        <w:t>学有余力的同学可以总结不同撇画书写时的异同点，并尝试书写“千”字</w:t>
      </w:r>
      <w:r w:rsidRPr="007A45D9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:rsidR="00AE0036" w:rsidRPr="007A45D9" w:rsidRDefault="00AE003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AE0036" w:rsidRPr="007A45D9" w:rsidRDefault="00A031FA">
      <w:pPr>
        <w:rPr>
          <w:rFonts w:ascii="宋体" w:eastAsia="宋体" w:hAnsi="宋体"/>
          <w:sz w:val="28"/>
          <w:szCs w:val="28"/>
        </w:rPr>
      </w:pPr>
      <w:r w:rsidRPr="007A45D9">
        <w:rPr>
          <w:rFonts w:ascii="宋体" w:eastAsia="宋体" w:hAnsi="宋体"/>
          <w:sz w:val="24"/>
          <w:szCs w:val="24"/>
        </w:rPr>
        <w:t xml:space="preserve">  </w:t>
      </w:r>
      <w:r w:rsidRPr="007A45D9">
        <w:rPr>
          <w:rFonts w:ascii="宋体" w:eastAsia="宋体" w:hAnsi="宋体" w:hint="eastAsia"/>
          <w:sz w:val="28"/>
          <w:szCs w:val="28"/>
        </w:rPr>
        <w:t xml:space="preserve">  </w:t>
      </w:r>
    </w:p>
    <w:sectPr w:rsidR="00AE0036" w:rsidRPr="007A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3B" w:rsidRDefault="00E25A3B" w:rsidP="00216DC7">
      <w:r>
        <w:separator/>
      </w:r>
    </w:p>
  </w:endnote>
  <w:endnote w:type="continuationSeparator" w:id="0">
    <w:p w:rsidR="00E25A3B" w:rsidRDefault="00E25A3B" w:rsidP="0021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3B" w:rsidRDefault="00E25A3B" w:rsidP="00216DC7">
      <w:r>
        <w:separator/>
      </w:r>
    </w:p>
  </w:footnote>
  <w:footnote w:type="continuationSeparator" w:id="0">
    <w:p w:rsidR="00E25A3B" w:rsidRDefault="00E25A3B" w:rsidP="0021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A21FBD"/>
    <w:multiLevelType w:val="singleLevel"/>
    <w:tmpl w:val="DAA21FB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77AA8B1"/>
    <w:multiLevelType w:val="singleLevel"/>
    <w:tmpl w:val="3DF6568C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宋体" w:eastAsia="宋体" w:hAnsi="宋体" w:cstheme="minorEastAsia"/>
      </w:rPr>
    </w:lvl>
  </w:abstractNum>
  <w:abstractNum w:abstractNumId="2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C"/>
    <w:rsid w:val="000B3880"/>
    <w:rsid w:val="00105E1D"/>
    <w:rsid w:val="0018117F"/>
    <w:rsid w:val="001A10AF"/>
    <w:rsid w:val="001A34A3"/>
    <w:rsid w:val="001C727E"/>
    <w:rsid w:val="001E0E45"/>
    <w:rsid w:val="00216DC7"/>
    <w:rsid w:val="002519C3"/>
    <w:rsid w:val="003C0E50"/>
    <w:rsid w:val="003D6EEB"/>
    <w:rsid w:val="003E4CD6"/>
    <w:rsid w:val="00441E05"/>
    <w:rsid w:val="00452000"/>
    <w:rsid w:val="00480F63"/>
    <w:rsid w:val="004869D2"/>
    <w:rsid w:val="004C5E09"/>
    <w:rsid w:val="005349E3"/>
    <w:rsid w:val="00576B1F"/>
    <w:rsid w:val="006477A8"/>
    <w:rsid w:val="0067368F"/>
    <w:rsid w:val="00680F9A"/>
    <w:rsid w:val="006A080E"/>
    <w:rsid w:val="006C0DA7"/>
    <w:rsid w:val="00746309"/>
    <w:rsid w:val="007A45D9"/>
    <w:rsid w:val="007A4D83"/>
    <w:rsid w:val="007F1420"/>
    <w:rsid w:val="00806F99"/>
    <w:rsid w:val="0082244C"/>
    <w:rsid w:val="008D40D7"/>
    <w:rsid w:val="008E1F5D"/>
    <w:rsid w:val="008F2F76"/>
    <w:rsid w:val="00910F68"/>
    <w:rsid w:val="009C1484"/>
    <w:rsid w:val="009E36C7"/>
    <w:rsid w:val="009F0A43"/>
    <w:rsid w:val="00A031FA"/>
    <w:rsid w:val="00A6640E"/>
    <w:rsid w:val="00AE0036"/>
    <w:rsid w:val="00BC405C"/>
    <w:rsid w:val="00CE179F"/>
    <w:rsid w:val="00DE5EFC"/>
    <w:rsid w:val="00DF53AE"/>
    <w:rsid w:val="00E25A3B"/>
    <w:rsid w:val="00F15381"/>
    <w:rsid w:val="00F5783B"/>
    <w:rsid w:val="00F97FAF"/>
    <w:rsid w:val="09C316E1"/>
    <w:rsid w:val="0C4950C3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6B8C61"/>
  <w15:docId w15:val="{9074B016-216B-415C-892E-9FFDFFBD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16DC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16D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TT</cp:lastModifiedBy>
  <cp:revision>27</cp:revision>
  <dcterms:created xsi:type="dcterms:W3CDTF">2020-02-01T04:59:00Z</dcterms:created>
  <dcterms:modified xsi:type="dcterms:W3CDTF">2020-08-04T15:46:00Z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