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65244" w14:textId="77777777" w:rsidR="00525E3D" w:rsidRPr="00492FFE" w:rsidRDefault="00AC461B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492FFE">
        <w:rPr>
          <w:rFonts w:ascii="宋体" w:eastAsia="宋体" w:hAnsi="宋体" w:cs="Times New Roman" w:hint="eastAsia"/>
          <w:b/>
          <w:sz w:val="24"/>
          <w:szCs w:val="24"/>
        </w:rPr>
        <w:t>高二年级（上）政治第9课时（第5周）</w:t>
      </w:r>
    </w:p>
    <w:p w14:paraId="711EBE83" w14:textId="31A69D77" w:rsidR="00525E3D" w:rsidRPr="00492FFE" w:rsidRDefault="00AC461B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492FFE">
        <w:rPr>
          <w:rFonts w:ascii="宋体" w:eastAsia="宋体" w:hAnsi="宋体" w:cs="Times New Roman" w:hint="eastAsia"/>
          <w:b/>
          <w:sz w:val="24"/>
          <w:szCs w:val="24"/>
        </w:rPr>
        <w:t>《</w:t>
      </w:r>
      <w:r w:rsidR="00B9303C">
        <w:rPr>
          <w:rFonts w:ascii="宋体" w:eastAsia="宋体" w:hAnsi="宋体" w:cs="Times New Roman" w:hint="eastAsia"/>
          <w:b/>
          <w:sz w:val="24"/>
          <w:szCs w:val="24"/>
        </w:rPr>
        <w:t xml:space="preserve">3课4框 </w:t>
      </w:r>
      <w:r w:rsidRPr="00492FFE">
        <w:rPr>
          <w:rFonts w:ascii="宋体" w:eastAsia="宋体" w:hAnsi="宋体" w:cs="Times New Roman" w:hint="eastAsia"/>
          <w:b/>
          <w:sz w:val="24"/>
          <w:szCs w:val="24"/>
        </w:rPr>
        <w:t>综合探究 坚持唯物辩证法 反对形而上学》</w:t>
      </w:r>
    </w:p>
    <w:p w14:paraId="437F9031" w14:textId="77777777" w:rsidR="00525E3D" w:rsidRPr="00492FFE" w:rsidRDefault="00AC461B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492FFE">
        <w:rPr>
          <w:rFonts w:ascii="宋体" w:eastAsia="宋体" w:hAnsi="宋体" w:cs="Times New Roman"/>
          <w:b/>
          <w:sz w:val="24"/>
          <w:szCs w:val="24"/>
        </w:rPr>
        <w:t>1</w:t>
      </w:r>
      <w:r w:rsidRPr="00492FFE">
        <w:rPr>
          <w:rFonts w:ascii="宋体" w:eastAsia="宋体" w:hAnsi="宋体" w:cs="Times New Roman" w:hint="eastAsia"/>
          <w:b/>
          <w:sz w:val="24"/>
          <w:szCs w:val="24"/>
        </w:rPr>
        <w:t>学习指南</w:t>
      </w:r>
    </w:p>
    <w:p w14:paraId="0FCB7129" w14:textId="77777777" w:rsidR="00525E3D" w:rsidRPr="00492FFE" w:rsidRDefault="00AC461B">
      <w:pPr>
        <w:spacing w:line="240" w:lineRule="atLeast"/>
        <w:ind w:firstLineChars="1100" w:firstLine="2640"/>
        <w:rPr>
          <w:rFonts w:ascii="宋体" w:eastAsia="宋体" w:hAnsi="宋体" w:cs="Times New Roman"/>
          <w:bCs/>
          <w:sz w:val="24"/>
          <w:szCs w:val="24"/>
        </w:rPr>
      </w:pPr>
      <w:r w:rsidRPr="00492FFE">
        <w:rPr>
          <w:rFonts w:ascii="宋体" w:eastAsia="宋体" w:hAnsi="宋体" w:cs="Times New Roman" w:hint="eastAsia"/>
          <w:bCs/>
          <w:sz w:val="24"/>
          <w:szCs w:val="24"/>
        </w:rPr>
        <w:t xml:space="preserve">撰稿：北京市日坛中学 </w:t>
      </w:r>
      <w:r w:rsidRPr="00492FFE">
        <w:rPr>
          <w:rFonts w:ascii="宋体" w:eastAsia="宋体" w:hAnsi="宋体" w:cs="Times New Roman"/>
          <w:bCs/>
          <w:sz w:val="24"/>
          <w:szCs w:val="24"/>
        </w:rPr>
        <w:t xml:space="preserve">    </w:t>
      </w:r>
      <w:r w:rsidRPr="00492FFE">
        <w:rPr>
          <w:rFonts w:ascii="宋体" w:eastAsia="宋体" w:hAnsi="宋体" w:cs="Times New Roman" w:hint="eastAsia"/>
          <w:bCs/>
          <w:sz w:val="24"/>
          <w:szCs w:val="24"/>
        </w:rPr>
        <w:t>任会波</w:t>
      </w:r>
    </w:p>
    <w:p w14:paraId="0AC0DEB5" w14:textId="77777777" w:rsidR="00525E3D" w:rsidRPr="00492FFE" w:rsidRDefault="00AC461B">
      <w:pPr>
        <w:spacing w:line="240" w:lineRule="atLeast"/>
        <w:ind w:firstLineChars="1100" w:firstLine="2640"/>
        <w:rPr>
          <w:rFonts w:ascii="宋体" w:eastAsia="宋体" w:hAnsi="宋体" w:cs="Times New Roman"/>
          <w:bCs/>
          <w:sz w:val="24"/>
          <w:szCs w:val="24"/>
        </w:rPr>
      </w:pPr>
      <w:r w:rsidRPr="00492FFE">
        <w:rPr>
          <w:rFonts w:ascii="宋体" w:eastAsia="宋体" w:hAnsi="宋体" w:cs="Times New Roman" w:hint="eastAsia"/>
          <w:bCs/>
          <w:sz w:val="24"/>
          <w:szCs w:val="24"/>
        </w:rPr>
        <w:t xml:space="preserve">审核：北京市第八十中学 </w:t>
      </w:r>
      <w:r w:rsidRPr="00492FFE">
        <w:rPr>
          <w:rFonts w:ascii="宋体" w:eastAsia="宋体" w:hAnsi="宋体" w:cs="Times New Roman"/>
          <w:bCs/>
          <w:sz w:val="24"/>
          <w:szCs w:val="24"/>
        </w:rPr>
        <w:t xml:space="preserve">  </w:t>
      </w:r>
      <w:r w:rsidRPr="00492FFE">
        <w:rPr>
          <w:rFonts w:ascii="宋体" w:eastAsia="宋体" w:hAnsi="宋体" w:cs="Times New Roman" w:hint="eastAsia"/>
          <w:bCs/>
          <w:sz w:val="24"/>
          <w:szCs w:val="24"/>
        </w:rPr>
        <w:t>刘亚芬</w:t>
      </w:r>
    </w:p>
    <w:p w14:paraId="242C6AB2" w14:textId="77777777" w:rsidR="00525E3D" w:rsidRPr="00492FFE" w:rsidRDefault="00525E3D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05F732" w14:textId="77777777" w:rsidR="00525E3D" w:rsidRPr="00492FFE" w:rsidRDefault="00AC461B">
      <w:pPr>
        <w:spacing w:line="240" w:lineRule="atLeas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492FFE">
        <w:rPr>
          <w:rFonts w:ascii="宋体" w:eastAsia="宋体" w:hAnsi="宋体" w:cs="Times New Roman" w:hint="eastAsia"/>
          <w:b/>
          <w:bCs/>
          <w:sz w:val="24"/>
          <w:szCs w:val="24"/>
        </w:rPr>
        <w:t>一、明确</w:t>
      </w:r>
      <w:r w:rsidRPr="00492FFE">
        <w:rPr>
          <w:rFonts w:ascii="宋体" w:eastAsia="宋体" w:hAnsi="宋体" w:cs="Times New Roman"/>
          <w:b/>
          <w:bCs/>
          <w:sz w:val="24"/>
          <w:szCs w:val="24"/>
        </w:rPr>
        <w:t>学习目标</w:t>
      </w:r>
      <w:r w:rsidRPr="00492FFE">
        <w:rPr>
          <w:rFonts w:ascii="宋体" w:eastAsia="宋体" w:hAnsi="宋体" w:cs="Times New Roman" w:hint="eastAsia"/>
          <w:b/>
          <w:bCs/>
          <w:sz w:val="24"/>
          <w:szCs w:val="24"/>
        </w:rPr>
        <w:t>与任务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658"/>
      </w:tblGrid>
      <w:tr w:rsidR="00492FFE" w:rsidRPr="00492FFE" w14:paraId="0BB5F5F5" w14:textId="77777777">
        <w:tc>
          <w:tcPr>
            <w:tcW w:w="1384" w:type="dxa"/>
          </w:tcPr>
          <w:p w14:paraId="1AE90C69" w14:textId="77777777" w:rsidR="00525E3D" w:rsidRPr="00492FFE" w:rsidRDefault="00AC461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/>
                <w:szCs w:val="21"/>
              </w:rPr>
              <w:t>学习内容</w:t>
            </w:r>
          </w:p>
        </w:tc>
        <w:tc>
          <w:tcPr>
            <w:tcW w:w="5812" w:type="dxa"/>
          </w:tcPr>
          <w:p w14:paraId="798DEA6A" w14:textId="77777777" w:rsidR="00525E3D" w:rsidRPr="00492FFE" w:rsidRDefault="00AC461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/>
                <w:szCs w:val="21"/>
              </w:rPr>
              <w:t>学习任务</w:t>
            </w:r>
          </w:p>
          <w:p w14:paraId="5466CF48" w14:textId="77777777" w:rsidR="00525E3D" w:rsidRPr="00492FFE" w:rsidRDefault="00AC461B">
            <w:pPr>
              <w:spacing w:line="240" w:lineRule="atLeast"/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以小组为单位，</w:t>
            </w:r>
          </w:p>
          <w:p w14:paraId="072AD0DB" w14:textId="77777777" w:rsidR="00525E3D" w:rsidRPr="00492FFE" w:rsidRDefault="00AC461B">
            <w:pPr>
              <w:spacing w:line="240" w:lineRule="atLeast"/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分专题进行讨论</w:t>
            </w:r>
          </w:p>
        </w:tc>
        <w:tc>
          <w:tcPr>
            <w:tcW w:w="2658" w:type="dxa"/>
          </w:tcPr>
          <w:p w14:paraId="109B10EB" w14:textId="77777777" w:rsidR="00525E3D" w:rsidRPr="00492FFE" w:rsidRDefault="00AC461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/>
                <w:szCs w:val="21"/>
              </w:rPr>
              <w:t>学习目标</w:t>
            </w:r>
          </w:p>
          <w:p w14:paraId="27E4B30E" w14:textId="77777777" w:rsidR="00525E3D" w:rsidRPr="00492FFE" w:rsidRDefault="00AC461B">
            <w:pPr>
              <w:spacing w:line="240" w:lineRule="atLeast"/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明确唯物辩证法与形而上学之间的根本对立</w:t>
            </w:r>
          </w:p>
        </w:tc>
      </w:tr>
      <w:tr w:rsidR="00492FFE" w:rsidRPr="00492FFE" w14:paraId="6748875F" w14:textId="77777777">
        <w:trPr>
          <w:trHeight w:val="543"/>
        </w:trPr>
        <w:tc>
          <w:tcPr>
            <w:tcW w:w="1384" w:type="dxa"/>
          </w:tcPr>
          <w:p w14:paraId="5EA9719F" w14:textId="77777777" w:rsidR="00525E3D" w:rsidRPr="00492FFE" w:rsidRDefault="00AC461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探究一</w:t>
            </w:r>
            <w:r w:rsidRPr="00492FFE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2578D4C1" w14:textId="77777777" w:rsidR="00525E3D" w:rsidRPr="00492FFE" w:rsidRDefault="00AC461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szCs w:val="21"/>
              </w:rPr>
              <w:t>坚持辩证法</w:t>
            </w:r>
          </w:p>
        </w:tc>
        <w:tc>
          <w:tcPr>
            <w:tcW w:w="5812" w:type="dxa"/>
          </w:tcPr>
          <w:p w14:paraId="2786AA7C" w14:textId="77777777" w:rsidR="00525E3D" w:rsidRPr="00492FFE" w:rsidRDefault="00AC461B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搜集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相关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材料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，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组织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一个小型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交流会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，就如何坚持唯物证法、反对形而上学，谈谈自己的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看法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</w:tc>
        <w:tc>
          <w:tcPr>
            <w:tcW w:w="2658" w:type="dxa"/>
          </w:tcPr>
          <w:p w14:paraId="74471DA0" w14:textId="77777777" w:rsidR="00525E3D" w:rsidRPr="00492FFE" w:rsidRDefault="00AC461B">
            <w:pPr>
              <w:spacing w:line="240" w:lineRule="atLeast"/>
              <w:ind w:firstLineChars="200" w:firstLine="422"/>
              <w:rPr>
                <w:rFonts w:ascii="宋体" w:eastAsia="宋体" w:hAnsi="宋体"/>
                <w:bCs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掌握</w:t>
            </w:r>
            <w:r w:rsidRPr="00492FFE">
              <w:rPr>
                <w:rFonts w:ascii="宋体" w:eastAsia="宋体" w:hAnsi="宋体" w:hint="eastAsia"/>
                <w:bCs/>
                <w:szCs w:val="21"/>
              </w:rPr>
              <w:t>唯物辩证法的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基本观点</w:t>
            </w:r>
            <w:r w:rsidRPr="00492FFE">
              <w:rPr>
                <w:rFonts w:ascii="宋体" w:eastAsia="宋体" w:hAnsi="宋体" w:hint="eastAsia"/>
                <w:bCs/>
                <w:szCs w:val="21"/>
              </w:rPr>
              <w:t>，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了解</w:t>
            </w:r>
            <w:r w:rsidRPr="00492FFE">
              <w:rPr>
                <w:rFonts w:ascii="宋体" w:eastAsia="宋体" w:hAnsi="宋体" w:hint="eastAsia"/>
                <w:bCs/>
                <w:szCs w:val="21"/>
              </w:rPr>
              <w:t>形而上学认识方法的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局限</w:t>
            </w:r>
          </w:p>
        </w:tc>
      </w:tr>
      <w:tr w:rsidR="00492FFE" w:rsidRPr="00492FFE" w14:paraId="1F3A2E17" w14:textId="77777777">
        <w:tc>
          <w:tcPr>
            <w:tcW w:w="1384" w:type="dxa"/>
          </w:tcPr>
          <w:p w14:paraId="647E3847" w14:textId="77777777" w:rsidR="00525E3D" w:rsidRPr="00492FFE" w:rsidRDefault="00AC461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探究二</w:t>
            </w:r>
            <w:r w:rsidRPr="00492FFE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14:paraId="5941E3CB" w14:textId="77777777" w:rsidR="00525E3D" w:rsidRPr="00492FFE" w:rsidRDefault="00AC461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szCs w:val="21"/>
              </w:rPr>
              <w:t>认识矛盾论</w:t>
            </w:r>
          </w:p>
        </w:tc>
        <w:tc>
          <w:tcPr>
            <w:tcW w:w="5812" w:type="dxa"/>
          </w:tcPr>
          <w:p w14:paraId="4FCCC115" w14:textId="77777777" w:rsidR="00525E3D" w:rsidRPr="00492FFE" w:rsidRDefault="00AC461B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阅读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毛泽东的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《矛盾论》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，并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写下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自己的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体会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</w:tc>
        <w:tc>
          <w:tcPr>
            <w:tcW w:w="2658" w:type="dxa"/>
          </w:tcPr>
          <w:p w14:paraId="7D181067" w14:textId="77777777" w:rsidR="00525E3D" w:rsidRPr="00492FFE" w:rsidRDefault="00AC461B">
            <w:pPr>
              <w:ind w:firstLineChars="200" w:firstLine="422"/>
              <w:rPr>
                <w:rFonts w:ascii="宋体" w:eastAsia="宋体" w:hAnsi="宋体" w:cs="Times New Roman"/>
                <w:bCs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矛盾的观点是唯物辩证法的根本观点。</w:t>
            </w:r>
          </w:p>
        </w:tc>
      </w:tr>
      <w:tr w:rsidR="00525E3D" w:rsidRPr="00492FFE" w14:paraId="153E0D8A" w14:textId="77777777">
        <w:tc>
          <w:tcPr>
            <w:tcW w:w="1384" w:type="dxa"/>
          </w:tcPr>
          <w:p w14:paraId="1606E6C6" w14:textId="77777777" w:rsidR="00525E3D" w:rsidRPr="00492FFE" w:rsidRDefault="00AC461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研究三</w:t>
            </w:r>
            <w:r w:rsidRPr="00492FFE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14:paraId="21CFF92C" w14:textId="77777777" w:rsidR="00525E3D" w:rsidRPr="00492FFE" w:rsidRDefault="00AC461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szCs w:val="21"/>
              </w:rPr>
              <w:t>学会具体问题具体分析</w:t>
            </w:r>
          </w:p>
        </w:tc>
        <w:tc>
          <w:tcPr>
            <w:tcW w:w="5812" w:type="dxa"/>
          </w:tcPr>
          <w:p w14:paraId="4296CC26" w14:textId="77777777" w:rsidR="00525E3D" w:rsidRPr="00492FFE" w:rsidRDefault="00AC461B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采访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学校管理者、教师和学生，请他们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谈谈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如何在学校管理、教学和学习中，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运用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具体问题具体分析的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原则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  <w:p w14:paraId="2E22AC5E" w14:textId="77777777" w:rsidR="00525E3D" w:rsidRPr="00492FFE" w:rsidRDefault="00525E3D">
            <w:pPr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658" w:type="dxa"/>
          </w:tcPr>
          <w:p w14:paraId="033B4E78" w14:textId="77777777" w:rsidR="00525E3D" w:rsidRPr="00492FFE" w:rsidRDefault="00AC461B">
            <w:pPr>
              <w:ind w:firstLineChars="200" w:firstLine="422"/>
              <w:rPr>
                <w:rFonts w:ascii="宋体" w:eastAsia="宋体" w:hAnsi="宋体" w:cs="Times New Roman"/>
                <w:bCs/>
                <w:szCs w:val="21"/>
              </w:rPr>
            </w:pP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具体问题具体分析的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重要性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领会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具体问题具体分析是</w:t>
            </w:r>
            <w:r w:rsidRPr="00492FFE">
              <w:rPr>
                <w:rFonts w:ascii="宋体" w:eastAsia="宋体" w:hAnsi="宋体" w:cs="Times New Roman" w:hint="eastAsia"/>
                <w:b/>
                <w:bCs/>
                <w:szCs w:val="21"/>
              </w:rPr>
              <w:t>马克思主义活的灵魂</w:t>
            </w:r>
            <w:r w:rsidRPr="00492FFE">
              <w:rPr>
                <w:rFonts w:ascii="宋体" w:eastAsia="宋体" w:hAnsi="宋体" w:cs="Times New Roman" w:hint="eastAsia"/>
                <w:bCs/>
                <w:szCs w:val="21"/>
              </w:rPr>
              <w:t>。</w:t>
            </w:r>
          </w:p>
        </w:tc>
      </w:tr>
    </w:tbl>
    <w:p w14:paraId="089A269A" w14:textId="77777777" w:rsidR="00525E3D" w:rsidRPr="00492FFE" w:rsidRDefault="00525E3D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14:paraId="1CC7A6A8" w14:textId="77777777" w:rsidR="00525E3D" w:rsidRPr="00492FFE" w:rsidRDefault="00AC461B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Hlk37318601"/>
      <w:r w:rsidRPr="00492FFE">
        <w:rPr>
          <w:rFonts w:ascii="宋体" w:eastAsia="宋体" w:hAnsi="宋体" w:cs="Times New Roman" w:hint="eastAsia"/>
          <w:b/>
          <w:bCs/>
          <w:sz w:val="24"/>
          <w:szCs w:val="24"/>
        </w:rPr>
        <w:t>二、观看视频</w:t>
      </w:r>
    </w:p>
    <w:p w14:paraId="3251442A" w14:textId="77777777" w:rsidR="00525E3D" w:rsidRPr="00492FFE" w:rsidRDefault="00AC461B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r w:rsidRPr="00492FFE">
        <w:rPr>
          <w:rFonts w:ascii="宋体" w:eastAsia="宋体" w:hAnsi="宋体" w:cs="Times New Roman"/>
          <w:b/>
          <w:bCs/>
          <w:sz w:val="24"/>
          <w:szCs w:val="24"/>
        </w:rPr>
        <w:t>1.</w:t>
      </w:r>
      <w:r w:rsidRPr="00492FFE">
        <w:rPr>
          <w:rFonts w:hint="eastAsia"/>
        </w:rPr>
        <w:t xml:space="preserve"> </w:t>
      </w:r>
      <w:r w:rsidRPr="00492FFE">
        <w:rPr>
          <w:rFonts w:ascii="宋体" w:eastAsia="宋体" w:hAnsi="宋体" w:cs="Times New Roman" w:hint="eastAsia"/>
          <w:b/>
          <w:bCs/>
          <w:sz w:val="24"/>
          <w:szCs w:val="24"/>
        </w:rPr>
        <w:t>《马克思靠谱》再见吧！黑格尔：从概念辩证法到唯物辩证法（人民网）</w:t>
      </w:r>
    </w:p>
    <w:p w14:paraId="72B0BD85" w14:textId="77777777" w:rsidR="00525E3D" w:rsidRPr="00492FFE" w:rsidRDefault="00E910B9">
      <w:pPr>
        <w:tabs>
          <w:tab w:val="left" w:pos="312"/>
        </w:tabs>
        <w:spacing w:line="240" w:lineRule="atLeast"/>
        <w:ind w:left="482"/>
        <w:rPr>
          <w:rStyle w:val="ab"/>
          <w:rFonts w:ascii="宋体" w:eastAsia="宋体" w:hAnsi="宋体" w:cs="Times New Roman"/>
          <w:b/>
          <w:bCs/>
          <w:color w:val="auto"/>
          <w:sz w:val="24"/>
          <w:szCs w:val="24"/>
        </w:rPr>
      </w:pPr>
      <w:hyperlink r:id="rId7" w:history="1">
        <w:r w:rsidR="00AC461B" w:rsidRPr="00492FFE">
          <w:rPr>
            <w:rStyle w:val="ab"/>
            <w:rFonts w:ascii="宋体" w:eastAsia="宋体" w:hAnsi="宋体" w:cs="Times New Roman"/>
            <w:b/>
            <w:bCs/>
            <w:color w:val="auto"/>
            <w:sz w:val="24"/>
            <w:szCs w:val="24"/>
          </w:rPr>
          <w:t>http://tv.people.com.cn/n1/2016/0513/c403910-28349305.html</w:t>
        </w:r>
      </w:hyperlink>
    </w:p>
    <w:p w14:paraId="0163955A" w14:textId="77777777" w:rsidR="00525E3D" w:rsidRPr="00492FFE" w:rsidRDefault="00525E3D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sz w:val="24"/>
          <w:szCs w:val="24"/>
        </w:rPr>
      </w:pPr>
    </w:p>
    <w:p w14:paraId="64653EE3" w14:textId="77777777" w:rsidR="00525E3D" w:rsidRPr="00492FFE" w:rsidRDefault="00AC461B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r w:rsidRPr="00492FFE">
        <w:rPr>
          <w:rFonts w:ascii="宋体" w:eastAsia="宋体" w:hAnsi="宋体" w:cs="Times New Roman" w:hint="eastAsia"/>
          <w:b/>
          <w:bCs/>
          <w:sz w:val="24"/>
          <w:szCs w:val="24"/>
        </w:rPr>
        <w:t>2</w:t>
      </w:r>
      <w:r w:rsidRPr="00492FFE">
        <w:rPr>
          <w:rFonts w:ascii="宋体" w:eastAsia="宋体" w:hAnsi="宋体" w:cs="Times New Roman"/>
          <w:b/>
          <w:bCs/>
          <w:sz w:val="24"/>
          <w:szCs w:val="24"/>
        </w:rPr>
        <w:t>.</w:t>
      </w:r>
      <w:r w:rsidRPr="00492FFE">
        <w:rPr>
          <w:rFonts w:hint="eastAsia"/>
        </w:rPr>
        <w:t xml:space="preserve"> </w:t>
      </w:r>
      <w:r w:rsidRPr="00492FFE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普通话诵读版 矛盾论 </w:t>
      </w:r>
    </w:p>
    <w:p w14:paraId="1B2A7637" w14:textId="77777777" w:rsidR="00525E3D" w:rsidRPr="00492FFE" w:rsidRDefault="00E910B9">
      <w:pPr>
        <w:tabs>
          <w:tab w:val="left" w:pos="312"/>
        </w:tabs>
        <w:spacing w:line="240" w:lineRule="atLeast"/>
        <w:ind w:left="482"/>
        <w:rPr>
          <w:rStyle w:val="ab"/>
          <w:rFonts w:ascii="宋体" w:eastAsia="宋体" w:hAnsi="宋体" w:cs="Times New Roman"/>
          <w:b/>
          <w:bCs/>
          <w:color w:val="auto"/>
          <w:sz w:val="24"/>
          <w:szCs w:val="24"/>
        </w:rPr>
      </w:pPr>
      <w:hyperlink r:id="rId8" w:history="1">
        <w:r w:rsidR="00AC461B" w:rsidRPr="00492FFE">
          <w:rPr>
            <w:rStyle w:val="ab"/>
            <w:rFonts w:ascii="宋体" w:eastAsia="宋体" w:hAnsi="宋体" w:cs="Times New Roman"/>
            <w:b/>
            <w:bCs/>
            <w:color w:val="auto"/>
            <w:sz w:val="24"/>
            <w:szCs w:val="24"/>
          </w:rPr>
          <w:t>https://www.bilibili.com/video/av456303981/</w:t>
        </w:r>
      </w:hyperlink>
    </w:p>
    <w:p w14:paraId="4705E290" w14:textId="77777777" w:rsidR="00525E3D" w:rsidRPr="00492FFE" w:rsidRDefault="00AC461B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sz w:val="24"/>
          <w:szCs w:val="24"/>
        </w:rPr>
      </w:pPr>
      <w:r w:rsidRPr="00492FFE">
        <w:rPr>
          <w:rFonts w:ascii="宋体" w:eastAsia="宋体" w:hAnsi="宋体" w:cs="Times New Roman" w:hint="eastAsia"/>
          <w:b/>
          <w:sz w:val="24"/>
          <w:szCs w:val="24"/>
        </w:rPr>
        <w:t>写出</w:t>
      </w:r>
      <w:r w:rsidRPr="00492FFE">
        <w:rPr>
          <w:rFonts w:ascii="宋体" w:eastAsia="宋体" w:hAnsi="宋体" w:cs="Times New Roman" w:hint="eastAsia"/>
          <w:sz w:val="24"/>
          <w:szCs w:val="24"/>
        </w:rPr>
        <w:t>1</w:t>
      </w:r>
      <w:r w:rsidRPr="00492FFE">
        <w:rPr>
          <w:rFonts w:ascii="宋体" w:eastAsia="宋体" w:hAnsi="宋体" w:cs="Times New Roman"/>
          <w:sz w:val="24"/>
          <w:szCs w:val="24"/>
        </w:rPr>
        <w:t>00</w:t>
      </w:r>
      <w:r w:rsidRPr="00492FFE">
        <w:rPr>
          <w:rFonts w:ascii="宋体" w:eastAsia="宋体" w:hAnsi="宋体" w:cs="Times New Roman" w:hint="eastAsia"/>
          <w:sz w:val="24"/>
          <w:szCs w:val="24"/>
        </w:rPr>
        <w:t>字的</w:t>
      </w:r>
      <w:r w:rsidRPr="00492FFE">
        <w:rPr>
          <w:rFonts w:ascii="宋体" w:eastAsia="宋体" w:hAnsi="宋体" w:cs="Times New Roman" w:hint="eastAsia"/>
          <w:b/>
          <w:bCs/>
          <w:sz w:val="24"/>
          <w:szCs w:val="24"/>
        </w:rPr>
        <w:t>听讲记录</w:t>
      </w:r>
      <w:r w:rsidRPr="00492FFE">
        <w:rPr>
          <w:rFonts w:ascii="宋体" w:eastAsia="宋体" w:hAnsi="宋体" w:cs="Times New Roman" w:hint="eastAsia"/>
          <w:sz w:val="24"/>
          <w:szCs w:val="24"/>
        </w:rPr>
        <w:t>和1</w:t>
      </w:r>
      <w:r w:rsidRPr="00492FFE">
        <w:rPr>
          <w:rFonts w:ascii="宋体" w:eastAsia="宋体" w:hAnsi="宋体" w:cs="Times New Roman"/>
          <w:sz w:val="24"/>
          <w:szCs w:val="24"/>
        </w:rPr>
        <w:t>00</w:t>
      </w:r>
      <w:r w:rsidRPr="00492FFE">
        <w:rPr>
          <w:rFonts w:ascii="宋体" w:eastAsia="宋体" w:hAnsi="宋体" w:cs="Times New Roman" w:hint="eastAsia"/>
          <w:sz w:val="24"/>
          <w:szCs w:val="24"/>
        </w:rPr>
        <w:t>字的</w:t>
      </w:r>
      <w:r w:rsidRPr="00492FFE">
        <w:rPr>
          <w:rFonts w:ascii="宋体" w:eastAsia="宋体" w:hAnsi="宋体" w:cs="Times New Roman" w:hint="eastAsia"/>
          <w:b/>
          <w:bCs/>
          <w:sz w:val="24"/>
          <w:szCs w:val="24"/>
        </w:rPr>
        <w:t>观后感</w:t>
      </w:r>
      <w:r w:rsidRPr="00492FF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7D18C33" w14:textId="77777777" w:rsidR="00525E3D" w:rsidRPr="00492FFE" w:rsidRDefault="00525E3D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7167C20E" w14:textId="77777777" w:rsidR="00525E3D" w:rsidRPr="00492FFE" w:rsidRDefault="00AC461B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sz w:val="24"/>
          <w:szCs w:val="24"/>
        </w:rPr>
      </w:pPr>
      <w:r w:rsidRPr="00492FFE">
        <w:rPr>
          <w:rFonts w:ascii="宋体" w:eastAsia="宋体" w:hAnsi="宋体" w:cs="Times New Roman" w:hint="eastAsia"/>
          <w:b/>
          <w:bCs/>
          <w:sz w:val="24"/>
          <w:szCs w:val="24"/>
        </w:rPr>
        <w:t>三、阅读</w:t>
      </w:r>
      <w:r w:rsidRPr="00492FFE">
        <w:rPr>
          <w:rFonts w:ascii="宋体" w:eastAsia="宋体" w:hAnsi="宋体" w:cs="Times New Roman" w:hint="eastAsia"/>
          <w:b/>
          <w:sz w:val="24"/>
          <w:szCs w:val="24"/>
        </w:rPr>
        <w:t>文献</w:t>
      </w:r>
    </w:p>
    <w:p w14:paraId="348C8C65" w14:textId="77777777" w:rsidR="00525E3D" w:rsidRPr="00492FFE" w:rsidRDefault="00AC461B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492FFE">
        <w:rPr>
          <w:rFonts w:ascii="宋体" w:eastAsia="宋体" w:hAnsi="宋体" w:cs="Times New Roman" w:hint="eastAsia"/>
          <w:bCs/>
          <w:sz w:val="24"/>
          <w:szCs w:val="24"/>
        </w:rPr>
        <w:t>1.列宁：《谈谈辩证法问题》，见《列宁选集》第2卷，人民出版社</w:t>
      </w:r>
    </w:p>
    <w:p w14:paraId="0EF2DB88" w14:textId="77777777" w:rsidR="00525E3D" w:rsidRPr="00492FFE" w:rsidRDefault="00AC461B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492FFE">
        <w:rPr>
          <w:rFonts w:ascii="宋体" w:eastAsia="宋体" w:hAnsi="宋体" w:cs="Times New Roman" w:hint="eastAsia"/>
          <w:bCs/>
          <w:sz w:val="24"/>
          <w:szCs w:val="24"/>
        </w:rPr>
        <w:t>2.毛泽东：《矛盾论》，见《毛泽东选集》第1卷，人民出版社</w:t>
      </w:r>
    </w:p>
    <w:p w14:paraId="15DCA5E8" w14:textId="77777777" w:rsidR="00525E3D" w:rsidRPr="00492FFE" w:rsidRDefault="00525E3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CD58348" w14:textId="77777777" w:rsidR="00525E3D" w:rsidRPr="00492FFE" w:rsidRDefault="00525E3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361A3E5E" w14:textId="77777777" w:rsidR="00525E3D" w:rsidRPr="00492FFE" w:rsidRDefault="00AC461B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  <w:r w:rsidRPr="00492FFE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492FFE">
        <w:rPr>
          <w:rFonts w:ascii="宋体" w:eastAsia="宋体" w:hAnsi="宋体" w:cs="Times New Roman"/>
          <w:b/>
          <w:bCs/>
          <w:sz w:val="24"/>
          <w:szCs w:val="24"/>
        </w:rPr>
        <w:t xml:space="preserve">   </w:t>
      </w:r>
      <w:r w:rsidRPr="00492FFE">
        <w:rPr>
          <w:rFonts w:ascii="宋体" w:eastAsia="宋体" w:hAnsi="宋体" w:cs="Times New Roman" w:hint="eastAsia"/>
          <w:b/>
          <w:bCs/>
          <w:sz w:val="24"/>
          <w:szCs w:val="24"/>
        </w:rPr>
        <w:t>四、简介图书（作者、简介、目录、前言、后记）</w:t>
      </w:r>
    </w:p>
    <w:p w14:paraId="27D7747E" w14:textId="77777777" w:rsidR="00525E3D" w:rsidRPr="00492FFE" w:rsidRDefault="00AC461B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492FFE">
        <w:rPr>
          <w:rFonts w:ascii="宋体" w:eastAsia="宋体" w:hAnsi="宋体" w:cs="Times New Roman" w:hint="eastAsia"/>
          <w:bCs/>
          <w:sz w:val="24"/>
          <w:szCs w:val="24"/>
        </w:rPr>
        <w:t xml:space="preserve">1.张岱年：《中国哲学大纲》 </w:t>
      </w:r>
      <w:r w:rsidRPr="00492FFE">
        <w:rPr>
          <w:rFonts w:ascii="宋体" w:eastAsia="宋体" w:hAnsi="宋体" w:cs="Times New Roman"/>
          <w:bCs/>
          <w:sz w:val="24"/>
          <w:szCs w:val="24"/>
        </w:rPr>
        <w:t xml:space="preserve">    </w:t>
      </w:r>
      <w:r w:rsidRPr="00492FFE">
        <w:rPr>
          <w:rFonts w:ascii="宋体" w:eastAsia="宋体" w:hAnsi="宋体" w:cs="Times New Roman" w:hint="eastAsia"/>
          <w:bCs/>
          <w:sz w:val="24"/>
          <w:szCs w:val="24"/>
        </w:rPr>
        <w:t>中国社会科学出版社</w:t>
      </w:r>
    </w:p>
    <w:p w14:paraId="0F9CBF2C" w14:textId="77777777" w:rsidR="00525E3D" w:rsidRPr="00492FFE" w:rsidRDefault="00AC461B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492FFE">
        <w:rPr>
          <w:rFonts w:ascii="宋体" w:eastAsia="宋体" w:hAnsi="宋体" w:cs="Times New Roman" w:hint="eastAsia"/>
          <w:bCs/>
          <w:sz w:val="24"/>
          <w:szCs w:val="24"/>
        </w:rPr>
        <w:t>2.陈</w:t>
      </w:r>
      <w:proofErr w:type="gramStart"/>
      <w:r w:rsidRPr="00492FFE">
        <w:rPr>
          <w:rFonts w:ascii="宋体" w:eastAsia="宋体" w:hAnsi="宋体" w:cs="Times New Roman" w:hint="eastAsia"/>
          <w:bCs/>
          <w:sz w:val="24"/>
          <w:szCs w:val="24"/>
        </w:rPr>
        <w:t>世</w:t>
      </w:r>
      <w:proofErr w:type="gramEnd"/>
      <w:r w:rsidRPr="00492FFE">
        <w:rPr>
          <w:rFonts w:ascii="宋体" w:eastAsia="宋体" w:hAnsi="宋体" w:cs="Times New Roman" w:hint="eastAsia"/>
          <w:bCs/>
          <w:sz w:val="24"/>
          <w:szCs w:val="24"/>
        </w:rPr>
        <w:t>清：《经济学的形而上学》 中国时代经济出版社</w:t>
      </w:r>
    </w:p>
    <w:p w14:paraId="4B20ED7C" w14:textId="77777777" w:rsidR="00525E3D" w:rsidRPr="00492FFE" w:rsidRDefault="00525E3D">
      <w:pPr>
        <w:spacing w:line="240" w:lineRule="atLeast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bookmarkEnd w:id="0"/>
    <w:p w14:paraId="494399DE" w14:textId="77777777" w:rsidR="00525E3D" w:rsidRPr="00492FFE" w:rsidRDefault="00AC461B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492FFE">
        <w:rPr>
          <w:rFonts w:ascii="宋体" w:eastAsia="宋体" w:hAnsi="宋体" w:cs="Times New Roman" w:hint="eastAsia"/>
          <w:b/>
          <w:bCs/>
          <w:sz w:val="24"/>
          <w:szCs w:val="24"/>
        </w:rPr>
        <w:t>五、观看微课</w:t>
      </w:r>
    </w:p>
    <w:p w14:paraId="4172C219" w14:textId="77777777" w:rsidR="00525E3D" w:rsidRPr="00492FFE" w:rsidRDefault="00AC461B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492FFE">
        <w:rPr>
          <w:rFonts w:ascii="宋体" w:eastAsia="宋体" w:hAnsi="宋体" w:cs="Times New Roman" w:hint="eastAsia"/>
          <w:bCs/>
          <w:sz w:val="24"/>
          <w:szCs w:val="24"/>
        </w:rPr>
        <w:t>高2年级（上）政治第9课时（第5周）《综合探究 坚持唯物辩证法 反对形而上学》</w:t>
      </w:r>
      <w:r w:rsidRPr="00492FFE">
        <w:rPr>
          <w:rFonts w:ascii="宋体" w:eastAsia="宋体" w:hAnsi="宋体" w:cs="Times New Roman" w:hint="eastAsia"/>
          <w:b/>
          <w:sz w:val="24"/>
          <w:szCs w:val="24"/>
        </w:rPr>
        <w:t xml:space="preserve">  </w:t>
      </w:r>
      <w:r w:rsidRPr="00492FFE">
        <w:rPr>
          <w:rFonts w:ascii="宋体" w:eastAsia="宋体" w:hAnsi="宋体" w:cs="Times New Roman"/>
          <w:bCs/>
          <w:sz w:val="24"/>
          <w:szCs w:val="24"/>
        </w:rPr>
        <w:t xml:space="preserve"> </w:t>
      </w:r>
    </w:p>
    <w:p w14:paraId="6A8D1ADC" w14:textId="77777777" w:rsidR="00525E3D" w:rsidRPr="00492FFE" w:rsidRDefault="00525E3D">
      <w:pPr>
        <w:spacing w:line="240" w:lineRule="atLeast"/>
        <w:ind w:firstLineChars="300" w:firstLine="720"/>
        <w:rPr>
          <w:rFonts w:ascii="宋体" w:eastAsia="宋体" w:hAnsi="宋体" w:cs="Times New Roman"/>
          <w:bCs/>
          <w:sz w:val="24"/>
          <w:szCs w:val="24"/>
        </w:rPr>
      </w:pPr>
    </w:p>
    <w:p w14:paraId="424C6BB3" w14:textId="77777777" w:rsidR="00525E3D" w:rsidRPr="00492FFE" w:rsidRDefault="00AC461B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r w:rsidRPr="00492FFE">
        <w:rPr>
          <w:rFonts w:ascii="宋体" w:eastAsia="宋体" w:hAnsi="宋体" w:cs="Times New Roman" w:hint="eastAsia"/>
          <w:b/>
          <w:bCs/>
          <w:sz w:val="24"/>
          <w:szCs w:val="24"/>
        </w:rPr>
        <w:t>六、自学检测</w:t>
      </w:r>
    </w:p>
    <w:p w14:paraId="08CC7C96" w14:textId="77777777" w:rsidR="00525E3D" w:rsidRPr="00492FFE" w:rsidRDefault="00AC461B">
      <w:pPr>
        <w:spacing w:line="240" w:lineRule="atLeast"/>
        <w:rPr>
          <w:rFonts w:ascii="宋体" w:eastAsia="宋体" w:hAnsi="宋体"/>
          <w:b/>
          <w:bCs/>
          <w:iCs/>
          <w:szCs w:val="21"/>
        </w:rPr>
      </w:pPr>
      <w:r w:rsidRPr="00492FFE">
        <w:rPr>
          <w:rFonts w:ascii="宋体" w:eastAsia="宋体" w:hAnsi="宋体" w:hint="eastAsia"/>
          <w:b/>
          <w:bCs/>
          <w:iCs/>
          <w:szCs w:val="21"/>
        </w:rPr>
        <w:t>一、单项选择题</w:t>
      </w:r>
    </w:p>
    <w:p w14:paraId="27D42FB4" w14:textId="77777777" w:rsidR="00525E3D" w:rsidRPr="00492FFE" w:rsidRDefault="00AC461B">
      <w:pPr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>1．下列观点体现唯物辩证法与形而上学分歧的是(   )</w:t>
      </w:r>
    </w:p>
    <w:p w14:paraId="1236E27D" w14:textId="77777777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>①“世异则事异，事异则备变”与“天不变，道亦不变”</w:t>
      </w:r>
    </w:p>
    <w:p w14:paraId="5E9B7D92" w14:textId="77777777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>②“形存则神存，形谢则神灭”与“心外无物”</w:t>
      </w:r>
    </w:p>
    <w:p w14:paraId="0E2D31AB" w14:textId="77777777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lastRenderedPageBreak/>
        <w:t>③“眉毛胡子一把抓”与“单打一”</w:t>
      </w:r>
    </w:p>
    <w:p w14:paraId="76D7289C" w14:textId="77777777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>④“人法地，地法天，天法道，道法自然”与“万物独化，物各自生”</w:t>
      </w:r>
    </w:p>
    <w:p w14:paraId="373DF16B" w14:textId="4A82CD2D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 xml:space="preserve">A．①②      </w:t>
      </w:r>
      <w:r w:rsidR="006F1FEE" w:rsidRPr="00492FFE">
        <w:rPr>
          <w:rFonts w:ascii="宋体" w:eastAsia="宋体" w:hAnsi="宋体"/>
          <w:szCs w:val="21"/>
        </w:rPr>
        <w:t xml:space="preserve"> </w:t>
      </w:r>
      <w:r w:rsidRPr="00492FFE">
        <w:rPr>
          <w:rFonts w:ascii="宋体" w:eastAsia="宋体" w:hAnsi="宋体" w:hint="eastAsia"/>
          <w:szCs w:val="21"/>
        </w:rPr>
        <w:t xml:space="preserve"> </w:t>
      </w:r>
      <w:r w:rsidRPr="00492FFE">
        <w:rPr>
          <w:rFonts w:ascii="宋体" w:eastAsia="宋体" w:hAnsi="宋体" w:hint="eastAsia"/>
          <w:szCs w:val="21"/>
        </w:rPr>
        <w:tab/>
        <w:t>B．③④</w:t>
      </w:r>
      <w:r w:rsidRPr="00492FFE">
        <w:rPr>
          <w:rFonts w:ascii="宋体" w:eastAsia="宋体" w:hAnsi="宋体" w:hint="eastAsia"/>
          <w:szCs w:val="21"/>
        </w:rPr>
        <w:tab/>
        <w:t xml:space="preserve">     </w:t>
      </w:r>
      <w:r w:rsidR="006F1FEE" w:rsidRPr="00492FFE">
        <w:rPr>
          <w:rFonts w:ascii="宋体" w:eastAsia="宋体" w:hAnsi="宋体"/>
          <w:szCs w:val="21"/>
        </w:rPr>
        <w:t xml:space="preserve"> </w:t>
      </w:r>
      <w:r w:rsidRPr="00492FFE">
        <w:rPr>
          <w:rFonts w:ascii="宋体" w:eastAsia="宋体" w:hAnsi="宋体" w:hint="eastAsia"/>
          <w:szCs w:val="21"/>
        </w:rPr>
        <w:t xml:space="preserve">    C．②③</w:t>
      </w:r>
      <w:r w:rsidRPr="00492FFE">
        <w:rPr>
          <w:rFonts w:ascii="宋体" w:eastAsia="宋体" w:hAnsi="宋体" w:hint="eastAsia"/>
          <w:szCs w:val="21"/>
        </w:rPr>
        <w:tab/>
      </w:r>
      <w:r w:rsidR="006F1FEE" w:rsidRPr="00492FFE">
        <w:rPr>
          <w:rFonts w:ascii="宋体" w:eastAsia="宋体" w:hAnsi="宋体"/>
          <w:szCs w:val="21"/>
        </w:rPr>
        <w:t xml:space="preserve">  </w:t>
      </w:r>
      <w:r w:rsidRPr="00492FFE">
        <w:rPr>
          <w:rFonts w:ascii="宋体" w:eastAsia="宋体" w:hAnsi="宋体" w:hint="eastAsia"/>
          <w:szCs w:val="21"/>
        </w:rPr>
        <w:t xml:space="preserve">     D．①④</w:t>
      </w:r>
    </w:p>
    <w:p w14:paraId="5E635C61" w14:textId="77777777" w:rsidR="00525E3D" w:rsidRPr="00492FFE" w:rsidRDefault="00525E3D">
      <w:pPr>
        <w:rPr>
          <w:rFonts w:ascii="宋体" w:eastAsia="宋体" w:hAnsi="宋体"/>
          <w:szCs w:val="21"/>
        </w:rPr>
      </w:pPr>
    </w:p>
    <w:p w14:paraId="24DBCC28" w14:textId="77777777" w:rsidR="00525E3D" w:rsidRPr="00492FFE" w:rsidRDefault="00AC461B">
      <w:pPr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>2．哲学史上存在着“两个对子”。下列选项中能正确体现“两个对子”的是（    ）</w:t>
      </w:r>
    </w:p>
    <w:p w14:paraId="1F33E8FC" w14:textId="5B49133A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 xml:space="preserve">①形存神存——存在就是被感知      </w:t>
      </w:r>
      <w:r w:rsidR="006F1FEE" w:rsidRPr="00492FFE">
        <w:rPr>
          <w:rFonts w:ascii="宋体" w:eastAsia="宋体" w:hAnsi="宋体"/>
          <w:szCs w:val="21"/>
        </w:rPr>
        <w:t xml:space="preserve"> </w:t>
      </w:r>
      <w:r w:rsidRPr="00492FFE">
        <w:rPr>
          <w:rFonts w:ascii="宋体" w:eastAsia="宋体" w:hAnsi="宋体" w:hint="eastAsia"/>
          <w:szCs w:val="21"/>
        </w:rPr>
        <w:t xml:space="preserve">    ②气者，理之依也——天地合而万物生</w:t>
      </w:r>
    </w:p>
    <w:p w14:paraId="257DC5D8" w14:textId="71A660A6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 xml:space="preserve">③仁者心动——牵一发而动全身         </w:t>
      </w:r>
      <w:r w:rsidR="006F1FEE" w:rsidRPr="00492FFE">
        <w:rPr>
          <w:rFonts w:ascii="宋体" w:eastAsia="宋体" w:hAnsi="宋体"/>
          <w:szCs w:val="21"/>
        </w:rPr>
        <w:t xml:space="preserve"> </w:t>
      </w:r>
      <w:r w:rsidRPr="00492FFE">
        <w:rPr>
          <w:rFonts w:ascii="宋体" w:eastAsia="宋体" w:hAnsi="宋体" w:hint="eastAsia"/>
          <w:szCs w:val="21"/>
        </w:rPr>
        <w:t xml:space="preserve"> ④沧海变桑田——天不变，道亦不变</w:t>
      </w:r>
    </w:p>
    <w:p w14:paraId="651BAF15" w14:textId="737F0D48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 xml:space="preserve">A．①④      </w:t>
      </w:r>
      <w:r w:rsidR="006F1FEE" w:rsidRPr="00492FFE">
        <w:rPr>
          <w:rFonts w:ascii="宋体" w:eastAsia="宋体" w:hAnsi="宋体"/>
          <w:szCs w:val="21"/>
        </w:rPr>
        <w:t xml:space="preserve"> </w:t>
      </w:r>
      <w:r w:rsidRPr="00492FFE">
        <w:rPr>
          <w:rFonts w:ascii="宋体" w:eastAsia="宋体" w:hAnsi="宋体" w:hint="eastAsia"/>
          <w:szCs w:val="21"/>
        </w:rPr>
        <w:t xml:space="preserve">  B．①③   </w:t>
      </w:r>
      <w:r w:rsidR="006F1FEE" w:rsidRPr="00492FFE">
        <w:rPr>
          <w:rFonts w:ascii="宋体" w:eastAsia="宋体" w:hAnsi="宋体"/>
          <w:szCs w:val="21"/>
        </w:rPr>
        <w:t xml:space="preserve">  </w:t>
      </w:r>
      <w:r w:rsidRPr="00492FFE">
        <w:rPr>
          <w:rFonts w:ascii="宋体" w:eastAsia="宋体" w:hAnsi="宋体" w:hint="eastAsia"/>
          <w:szCs w:val="21"/>
        </w:rPr>
        <w:t xml:space="preserve">    </w:t>
      </w:r>
      <w:r w:rsidR="006F1FEE" w:rsidRPr="00492FFE">
        <w:rPr>
          <w:rFonts w:ascii="宋体" w:eastAsia="宋体" w:hAnsi="宋体"/>
          <w:szCs w:val="21"/>
        </w:rPr>
        <w:t xml:space="preserve"> </w:t>
      </w:r>
      <w:r w:rsidRPr="00492FFE">
        <w:rPr>
          <w:rFonts w:ascii="宋体" w:eastAsia="宋体" w:hAnsi="宋体" w:hint="eastAsia"/>
          <w:szCs w:val="21"/>
        </w:rPr>
        <w:t xml:space="preserve"> C．②③</w:t>
      </w:r>
      <w:r w:rsidRPr="00492FFE">
        <w:rPr>
          <w:rFonts w:ascii="宋体" w:eastAsia="宋体" w:hAnsi="宋体" w:hint="eastAsia"/>
          <w:szCs w:val="21"/>
        </w:rPr>
        <w:tab/>
        <w:t xml:space="preserve">       D．②④</w:t>
      </w:r>
    </w:p>
    <w:p w14:paraId="72189AA2" w14:textId="77777777" w:rsidR="00525E3D" w:rsidRPr="00492FFE" w:rsidRDefault="00525E3D">
      <w:pPr>
        <w:rPr>
          <w:rFonts w:ascii="宋体" w:eastAsia="宋体" w:hAnsi="宋体"/>
          <w:szCs w:val="21"/>
        </w:rPr>
      </w:pPr>
    </w:p>
    <w:p w14:paraId="34F1292C" w14:textId="77777777" w:rsidR="00525E3D" w:rsidRPr="00492FFE" w:rsidRDefault="00AC461B">
      <w:pPr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>3．唯物辩证法和形而上学对立的焦点和根本分歧在于，是否承认（    ）</w:t>
      </w:r>
    </w:p>
    <w:p w14:paraId="22C53B40" w14:textId="77777777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>A．联系的观点是唯物辩证法的总特征</w:t>
      </w:r>
      <w:r w:rsidRPr="00492FFE">
        <w:rPr>
          <w:rFonts w:ascii="宋体" w:eastAsia="宋体" w:hAnsi="宋体" w:hint="eastAsia"/>
          <w:szCs w:val="21"/>
        </w:rPr>
        <w:tab/>
        <w:t xml:space="preserve">        B．事物是永恒发展的</w:t>
      </w:r>
    </w:p>
    <w:p w14:paraId="037EDDEC" w14:textId="77777777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>C．世界是普遍联系和永恒发展的</w:t>
      </w:r>
      <w:r w:rsidRPr="00492FFE">
        <w:rPr>
          <w:rFonts w:ascii="宋体" w:eastAsia="宋体" w:hAnsi="宋体" w:hint="eastAsia"/>
          <w:szCs w:val="21"/>
        </w:rPr>
        <w:tab/>
        <w:t xml:space="preserve">            D．矛盾是事物发展的源泉和动力</w:t>
      </w:r>
    </w:p>
    <w:p w14:paraId="351447C7" w14:textId="77777777" w:rsidR="00525E3D" w:rsidRPr="00492FFE" w:rsidRDefault="00525E3D">
      <w:pPr>
        <w:rPr>
          <w:rFonts w:ascii="宋体" w:eastAsia="宋体" w:hAnsi="宋体"/>
          <w:szCs w:val="21"/>
        </w:rPr>
      </w:pPr>
    </w:p>
    <w:p w14:paraId="66127B1A" w14:textId="77777777" w:rsidR="00525E3D" w:rsidRPr="00492FFE" w:rsidRDefault="00AC461B">
      <w:pPr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>4．机械的形而上学思维方法，会使人陷于不可解决的矛盾之中，因为它(    )</w:t>
      </w:r>
    </w:p>
    <w:p w14:paraId="6E097E2B" w14:textId="77777777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>①只看到个别事物,而看不到事物之间的相互联系</w:t>
      </w:r>
    </w:p>
    <w:p w14:paraId="7D3A1CC5" w14:textId="77777777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>②既看到单独存在的树木,又看见了整个森林</w:t>
      </w:r>
    </w:p>
    <w:p w14:paraId="396EBA29" w14:textId="77777777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>③只看到各个事物的存在,而看不到各个事物的产生和消灭</w:t>
      </w:r>
    </w:p>
    <w:p w14:paraId="67E895D4" w14:textId="77777777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>④只看到各个事物的静止状态,而忘记了各个事物的运动</w:t>
      </w:r>
    </w:p>
    <w:p w14:paraId="60C8C52C" w14:textId="44F90C3D" w:rsidR="00525E3D" w:rsidRPr="00492FFE" w:rsidRDefault="00AC461B" w:rsidP="006F1FEE">
      <w:pPr>
        <w:ind w:firstLineChars="200" w:firstLine="420"/>
        <w:rPr>
          <w:rFonts w:ascii="宋体" w:eastAsia="宋体" w:hAnsi="宋体"/>
          <w:szCs w:val="21"/>
        </w:rPr>
      </w:pPr>
      <w:r w:rsidRPr="00492FFE">
        <w:rPr>
          <w:rFonts w:ascii="宋体" w:eastAsia="宋体" w:hAnsi="宋体" w:hint="eastAsia"/>
          <w:szCs w:val="21"/>
        </w:rPr>
        <w:t xml:space="preserve">A．①②③      </w:t>
      </w:r>
      <w:r w:rsidR="006F1FEE" w:rsidRPr="00492FFE">
        <w:rPr>
          <w:rFonts w:ascii="宋体" w:eastAsia="宋体" w:hAnsi="宋体"/>
          <w:szCs w:val="21"/>
        </w:rPr>
        <w:t xml:space="preserve"> </w:t>
      </w:r>
      <w:r w:rsidRPr="00492FFE">
        <w:rPr>
          <w:rFonts w:ascii="宋体" w:eastAsia="宋体" w:hAnsi="宋体" w:hint="eastAsia"/>
          <w:szCs w:val="21"/>
        </w:rPr>
        <w:tab/>
        <w:t>B．①②④</w:t>
      </w:r>
      <w:r w:rsidRPr="00492FFE">
        <w:rPr>
          <w:rFonts w:ascii="宋体" w:eastAsia="宋体" w:hAnsi="宋体" w:hint="eastAsia"/>
          <w:szCs w:val="21"/>
        </w:rPr>
        <w:tab/>
        <w:t xml:space="preserve">        C．①③④</w:t>
      </w:r>
      <w:r w:rsidRPr="00492FFE">
        <w:rPr>
          <w:rFonts w:ascii="宋体" w:eastAsia="宋体" w:hAnsi="宋体" w:hint="eastAsia"/>
          <w:szCs w:val="21"/>
        </w:rPr>
        <w:tab/>
        <w:t xml:space="preserve"> </w:t>
      </w:r>
      <w:r w:rsidR="006F1FEE" w:rsidRPr="00492FFE">
        <w:rPr>
          <w:rFonts w:ascii="宋体" w:eastAsia="宋体" w:hAnsi="宋体"/>
          <w:szCs w:val="21"/>
        </w:rPr>
        <w:t xml:space="preserve"> </w:t>
      </w:r>
      <w:r w:rsidRPr="00492FFE">
        <w:rPr>
          <w:rFonts w:ascii="宋体" w:eastAsia="宋体" w:hAnsi="宋体" w:hint="eastAsia"/>
          <w:szCs w:val="21"/>
        </w:rPr>
        <w:t xml:space="preserve">       D．②③④</w:t>
      </w:r>
    </w:p>
    <w:p w14:paraId="11411D0D" w14:textId="77777777" w:rsidR="00525E3D" w:rsidRPr="00492FFE" w:rsidRDefault="00525E3D">
      <w:pPr>
        <w:rPr>
          <w:rFonts w:ascii="宋体" w:eastAsia="宋体" w:hAnsi="宋体"/>
          <w:szCs w:val="21"/>
        </w:rPr>
      </w:pPr>
    </w:p>
    <w:p w14:paraId="0A043D10" w14:textId="77777777" w:rsidR="00525E3D" w:rsidRPr="00492FFE" w:rsidRDefault="00AC461B">
      <w:pPr>
        <w:spacing w:line="240" w:lineRule="atLeast"/>
        <w:rPr>
          <w:rFonts w:ascii="宋体" w:eastAsia="宋体" w:hAnsi="宋体"/>
          <w:b/>
          <w:bCs/>
          <w:iCs/>
          <w:szCs w:val="21"/>
        </w:rPr>
      </w:pPr>
      <w:r w:rsidRPr="00492FFE">
        <w:rPr>
          <w:rFonts w:ascii="宋体" w:eastAsia="宋体" w:hAnsi="宋体" w:hint="eastAsia"/>
          <w:b/>
          <w:bCs/>
          <w:iCs/>
          <w:szCs w:val="21"/>
        </w:rPr>
        <w:t>二、问答题</w:t>
      </w:r>
    </w:p>
    <w:p w14:paraId="5FA75146" w14:textId="77777777" w:rsidR="00525E3D" w:rsidRPr="00796612" w:rsidRDefault="00AC461B">
      <w:pPr>
        <w:rPr>
          <w:rFonts w:ascii="宋体" w:eastAsia="宋体" w:hAnsi="宋体" w:cs="楷体"/>
          <w:szCs w:val="21"/>
        </w:rPr>
      </w:pPr>
      <w:r w:rsidRPr="00796612">
        <w:rPr>
          <w:rFonts w:ascii="宋体" w:eastAsia="宋体" w:hAnsi="宋体" w:cs="楷体" w:hint="eastAsia"/>
          <w:szCs w:val="21"/>
        </w:rPr>
        <w:t>5．</w:t>
      </w:r>
      <w:r w:rsidRPr="00796612">
        <w:rPr>
          <w:rFonts w:ascii="宋体" w:eastAsia="宋体" w:hAnsi="宋体" w:hint="eastAsia"/>
          <w:b/>
          <w:bCs/>
          <w:iCs/>
          <w:szCs w:val="21"/>
        </w:rPr>
        <w:t>阅读材料,完成下列要求。</w:t>
      </w:r>
    </w:p>
    <w:p w14:paraId="30E5C8B1" w14:textId="77777777" w:rsidR="00525E3D" w:rsidRPr="00492FFE" w:rsidRDefault="00AC461B" w:rsidP="006F1FEE">
      <w:pPr>
        <w:ind w:firstLineChars="200" w:firstLine="420"/>
        <w:rPr>
          <w:rFonts w:ascii="楷体" w:eastAsia="楷体" w:hAnsi="楷体" w:cs="楷体"/>
          <w:szCs w:val="21"/>
        </w:rPr>
      </w:pPr>
      <w:r w:rsidRPr="00492FFE">
        <w:rPr>
          <w:rFonts w:ascii="楷体" w:eastAsia="楷体" w:hAnsi="楷体" w:cs="楷体" w:hint="eastAsia"/>
          <w:szCs w:val="21"/>
        </w:rPr>
        <w:t>2020年6月2日,习近平在北京主持召开专家学者座谈会并发表重要讲话时指出:“中西医结合、中西药并用,是这次疫情防控的一大特点,也是中医药传承精华、守正创新的生动实践。”</w:t>
      </w:r>
    </w:p>
    <w:p w14:paraId="7A50F51B" w14:textId="77777777" w:rsidR="00525E3D" w:rsidRPr="00492FFE" w:rsidRDefault="00AC461B" w:rsidP="006F1FEE">
      <w:pPr>
        <w:ind w:firstLineChars="200" w:firstLine="420"/>
        <w:rPr>
          <w:rFonts w:ascii="楷体" w:eastAsia="楷体" w:hAnsi="楷体" w:cs="楷体"/>
          <w:szCs w:val="21"/>
        </w:rPr>
      </w:pPr>
      <w:r w:rsidRPr="00492FFE">
        <w:rPr>
          <w:rFonts w:ascii="楷体" w:eastAsia="楷体" w:hAnsi="楷体" w:cs="楷体" w:hint="eastAsia"/>
          <w:szCs w:val="21"/>
        </w:rPr>
        <w:t>西医针对的是病毒本身,中医针对的是如何调理病毒存在的环境,即人体的机能状态。在重大疫病面前,中医西医不是互掐的对手,而需要在征服疾病时相互联手,各有所长,优势互补、协同发力,便能发挥“1+1&gt;2”的效果。</w:t>
      </w:r>
    </w:p>
    <w:p w14:paraId="0ED7FF9A" w14:textId="77777777" w:rsidR="00525E3D" w:rsidRPr="00492FFE" w:rsidRDefault="00AC461B">
      <w:pPr>
        <w:ind w:firstLineChars="200" w:firstLine="422"/>
        <w:rPr>
          <w:rFonts w:ascii="宋体" w:eastAsia="宋体" w:hAnsi="宋体"/>
          <w:b/>
          <w:bCs/>
          <w:iCs/>
          <w:szCs w:val="21"/>
        </w:rPr>
      </w:pPr>
      <w:r w:rsidRPr="00492FFE">
        <w:rPr>
          <w:rFonts w:ascii="宋体" w:eastAsia="宋体" w:hAnsi="宋体" w:hint="eastAsia"/>
          <w:b/>
          <w:bCs/>
          <w:iCs/>
          <w:szCs w:val="21"/>
        </w:rPr>
        <w:t>结合材料,运用唯物辩证法的知识,说明我们应该如何处理中医与西医之间的关系。</w:t>
      </w:r>
    </w:p>
    <w:p w14:paraId="0F7574EA" w14:textId="77777777" w:rsidR="00525E3D" w:rsidRPr="00492FFE" w:rsidRDefault="00525E3D">
      <w:pPr>
        <w:rPr>
          <w:rFonts w:ascii="宋体" w:eastAsia="宋体" w:hAnsi="宋体"/>
          <w:szCs w:val="21"/>
        </w:rPr>
      </w:pPr>
    </w:p>
    <w:p w14:paraId="2812F0CD" w14:textId="77777777" w:rsidR="00525E3D" w:rsidRPr="00492FFE" w:rsidRDefault="00525E3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</w:p>
    <w:p w14:paraId="79ACC05C" w14:textId="77777777" w:rsidR="00525E3D" w:rsidRPr="00492FFE" w:rsidRDefault="00525E3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</w:p>
    <w:p w14:paraId="735C8C18" w14:textId="77777777" w:rsidR="00525E3D" w:rsidRPr="00492FFE" w:rsidRDefault="00525E3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</w:p>
    <w:p w14:paraId="40776C88" w14:textId="77777777" w:rsidR="00525E3D" w:rsidRPr="00492FFE" w:rsidRDefault="00525E3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</w:p>
    <w:sectPr w:rsidR="00525E3D" w:rsidRPr="00492FF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585EE" w14:textId="77777777" w:rsidR="00E910B9" w:rsidRDefault="00E910B9">
      <w:r>
        <w:separator/>
      </w:r>
    </w:p>
  </w:endnote>
  <w:endnote w:type="continuationSeparator" w:id="0">
    <w:p w14:paraId="34A9560D" w14:textId="77777777" w:rsidR="00E910B9" w:rsidRDefault="00E9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</w:sdtPr>
    <w:sdtEndPr/>
    <w:sdtContent>
      <w:p w14:paraId="4135FC76" w14:textId="77777777" w:rsidR="00525E3D" w:rsidRDefault="00AC46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231F6C" w14:textId="77777777" w:rsidR="00525E3D" w:rsidRDefault="00525E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24789" w14:textId="77777777" w:rsidR="00E910B9" w:rsidRDefault="00E910B9">
      <w:r>
        <w:separator/>
      </w:r>
    </w:p>
  </w:footnote>
  <w:footnote w:type="continuationSeparator" w:id="0">
    <w:p w14:paraId="0323CFF9" w14:textId="77777777" w:rsidR="00E910B9" w:rsidRDefault="00E91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486B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0F39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2F0C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2A91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6E08"/>
    <w:rsid w:val="00197479"/>
    <w:rsid w:val="001A02B6"/>
    <w:rsid w:val="001A1CD7"/>
    <w:rsid w:val="001A21BD"/>
    <w:rsid w:val="001A33D5"/>
    <w:rsid w:val="001A3B12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B5E3C"/>
    <w:rsid w:val="001C01CB"/>
    <w:rsid w:val="001C0D6C"/>
    <w:rsid w:val="001C23F8"/>
    <w:rsid w:val="001C4C56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4F49"/>
    <w:rsid w:val="00206881"/>
    <w:rsid w:val="00207F5F"/>
    <w:rsid w:val="00210493"/>
    <w:rsid w:val="00210790"/>
    <w:rsid w:val="0021216A"/>
    <w:rsid w:val="0021477C"/>
    <w:rsid w:val="00214EFE"/>
    <w:rsid w:val="002150D4"/>
    <w:rsid w:val="00217CA7"/>
    <w:rsid w:val="00223707"/>
    <w:rsid w:val="002246F6"/>
    <w:rsid w:val="0022474A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2500"/>
    <w:rsid w:val="002530E8"/>
    <w:rsid w:val="00254548"/>
    <w:rsid w:val="00255390"/>
    <w:rsid w:val="00257D98"/>
    <w:rsid w:val="0026012A"/>
    <w:rsid w:val="00266388"/>
    <w:rsid w:val="00266690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5F0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6F2C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13F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5F92"/>
    <w:rsid w:val="0039722F"/>
    <w:rsid w:val="003A28E4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141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3510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2D11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2FFE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D7D12"/>
    <w:rsid w:val="004E185A"/>
    <w:rsid w:val="004E1DAB"/>
    <w:rsid w:val="004E3309"/>
    <w:rsid w:val="004E4FA7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5A49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5E3D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3F3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67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0A4E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4CC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22BF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1FEE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503D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0664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59A1"/>
    <w:rsid w:val="007963AE"/>
    <w:rsid w:val="0079640F"/>
    <w:rsid w:val="00796612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4D14"/>
    <w:rsid w:val="007B5211"/>
    <w:rsid w:val="007B5F79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2ED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50F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4A7F"/>
    <w:rsid w:val="008C575E"/>
    <w:rsid w:val="008C5ADD"/>
    <w:rsid w:val="008C67CC"/>
    <w:rsid w:val="008D0B9B"/>
    <w:rsid w:val="008D16CD"/>
    <w:rsid w:val="008D4D96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0B2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2F15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3BD5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6ACF"/>
    <w:rsid w:val="00967C46"/>
    <w:rsid w:val="009724D0"/>
    <w:rsid w:val="0097272D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1F29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69D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A7F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2C3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41D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56BC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58E1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61B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41F"/>
    <w:rsid w:val="00AD4BC1"/>
    <w:rsid w:val="00AD53DC"/>
    <w:rsid w:val="00AD57C3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6E"/>
    <w:rsid w:val="00B070AA"/>
    <w:rsid w:val="00B07181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0B36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0F0A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03C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34BF"/>
    <w:rsid w:val="00BB79B5"/>
    <w:rsid w:val="00BC08F2"/>
    <w:rsid w:val="00BC25B3"/>
    <w:rsid w:val="00BC4C29"/>
    <w:rsid w:val="00BC4C44"/>
    <w:rsid w:val="00BC6EAF"/>
    <w:rsid w:val="00BC7013"/>
    <w:rsid w:val="00BD08DE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590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1CA"/>
    <w:rsid w:val="00C0576B"/>
    <w:rsid w:val="00C07C4B"/>
    <w:rsid w:val="00C1076B"/>
    <w:rsid w:val="00C1084E"/>
    <w:rsid w:val="00C10C5F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4B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3A77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6B67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5AE8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4B78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5947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4C56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5CD5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6197"/>
    <w:rsid w:val="00D5748C"/>
    <w:rsid w:val="00D57D4E"/>
    <w:rsid w:val="00D643D5"/>
    <w:rsid w:val="00D644E2"/>
    <w:rsid w:val="00D654B5"/>
    <w:rsid w:val="00D65884"/>
    <w:rsid w:val="00D70414"/>
    <w:rsid w:val="00D711C3"/>
    <w:rsid w:val="00D71277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2146"/>
    <w:rsid w:val="00DC4B68"/>
    <w:rsid w:val="00DC4CA8"/>
    <w:rsid w:val="00DC5147"/>
    <w:rsid w:val="00DC5CE5"/>
    <w:rsid w:val="00DC70C0"/>
    <w:rsid w:val="00DC72AB"/>
    <w:rsid w:val="00DC7C36"/>
    <w:rsid w:val="00DD0C3E"/>
    <w:rsid w:val="00DD13F8"/>
    <w:rsid w:val="00DD15E4"/>
    <w:rsid w:val="00DD166A"/>
    <w:rsid w:val="00DD264A"/>
    <w:rsid w:val="00DD333D"/>
    <w:rsid w:val="00DD43C4"/>
    <w:rsid w:val="00DD46D0"/>
    <w:rsid w:val="00DD68BB"/>
    <w:rsid w:val="00DD69B4"/>
    <w:rsid w:val="00DD7441"/>
    <w:rsid w:val="00DD775F"/>
    <w:rsid w:val="00DE0D15"/>
    <w:rsid w:val="00DE0F3B"/>
    <w:rsid w:val="00DE1575"/>
    <w:rsid w:val="00DE1DA6"/>
    <w:rsid w:val="00DE234C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5C4"/>
    <w:rsid w:val="00E37F43"/>
    <w:rsid w:val="00E4025E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16"/>
    <w:rsid w:val="00E676BC"/>
    <w:rsid w:val="00E74B30"/>
    <w:rsid w:val="00E75B17"/>
    <w:rsid w:val="00E81F16"/>
    <w:rsid w:val="00E81F34"/>
    <w:rsid w:val="00E8332D"/>
    <w:rsid w:val="00E910B9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4EBA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4637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872C4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27C3"/>
    <w:rsid w:val="00FB31B7"/>
    <w:rsid w:val="00FB36AD"/>
    <w:rsid w:val="00FB4430"/>
    <w:rsid w:val="00FB4799"/>
    <w:rsid w:val="00FB4993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E67E3"/>
    <w:rsid w:val="00FF451A"/>
    <w:rsid w:val="00FF61F4"/>
    <w:rsid w:val="00FF6D3E"/>
    <w:rsid w:val="028C7536"/>
    <w:rsid w:val="077C170A"/>
    <w:rsid w:val="0C48167E"/>
    <w:rsid w:val="0DCE1652"/>
    <w:rsid w:val="13696C49"/>
    <w:rsid w:val="1F7A2517"/>
    <w:rsid w:val="213C226C"/>
    <w:rsid w:val="27A1661A"/>
    <w:rsid w:val="30813AEF"/>
    <w:rsid w:val="30E57477"/>
    <w:rsid w:val="38BC0836"/>
    <w:rsid w:val="414812E1"/>
    <w:rsid w:val="4CF939E5"/>
    <w:rsid w:val="4E951178"/>
    <w:rsid w:val="4F747390"/>
    <w:rsid w:val="52511CA3"/>
    <w:rsid w:val="56E8697B"/>
    <w:rsid w:val="59E400D3"/>
    <w:rsid w:val="5A4E0E32"/>
    <w:rsid w:val="619D356F"/>
    <w:rsid w:val="64C87A37"/>
    <w:rsid w:val="69902C28"/>
    <w:rsid w:val="6C7848F0"/>
    <w:rsid w:val="71060993"/>
    <w:rsid w:val="7911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574E"/>
  <w15:docId w15:val="{03359C14-F641-4181-BDDB-0083DFD3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av45630398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v.people.com.cn/n1/2016/0513/c403910-2834930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曙光</cp:lastModifiedBy>
  <cp:revision>173</cp:revision>
  <dcterms:created xsi:type="dcterms:W3CDTF">2020-02-01T01:11:00Z</dcterms:created>
  <dcterms:modified xsi:type="dcterms:W3CDTF">2020-09-16T11:27:00Z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