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rPr>
      </w:pPr>
      <w:r>
        <w:rPr>
          <w:b/>
          <w:bCs/>
          <w:sz w:val="24"/>
          <w:szCs w:val="24"/>
        </w:rPr>
        <w:drawing>
          <wp:anchor distT="0" distB="0" distL="114300" distR="114300" simplePos="0" relativeHeight="251663360" behindDoc="1" locked="0" layoutInCell="1" allowOverlap="1">
            <wp:simplePos x="0" y="0"/>
            <wp:positionH relativeFrom="column">
              <wp:posOffset>5826760</wp:posOffset>
            </wp:positionH>
            <wp:positionV relativeFrom="paragraph">
              <wp:posOffset>-487045</wp:posOffset>
            </wp:positionV>
            <wp:extent cx="542925" cy="536575"/>
            <wp:effectExtent l="0" t="0" r="9525" b="15875"/>
            <wp:wrapTight wrapText="bothSides">
              <wp:wrapPolygon>
                <wp:start x="0" y="0"/>
                <wp:lineTo x="0" y="20705"/>
                <wp:lineTo x="20514" y="20705"/>
                <wp:lineTo x="20514" y="0"/>
                <wp:lineTo x="0" y="0"/>
              </wp:wrapPolygon>
            </wp:wrapTight>
            <wp:docPr id="6" name="图片 5"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9f32bf8465b87fa9d72262c56c5d5e6"/>
                    <pic:cNvPicPr>
                      <a:picLocks noChangeAspect="1"/>
                    </pic:cNvPicPr>
                  </pic:nvPicPr>
                  <pic:blipFill>
                    <a:blip r:embed="rId4"/>
                    <a:stretch>
                      <a:fillRect/>
                    </a:stretch>
                  </pic:blipFill>
                  <pic:spPr>
                    <a:xfrm>
                      <a:off x="0" y="0"/>
                      <a:ext cx="542925" cy="536575"/>
                    </a:xfrm>
                    <a:prstGeom prst="rect">
                      <a:avLst/>
                    </a:prstGeom>
                    <a:noFill/>
                    <a:ln>
                      <a:noFill/>
                    </a:ln>
                  </pic:spPr>
                </pic:pic>
              </a:graphicData>
            </a:graphic>
          </wp:anchor>
        </w:drawing>
      </w:r>
      <w:r>
        <w:rPr>
          <w:rFonts w:hint="eastAsia" w:ascii="Times New Roman" w:hAnsi="Times New Roman" w:cs="Times New Roman"/>
          <w:b/>
          <w:bCs/>
          <w:sz w:val="24"/>
          <w:szCs w:val="24"/>
          <w:lang w:val="en-US" w:eastAsia="zh-CN"/>
        </w:rPr>
        <w:t>8</w:t>
      </w:r>
      <w:r>
        <w:rPr>
          <w:rFonts w:hint="default" w:ascii="Times New Roman" w:hAnsi="Times New Roman" w:cs="Times New Roman"/>
          <w:b/>
          <w:bCs/>
          <w:sz w:val="24"/>
          <w:szCs w:val="24"/>
        </w:rPr>
        <w:t>年级</w:t>
      </w:r>
      <w:r>
        <w:rPr>
          <w:rFonts w:hint="eastAsia" w:ascii="Times New Roman" w:hAnsi="Times New Roman" w:cs="Times New Roman"/>
          <w:b/>
          <w:bCs/>
          <w:sz w:val="24"/>
          <w:szCs w:val="24"/>
          <w:lang w:val="en-US" w:eastAsia="zh-CN"/>
        </w:rPr>
        <w:t>上</w:t>
      </w:r>
      <w:r>
        <w:rPr>
          <w:rFonts w:hint="default" w:ascii="Times New Roman" w:hAnsi="Times New Roman" w:cs="Times New Roman"/>
          <w:b/>
          <w:bCs/>
          <w:sz w:val="24"/>
          <w:szCs w:val="24"/>
        </w:rPr>
        <w:t>英语第</w:t>
      </w:r>
      <w:r>
        <w:rPr>
          <w:rFonts w:hint="eastAsia" w:ascii="Times New Roman" w:hAnsi="Times New Roman" w:cs="Times New Roman"/>
          <w:b/>
          <w:bCs/>
          <w:sz w:val="24"/>
          <w:szCs w:val="24"/>
          <w:lang w:val="en-US" w:eastAsia="zh-CN"/>
        </w:rPr>
        <w:t>14</w:t>
      </w:r>
      <w:r>
        <w:rPr>
          <w:rFonts w:hint="default" w:ascii="Times New Roman" w:hAnsi="Times New Roman" w:cs="Times New Roman"/>
          <w:b/>
          <w:bCs/>
          <w:sz w:val="24"/>
          <w:szCs w:val="24"/>
        </w:rPr>
        <w:t>课时</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b/>
          <w:bCs/>
          <w:sz w:val="24"/>
          <w:szCs w:val="24"/>
        </w:rPr>
        <w:t>《</w:t>
      </w:r>
      <w:r>
        <w:rPr>
          <w:rFonts w:hint="eastAsia" w:ascii="Times New Roman" w:hAnsi="Times New Roman" w:cs="Times New Roman"/>
          <w:b/>
          <w:bCs/>
          <w:sz w:val="24"/>
          <w:szCs w:val="24"/>
          <w:lang w:val="en-US" w:eastAsia="zh-CN"/>
        </w:rPr>
        <w:t>出行方式谁最强</w:t>
      </w:r>
      <w:r>
        <w:rPr>
          <w:rFonts w:hint="default" w:ascii="Times New Roman" w:hAnsi="Times New Roman" w:cs="Times New Roman"/>
          <w:b/>
          <w:bCs/>
          <w:sz w:val="24"/>
          <w:szCs w:val="24"/>
        </w:rPr>
        <w:t>》</w:t>
      </w:r>
      <w:r>
        <w:rPr>
          <w:rFonts w:hint="eastAsia" w:ascii="Times New Roman" w:hAnsi="Times New Roman" w:cs="Times New Roman"/>
          <w:b/>
          <w:bCs/>
          <w:sz w:val="24"/>
          <w:szCs w:val="24"/>
          <w:lang w:val="en-US" w:eastAsia="zh-CN"/>
        </w:rPr>
        <w:t>学程拓展</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Times New Roman" w:hAnsi="Times New Roman" w:cs="Times New Roman" w:eastAsiaTheme="majorEastAsia"/>
          <w:b/>
          <w:bCs/>
          <w:i w:val="0"/>
          <w:caps w:val="0"/>
          <w:color w:val="333333"/>
          <w:spacing w:val="0"/>
          <w:sz w:val="32"/>
          <w:szCs w:val="32"/>
          <w:shd w:val="clear" w:fill="FFFFFF"/>
        </w:rPr>
      </w:pPr>
      <w:r>
        <w:rPr>
          <w:rFonts w:hint="eastAsia" w:ascii="Times New Roman" w:hAnsi="Times New Roman" w:cs="Times New Roman"/>
          <w:b/>
          <w:bCs/>
          <w:sz w:val="24"/>
          <w:szCs w:val="24"/>
          <w:lang w:val="en-US" w:eastAsia="zh-CN"/>
        </w:rPr>
        <w:t>阅读：我们在微课中主要阅读了James浏览的第一个网站，下面我们自己再来参考</w:t>
      </w:r>
      <w:bookmarkStart w:id="0" w:name="_GoBack"/>
      <w:bookmarkEnd w:id="0"/>
      <w:r>
        <w:rPr>
          <w:rFonts w:hint="eastAsia" w:ascii="Times New Roman" w:hAnsi="Times New Roman" w:cs="Times New Roman"/>
          <w:b/>
          <w:bCs/>
          <w:sz w:val="24"/>
          <w:szCs w:val="24"/>
          <w:lang w:val="en-US" w:eastAsia="zh-CN"/>
        </w:rPr>
        <w:t>第二个网站再做出更好选择吧！</w:t>
      </w:r>
    </w:p>
    <w:p>
      <w:pPr>
        <w:bidi w:val="0"/>
        <w:rPr>
          <w:rFonts w:hint="default" w:ascii="Times New Roman" w:hAnsi="Times New Roman" w:cs="Times New Roman"/>
          <w:b/>
          <w:bCs/>
          <w:sz w:val="28"/>
          <w:szCs w:val="36"/>
        </w:rPr>
      </w:pPr>
      <w:r>
        <w:rPr>
          <w:rFonts w:hint="default" w:ascii="Times New Roman" w:hAnsi="Times New Roman" w:cs="Times New Roman"/>
          <w:b/>
          <w:bCs/>
          <w:sz w:val="28"/>
          <w:szCs w:val="36"/>
        </w:rPr>
        <w:t>How to Travel From London to Paris by Train, Bus, Plane, and Car</w:t>
      </w:r>
    </w:p>
    <w:p>
      <w:pPr>
        <w:bidi w:val="0"/>
        <w:rPr>
          <w:rFonts w:hint="default" w:ascii="Times New Roman" w:hAnsi="Times New Roman" w:cs="Times New Roman"/>
          <w:sz w:val="22"/>
          <w:szCs w:val="28"/>
        </w:rPr>
      </w:pPr>
      <w:r>
        <w:rPr>
          <w:rFonts w:hint="default" w:ascii="Times New Roman" w:hAnsi="Times New Roman" w:cs="Times New Roman"/>
          <w:sz w:val="22"/>
          <w:szCs w:val="28"/>
          <w:lang w:val="en-US" w:eastAsia="zh-CN"/>
        </w:rPr>
        <w:t xml:space="preserve">Written by </w:t>
      </w:r>
      <w:r>
        <w:rPr>
          <w:rFonts w:hint="default" w:ascii="Times New Roman" w:hAnsi="Times New Roman" w:cs="Times New Roman"/>
          <w:sz w:val="22"/>
          <w:szCs w:val="28"/>
          <w:lang w:val="en-US" w:eastAsia="zh-CN"/>
        </w:rPr>
        <w:fldChar w:fldCharType="begin"/>
      </w:r>
      <w:r>
        <w:rPr>
          <w:rFonts w:hint="default" w:ascii="Times New Roman" w:hAnsi="Times New Roman" w:cs="Times New Roman"/>
          <w:sz w:val="22"/>
          <w:szCs w:val="28"/>
          <w:lang w:val="en-US" w:eastAsia="zh-CN"/>
        </w:rPr>
        <w:instrText xml:space="preserve"> HYPERLINK "https://www.tripsavvy.com/courtney-traub-1618255" </w:instrText>
      </w:r>
      <w:r>
        <w:rPr>
          <w:rFonts w:hint="default" w:ascii="Times New Roman" w:hAnsi="Times New Roman" w:cs="Times New Roman"/>
          <w:sz w:val="22"/>
          <w:szCs w:val="28"/>
          <w:lang w:val="en-US" w:eastAsia="zh-CN"/>
        </w:rPr>
        <w:fldChar w:fldCharType="separate"/>
      </w:r>
      <w:r>
        <w:rPr>
          <w:rFonts w:hint="default" w:ascii="Times New Roman" w:hAnsi="Times New Roman" w:cs="Times New Roman"/>
          <w:sz w:val="22"/>
          <w:szCs w:val="28"/>
        </w:rPr>
        <w:t>Courtney Traub</w:t>
      </w:r>
      <w:r>
        <w:rPr>
          <w:rFonts w:hint="default" w:ascii="Times New Roman" w:hAnsi="Times New Roman" w:cs="Times New Roman"/>
          <w:sz w:val="22"/>
          <w:szCs w:val="28"/>
          <w:lang w:val="en-US" w:eastAsia="zh-CN"/>
        </w:rPr>
        <w:fldChar w:fldCharType="end"/>
      </w:r>
      <w:r>
        <w:rPr>
          <w:rFonts w:hint="default" w:ascii="Times New Roman" w:hAnsi="Times New Roman" w:cs="Times New Roman"/>
          <w:sz w:val="22"/>
          <w:szCs w:val="28"/>
          <w:lang w:val="en-US" w:eastAsia="zh-CN"/>
        </w:rPr>
        <w:t xml:space="preserve"> </w:t>
      </w:r>
      <w:r>
        <w:rPr>
          <w:rFonts w:hint="default" w:ascii="Times New Roman" w:hAnsi="Times New Roman" w:cs="Times New Roman"/>
          <w:sz w:val="22"/>
          <w:szCs w:val="28"/>
        </w:rPr>
        <w:t>Updated 06/20/20</w:t>
      </w:r>
    </w:p>
    <w:p>
      <w:pPr>
        <w:bidi w:val="0"/>
        <w:ind w:firstLine="420" w:firstLineChars="0"/>
        <w:rPr>
          <w:rFonts w:hint="eastAsia" w:ascii="Times New Roman" w:hAnsi="Times New Roman" w:cs="Times New Roman" w:eastAsiaTheme="minorEastAsia"/>
          <w:sz w:val="22"/>
          <w:szCs w:val="28"/>
          <w:lang w:eastAsia="zh-CN"/>
        </w:rPr>
      </w:pPr>
      <w:r>
        <w:rPr>
          <w:rFonts w:hint="eastAsia" w:ascii="Times New Roman" w:hAnsi="Times New Roman" w:cs="Times New Roman" w:eastAsiaTheme="minorEastAsia"/>
          <w:sz w:val="22"/>
          <w:szCs w:val="28"/>
          <w:lang w:eastAsia="zh-CN"/>
        </w:rPr>
        <w:drawing>
          <wp:anchor distT="0" distB="0" distL="114300" distR="114300" simplePos="0" relativeHeight="251671552" behindDoc="0" locked="0" layoutInCell="1" allowOverlap="1">
            <wp:simplePos x="0" y="0"/>
            <wp:positionH relativeFrom="column">
              <wp:posOffset>120650</wp:posOffset>
            </wp:positionH>
            <wp:positionV relativeFrom="paragraph">
              <wp:posOffset>137160</wp:posOffset>
            </wp:positionV>
            <wp:extent cx="2233930" cy="1423670"/>
            <wp:effectExtent l="0" t="0" r="1270" b="11430"/>
            <wp:wrapSquare wrapText="bothSides"/>
            <wp:docPr id="9" name="图片 9"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img"/>
                    <pic:cNvPicPr>
                      <a:picLocks noChangeAspect="1"/>
                    </pic:cNvPicPr>
                  </pic:nvPicPr>
                  <pic:blipFill>
                    <a:blip r:embed="rId5"/>
                    <a:stretch>
                      <a:fillRect/>
                    </a:stretch>
                  </pic:blipFill>
                  <pic:spPr>
                    <a:xfrm>
                      <a:off x="0" y="0"/>
                      <a:ext cx="2233930" cy="1423670"/>
                    </a:xfrm>
                    <a:prstGeom prst="rect">
                      <a:avLst/>
                    </a:prstGeom>
                  </pic:spPr>
                </pic:pic>
              </a:graphicData>
            </a:graphic>
          </wp:anchor>
        </w:drawing>
      </w:r>
      <w:r>
        <w:rPr>
          <w:rFonts w:hint="default" w:ascii="Times New Roman" w:hAnsi="Times New Roman" w:cs="Times New Roman"/>
          <w:sz w:val="22"/>
          <w:szCs w:val="28"/>
        </w:rPr>
        <w:t xml:space="preserve">This article has been updated as of the January 31 withdrawal, and you can find up-to-date information about details of the transition on the </w:t>
      </w: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"https://www.gov.uk/transition" \t "https://www.tripsavvy.com/_blank" </w:instrText>
      </w:r>
      <w:r>
        <w:rPr>
          <w:rFonts w:hint="default" w:ascii="Times New Roman" w:hAnsi="Times New Roman" w:cs="Times New Roman"/>
          <w:sz w:val="22"/>
          <w:szCs w:val="28"/>
        </w:rPr>
        <w:fldChar w:fldCharType="separate"/>
      </w:r>
      <w:r>
        <w:rPr>
          <w:rStyle w:val="8"/>
          <w:rFonts w:hint="default" w:ascii="Times New Roman" w:hAnsi="Times New Roman" w:cs="Times New Roman"/>
          <w:i w:val="0"/>
          <w:iCs/>
          <w:sz w:val="22"/>
          <w:szCs w:val="28"/>
        </w:rPr>
        <w:t>UK's government website</w:t>
      </w:r>
      <w:r>
        <w:rPr>
          <w:rFonts w:hint="default" w:ascii="Times New Roman" w:hAnsi="Times New Roman" w:cs="Times New Roman"/>
          <w:sz w:val="22"/>
          <w:szCs w:val="28"/>
        </w:rPr>
        <w:fldChar w:fldCharType="end"/>
      </w:r>
      <w:r>
        <w:rPr>
          <w:rFonts w:hint="default" w:ascii="Times New Roman" w:hAnsi="Times New Roman" w:cs="Times New Roman"/>
          <w:sz w:val="22"/>
          <w:szCs w:val="28"/>
        </w:rPr>
        <w:t xml:space="preserve">. </w:t>
      </w:r>
    </w:p>
    <w:p>
      <w:pPr>
        <w:bidi w:val="0"/>
        <w:rPr>
          <w:rFonts w:hint="default" w:ascii="Times New Roman" w:hAnsi="Times New Roman" w:cs="Times New Roman"/>
          <w:sz w:val="22"/>
          <w:szCs w:val="28"/>
        </w:rPr>
      </w:pPr>
      <w:r>
        <w:rPr>
          <w:rFonts w:hint="default" w:ascii="Times New Roman" w:hAnsi="Times New Roman" w:cs="Times New Roman"/>
          <w:sz w:val="22"/>
          <w:szCs w:val="28"/>
        </w:rPr>
        <w:t xml:space="preserve">With only around 300 miles (483 kilometers) and the English Channel separating the capitals of England and France, it has never been easier, or quicker, to travel from </w:t>
      </w: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"https://www.tripsavvy.com/london-4139049" </w:instrText>
      </w:r>
      <w:r>
        <w:rPr>
          <w:rFonts w:hint="default" w:ascii="Times New Roman" w:hAnsi="Times New Roman" w:cs="Times New Roman"/>
          <w:sz w:val="22"/>
          <w:szCs w:val="28"/>
        </w:rPr>
        <w:fldChar w:fldCharType="separate"/>
      </w:r>
      <w:r>
        <w:rPr>
          <w:rStyle w:val="8"/>
          <w:rFonts w:hint="default" w:ascii="Times New Roman" w:hAnsi="Times New Roman" w:cs="Times New Roman"/>
          <w:i w:val="0"/>
          <w:iCs/>
          <w:sz w:val="22"/>
          <w:szCs w:val="28"/>
        </w:rPr>
        <w:t>London</w:t>
      </w:r>
      <w:r>
        <w:rPr>
          <w:rFonts w:hint="default" w:ascii="Times New Roman" w:hAnsi="Times New Roman" w:cs="Times New Roman"/>
          <w:sz w:val="22"/>
          <w:szCs w:val="28"/>
        </w:rPr>
        <w:fldChar w:fldCharType="end"/>
      </w:r>
      <w:r>
        <w:rPr>
          <w:rFonts w:hint="default" w:ascii="Times New Roman" w:hAnsi="Times New Roman" w:cs="Times New Roman"/>
          <w:sz w:val="22"/>
          <w:szCs w:val="28"/>
        </w:rPr>
        <w:t xml:space="preserve"> to Paris. This is great news for anyone hoping to spend time in both cities during a longer trip to Europe—or even a shorter one. </w:t>
      </w:r>
    </w:p>
    <w:p>
      <w:pPr>
        <w:bidi w:val="0"/>
        <w:rPr>
          <w:rFonts w:hint="default" w:ascii="Times New Roman" w:hAnsi="Times New Roman" w:cs="Times New Roman"/>
          <w:b/>
          <w:bCs/>
          <w:sz w:val="22"/>
          <w:szCs w:val="28"/>
        </w:rPr>
      </w:pPr>
      <w:r>
        <w:rPr>
          <w:rFonts w:hint="default" w:ascii="Times New Roman" w:hAnsi="Times New Roman" w:cs="Times New Roman"/>
          <w:b/>
          <w:bCs/>
          <w:sz w:val="22"/>
          <w:szCs w:val="28"/>
          <w:lang w:val="en-US" w:eastAsia="zh-CN"/>
        </w:rPr>
        <w:t xml:space="preserve">   </w:t>
      </w:r>
      <w:r>
        <w:rPr>
          <w:rFonts w:hint="default" w:ascii="Times New Roman" w:hAnsi="Times New Roman" w:cs="Times New Roman"/>
          <w:b/>
          <w:bCs/>
          <w:sz w:val="22"/>
          <w:szCs w:val="28"/>
        </w:rPr>
        <w:t xml:space="preserve">What Is the Cheapest Way to Get From London to Paris? </w:t>
      </w:r>
    </w:p>
    <w:p>
      <w:pPr>
        <w:bidi w:val="0"/>
        <w:rPr>
          <w:rFonts w:hint="default" w:ascii="Times New Roman" w:hAnsi="Times New Roman" w:cs="Times New Roman"/>
          <w:sz w:val="22"/>
          <w:szCs w:val="28"/>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"https://blablabus.com/" \t "https://www.tripsavvy.com/_blank" </w:instrText>
      </w:r>
      <w:r>
        <w:rPr>
          <w:rFonts w:hint="default" w:ascii="Times New Roman" w:hAnsi="Times New Roman" w:cs="Times New Roman"/>
          <w:sz w:val="22"/>
          <w:szCs w:val="28"/>
        </w:rPr>
        <w:fldChar w:fldCharType="separate"/>
      </w:r>
      <w:r>
        <w:rPr>
          <w:rStyle w:val="8"/>
          <w:rFonts w:hint="default" w:ascii="Times New Roman" w:hAnsi="Times New Roman" w:cs="Times New Roman"/>
          <w:sz w:val="22"/>
          <w:szCs w:val="28"/>
        </w:rPr>
        <w:t>BlaBlaBus</w:t>
      </w:r>
      <w:r>
        <w:rPr>
          <w:rFonts w:hint="default" w:ascii="Times New Roman" w:hAnsi="Times New Roman" w:cs="Times New Roman"/>
          <w:sz w:val="22"/>
          <w:szCs w:val="28"/>
        </w:rPr>
        <w:fldChar w:fldCharType="end"/>
      </w:r>
      <w:r>
        <w:rPr>
          <w:rFonts w:hint="default" w:ascii="Times New Roman" w:hAnsi="Times New Roman" w:cs="Times New Roman"/>
          <w:sz w:val="22"/>
          <w:szCs w:val="28"/>
        </w:rPr>
        <w:t xml:space="preserve"> is the bus company that offers the cheapest tickets to get from London to Paris with fares starting at just $18. Other bus companies that typically offer low fares include </w:t>
      </w: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"https://www.eurolines.eu/" \t "https://www.tripsavvy.com/_blank" </w:instrText>
      </w:r>
      <w:r>
        <w:rPr>
          <w:rFonts w:hint="default" w:ascii="Times New Roman" w:hAnsi="Times New Roman" w:cs="Times New Roman"/>
          <w:sz w:val="22"/>
          <w:szCs w:val="28"/>
        </w:rPr>
        <w:fldChar w:fldCharType="separate"/>
      </w:r>
      <w:r>
        <w:rPr>
          <w:rStyle w:val="8"/>
          <w:rFonts w:hint="default" w:ascii="Times New Roman" w:hAnsi="Times New Roman" w:cs="Times New Roman"/>
          <w:sz w:val="22"/>
          <w:szCs w:val="28"/>
        </w:rPr>
        <w:t>Eurolines</w:t>
      </w:r>
      <w:r>
        <w:rPr>
          <w:rFonts w:hint="default" w:ascii="Times New Roman" w:hAnsi="Times New Roman" w:cs="Times New Roman"/>
          <w:sz w:val="22"/>
          <w:szCs w:val="28"/>
        </w:rPr>
        <w:fldChar w:fldCharType="end"/>
      </w:r>
      <w:r>
        <w:rPr>
          <w:rFonts w:hint="default" w:ascii="Times New Roman" w:hAnsi="Times New Roman" w:cs="Times New Roman"/>
          <w:sz w:val="22"/>
          <w:szCs w:val="28"/>
        </w:rPr>
        <w:t xml:space="preserve"> and </w:t>
      </w: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"https://www.flixbus.com/?pid=358" \l "!#Q0ScomC358" \t "https://www.tripsavvy.com/_blank" </w:instrText>
      </w:r>
      <w:r>
        <w:rPr>
          <w:rFonts w:hint="default" w:ascii="Times New Roman" w:hAnsi="Times New Roman" w:cs="Times New Roman"/>
          <w:sz w:val="22"/>
          <w:szCs w:val="28"/>
        </w:rPr>
        <w:fldChar w:fldCharType="separate"/>
      </w:r>
      <w:r>
        <w:rPr>
          <w:rStyle w:val="8"/>
          <w:rFonts w:hint="default" w:ascii="Times New Roman" w:hAnsi="Times New Roman" w:cs="Times New Roman"/>
          <w:sz w:val="22"/>
          <w:szCs w:val="28"/>
        </w:rPr>
        <w:t>FlixBus</w:t>
      </w:r>
      <w:r>
        <w:rPr>
          <w:rFonts w:hint="default" w:ascii="Times New Roman" w:hAnsi="Times New Roman" w:cs="Times New Roman"/>
          <w:sz w:val="22"/>
          <w:szCs w:val="28"/>
        </w:rPr>
        <w:fldChar w:fldCharType="end"/>
      </w:r>
      <w:r>
        <w:rPr>
          <w:rFonts w:hint="default" w:ascii="Times New Roman" w:hAnsi="Times New Roman" w:cs="Times New Roman"/>
          <w:sz w:val="22"/>
          <w:szCs w:val="28"/>
        </w:rPr>
        <w:t xml:space="preserve">. The bus ride is pretty long and takes at least eight hours, 45 minutes, but the good news is that buses from London to Paris are usually direct and don't make too many stops along the way. </w:t>
      </w:r>
    </w:p>
    <w:p>
      <w:pPr>
        <w:bidi w:val="0"/>
        <w:ind w:firstLine="221" w:firstLineChars="100"/>
        <w:rPr>
          <w:rFonts w:hint="default" w:ascii="Times New Roman" w:hAnsi="Times New Roman" w:cs="Times New Roman"/>
          <w:b/>
          <w:bCs/>
          <w:sz w:val="22"/>
          <w:szCs w:val="28"/>
        </w:rPr>
      </w:pPr>
      <w:r>
        <w:rPr>
          <w:rFonts w:hint="default" w:ascii="Times New Roman" w:hAnsi="Times New Roman" w:cs="Times New Roman"/>
          <w:b/>
          <w:bCs/>
          <w:sz w:val="22"/>
          <w:szCs w:val="28"/>
        </w:rPr>
        <w:t xml:space="preserve">What Is the Fastest Way to Get From London to Paris? </w:t>
      </w:r>
    </w:p>
    <w:p>
      <w:pPr>
        <w:bidi w:val="0"/>
        <w:rPr>
          <w:rFonts w:hint="default" w:ascii="Times New Roman" w:hAnsi="Times New Roman" w:cs="Times New Roman"/>
          <w:sz w:val="22"/>
          <w:szCs w:val="28"/>
        </w:rPr>
      </w:pPr>
      <w:r>
        <w:rPr>
          <w:rFonts w:hint="default" w:ascii="Times New Roman" w:hAnsi="Times New Roman" w:cs="Times New Roman"/>
          <w:sz w:val="22"/>
          <w:szCs w:val="28"/>
        </w:rPr>
        <w:t xml:space="preserve">Some may argue that it is actually faster to take the high-speed train to Paris once you factor in the time it takes you to get to the airport and through security, but technically, flying is still the quickest mode of transportation. A direct flight takes just one hour, 15 minutes and because London and Paris are two of Europe's largest and most important cities, many airlines operate multiple direct flights throughout the day. </w:t>
      </w:r>
      <w:r>
        <w:rPr>
          <w:rFonts w:hint="default" w:ascii="Times New Roman" w:hAnsi="Times New Roman" w:cs="Times New Roman"/>
          <w:sz w:val="22"/>
          <w:szCs w:val="28"/>
          <w:lang w:val="en-US" w:eastAsia="zh-CN"/>
        </w:rPr>
        <w:t xml:space="preserve">However, </w:t>
      </w:r>
      <w:r>
        <w:rPr>
          <w:rFonts w:hint="default" w:ascii="Times New Roman" w:hAnsi="Times New Roman" w:cs="Times New Roman"/>
          <w:sz w:val="22"/>
          <w:szCs w:val="28"/>
        </w:rPr>
        <w:t xml:space="preserve">you'll need to plan on at least one extra hour to get into central Paris and in this case, taking the train would definitely be faster. </w:t>
      </w:r>
    </w:p>
    <w:p>
      <w:pPr>
        <w:bidi w:val="0"/>
        <w:ind w:firstLine="221" w:firstLineChars="100"/>
        <w:rPr>
          <w:rFonts w:hint="default" w:ascii="Times New Roman" w:hAnsi="Times New Roman" w:cs="Times New Roman"/>
          <w:b/>
          <w:bCs/>
          <w:sz w:val="22"/>
          <w:szCs w:val="28"/>
        </w:rPr>
      </w:pPr>
      <w:r>
        <w:rPr>
          <w:rFonts w:hint="default" w:ascii="Times New Roman" w:hAnsi="Times New Roman" w:cs="Times New Roman"/>
          <w:b/>
          <w:bCs/>
          <w:sz w:val="22"/>
          <w:szCs w:val="28"/>
        </w:rPr>
        <w:t xml:space="preserve">How Long Does It Take to Drive? </w:t>
      </w:r>
    </w:p>
    <w:p>
      <w:pPr>
        <w:bidi w:val="0"/>
        <w:rPr>
          <w:rFonts w:hint="default" w:ascii="Times New Roman" w:hAnsi="Times New Roman" w:cs="Times New Roman"/>
          <w:sz w:val="22"/>
          <w:szCs w:val="28"/>
        </w:rPr>
      </w:pPr>
      <w:r>
        <w:rPr>
          <w:rFonts w:hint="default" w:ascii="Times New Roman" w:hAnsi="Times New Roman" w:cs="Times New Roman"/>
          <w:sz w:val="22"/>
          <w:szCs w:val="28"/>
        </w:rPr>
        <w:t xml:space="preserve">Despite the body of water that separates the British Isles from Continental Europe, it is possible to drive from London to Paris and it will take you at least five hours, 30 minutes. Thanks to the world's longest undersea tunnel, the </w:t>
      </w: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"http://www.chunnel.org.uk/" \t "https://www.tripsavvy.com/_blank" </w:instrText>
      </w:r>
      <w:r>
        <w:rPr>
          <w:rFonts w:hint="default" w:ascii="Times New Roman" w:hAnsi="Times New Roman" w:cs="Times New Roman"/>
          <w:sz w:val="22"/>
          <w:szCs w:val="28"/>
        </w:rPr>
        <w:fldChar w:fldCharType="separate"/>
      </w:r>
      <w:r>
        <w:rPr>
          <w:rStyle w:val="8"/>
          <w:rFonts w:hint="default" w:ascii="Times New Roman" w:hAnsi="Times New Roman" w:cs="Times New Roman"/>
          <w:sz w:val="22"/>
          <w:szCs w:val="28"/>
        </w:rPr>
        <w:t>Channel Tunnel</w:t>
      </w:r>
      <w:r>
        <w:rPr>
          <w:rFonts w:hint="default" w:ascii="Times New Roman" w:hAnsi="Times New Roman" w:cs="Times New Roman"/>
          <w:sz w:val="22"/>
          <w:szCs w:val="28"/>
        </w:rPr>
        <w:fldChar w:fldCharType="end"/>
      </w:r>
      <w:r>
        <w:rPr>
          <w:rFonts w:hint="default" w:ascii="Times New Roman" w:hAnsi="Times New Roman" w:cs="Times New Roman"/>
          <w:sz w:val="22"/>
          <w:szCs w:val="28"/>
        </w:rPr>
        <w:t xml:space="preserve"> (also known as "</w:t>
      </w: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"https://www.tripsavvy.com/crossing-the-english-channel-1662371" </w:instrText>
      </w:r>
      <w:r>
        <w:rPr>
          <w:rFonts w:hint="default" w:ascii="Times New Roman" w:hAnsi="Times New Roman" w:cs="Times New Roman"/>
          <w:sz w:val="22"/>
          <w:szCs w:val="28"/>
        </w:rPr>
        <w:fldChar w:fldCharType="separate"/>
      </w:r>
      <w:r>
        <w:rPr>
          <w:rStyle w:val="8"/>
          <w:rFonts w:hint="default" w:ascii="Times New Roman" w:hAnsi="Times New Roman" w:cs="Times New Roman"/>
          <w:sz w:val="22"/>
          <w:szCs w:val="28"/>
        </w:rPr>
        <w:t>the Chunnel</w:t>
      </w:r>
      <w:r>
        <w:rPr>
          <w:rFonts w:hint="default" w:ascii="Times New Roman" w:hAnsi="Times New Roman" w:cs="Times New Roman"/>
          <w:sz w:val="22"/>
          <w:szCs w:val="28"/>
        </w:rPr>
        <w:fldChar w:fldCharType="end"/>
      </w:r>
      <w:r>
        <w:rPr>
          <w:rFonts w:hint="default" w:ascii="Times New Roman" w:hAnsi="Times New Roman" w:cs="Times New Roman"/>
          <w:sz w:val="22"/>
          <w:szCs w:val="28"/>
        </w:rPr>
        <w:t xml:space="preserve">"), you can actually drive underneath the English Channel to cross into France. </w:t>
      </w:r>
    </w:p>
    <w:p>
      <w:pPr>
        <w:bidi w:val="0"/>
        <w:ind w:firstLine="211" w:firstLineChars="100"/>
        <w:rPr>
          <w:rFonts w:hint="default" w:ascii="Times New Roman" w:hAnsi="Times New Roman" w:cs="Times New Roman"/>
          <w:b/>
          <w:bCs/>
        </w:rPr>
      </w:pPr>
      <w:r>
        <w:rPr>
          <w:rFonts w:hint="default" w:ascii="Times New Roman" w:hAnsi="Times New Roman" w:cs="Times New Roman"/>
          <w:b/>
          <w:bCs/>
        </w:rPr>
        <w:t xml:space="preserve">How Long Is the Train Ride? </w:t>
      </w:r>
    </w:p>
    <w:p>
      <w:pPr>
        <w:bidi w:val="0"/>
        <w:rPr>
          <w:rFonts w:hint="default" w:ascii="Times New Roman" w:hAnsi="Times New Roman" w:cs="Times New Roman"/>
        </w:rPr>
      </w:pPr>
      <w:r>
        <w:rPr>
          <w:rFonts w:hint="default" w:ascii="Times New Roman" w:hAnsi="Times New Roman" w:cs="Times New Roman"/>
          <w:sz w:val="22"/>
          <w:szCs w:val="28"/>
        </w:rPr>
        <w:drawing>
          <wp:anchor distT="0" distB="0" distL="114300" distR="114300" simplePos="0" relativeHeight="251670528" behindDoc="0" locked="0" layoutInCell="1" allowOverlap="1">
            <wp:simplePos x="0" y="0"/>
            <wp:positionH relativeFrom="column">
              <wp:posOffset>0</wp:posOffset>
            </wp:positionH>
            <wp:positionV relativeFrom="paragraph">
              <wp:posOffset>911860</wp:posOffset>
            </wp:positionV>
            <wp:extent cx="2022475" cy="1348105"/>
            <wp:effectExtent l="0" t="0" r="9525" b="10795"/>
            <wp:wrapSquare wrapText="bothSides"/>
            <wp:docPr id="3" name="图片 3" descr="Paris-Eiffel-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aris-Eiffel-Tower"/>
                    <pic:cNvPicPr>
                      <a:picLocks noChangeAspect="1"/>
                    </pic:cNvPicPr>
                  </pic:nvPicPr>
                  <pic:blipFill>
                    <a:blip r:embed="rId6"/>
                    <a:stretch>
                      <a:fillRect/>
                    </a:stretch>
                  </pic:blipFill>
                  <pic:spPr>
                    <a:xfrm>
                      <a:off x="0" y="0"/>
                      <a:ext cx="2022475" cy="1348105"/>
                    </a:xfrm>
                    <a:prstGeom prst="rect">
                      <a:avLst/>
                    </a:prstGeom>
                  </pic:spPr>
                </pic:pic>
              </a:graphicData>
            </a:graphic>
          </wp:anchor>
        </w:drawing>
      </w:r>
      <w:r>
        <w:rPr>
          <w:rFonts w:hint="default" w:ascii="Times New Roman" w:hAnsi="Times New Roman" w:cs="Times New Roman"/>
        </w:rPr>
        <w:t xml:space="preserve">You can get to Paris from London in about two hours, 30 minutes via the high-speed </w:t>
      </w:r>
      <w:r>
        <w:rPr>
          <w:rFonts w:hint="default" w:ascii="Times New Roman" w:hAnsi="Times New Roman" w:cs="Times New Roman"/>
        </w:rPr>
        <w:fldChar w:fldCharType="begin"/>
      </w:r>
      <w:r>
        <w:rPr>
          <w:rFonts w:hint="default" w:ascii="Times New Roman" w:hAnsi="Times New Roman" w:cs="Times New Roman"/>
        </w:rPr>
        <w:instrText xml:space="preserve"> HYPERLINK "https://www.tripsavvy.com/paris-travel-deals-and-packages-1618804" </w:instrText>
      </w:r>
      <w:r>
        <w:rPr>
          <w:rFonts w:hint="default" w:ascii="Times New Roman" w:hAnsi="Times New Roman" w:cs="Times New Roman"/>
        </w:rPr>
        <w:fldChar w:fldCharType="separate"/>
      </w:r>
      <w:r>
        <w:rPr>
          <w:rStyle w:val="8"/>
          <w:rFonts w:hint="default" w:ascii="Times New Roman" w:hAnsi="Times New Roman" w:cs="Times New Roman"/>
        </w:rPr>
        <w:t>Eurostar</w:t>
      </w:r>
      <w:r>
        <w:rPr>
          <w:rFonts w:hint="default" w:ascii="Times New Roman" w:hAnsi="Times New Roman" w:cs="Times New Roman"/>
        </w:rPr>
        <w:fldChar w:fldCharType="end"/>
      </w:r>
      <w:r>
        <w:rPr>
          <w:rFonts w:hint="default" w:ascii="Times New Roman" w:hAnsi="Times New Roman" w:cs="Times New Roman"/>
        </w:rPr>
        <w:t xml:space="preserve"> train, which also traverses the English channel via the Chunnel. With tickets starting at $62, the London to Paris route on the Eurostar leaves from the </w:t>
      </w:r>
      <w:r>
        <w:rPr>
          <w:rFonts w:hint="default" w:ascii="Times New Roman" w:hAnsi="Times New Roman" w:cs="Times New Roman"/>
        </w:rPr>
        <w:fldChar w:fldCharType="begin"/>
      </w:r>
      <w:r>
        <w:rPr>
          <w:rFonts w:hint="default" w:ascii="Times New Roman" w:hAnsi="Times New Roman" w:cs="Times New Roman"/>
        </w:rPr>
        <w:instrText xml:space="preserve"> HYPERLINK "https://www.tripsavvy.com/eurostar-high-speed-trains-1662391" </w:instrText>
      </w:r>
      <w:r>
        <w:rPr>
          <w:rFonts w:hint="default" w:ascii="Times New Roman" w:hAnsi="Times New Roman" w:cs="Times New Roman"/>
        </w:rPr>
        <w:fldChar w:fldCharType="separate"/>
      </w:r>
      <w:r>
        <w:rPr>
          <w:rStyle w:val="8"/>
          <w:rFonts w:hint="default" w:ascii="Times New Roman" w:hAnsi="Times New Roman" w:cs="Times New Roman"/>
        </w:rPr>
        <w:t>St. Pancras International Station</w:t>
      </w:r>
      <w:r>
        <w:rPr>
          <w:rFonts w:hint="default" w:ascii="Times New Roman" w:hAnsi="Times New Roman" w:cs="Times New Roman"/>
        </w:rPr>
        <w:fldChar w:fldCharType="end"/>
      </w:r>
      <w:r>
        <w:rPr>
          <w:rFonts w:hint="default" w:ascii="Times New Roman" w:hAnsi="Times New Roman" w:cs="Times New Roman"/>
        </w:rPr>
        <w:t xml:space="preserve"> and arrives at </w:t>
      </w:r>
      <w:r>
        <w:rPr>
          <w:rFonts w:hint="default" w:ascii="Times New Roman" w:hAnsi="Times New Roman" w:cs="Times New Roman"/>
        </w:rPr>
        <w:fldChar w:fldCharType="begin"/>
      </w:r>
      <w:r>
        <w:rPr>
          <w:rFonts w:hint="default" w:ascii="Times New Roman" w:hAnsi="Times New Roman" w:cs="Times New Roman"/>
        </w:rPr>
        <w:instrText xml:space="preserve"> HYPERLINK "https://www.tripsavvy.com/guide-to-major-train-stations-paris-1517945" </w:instrText>
      </w:r>
      <w:r>
        <w:rPr>
          <w:rFonts w:hint="default" w:ascii="Times New Roman" w:hAnsi="Times New Roman" w:cs="Times New Roman"/>
        </w:rPr>
        <w:fldChar w:fldCharType="separate"/>
      </w:r>
      <w:r>
        <w:rPr>
          <w:rStyle w:val="8"/>
          <w:rFonts w:hint="default" w:ascii="Times New Roman" w:hAnsi="Times New Roman" w:cs="Times New Roman"/>
        </w:rPr>
        <w:t>Paris Gare du Nord Station</w:t>
      </w:r>
      <w:r>
        <w:rPr>
          <w:rFonts w:hint="default" w:ascii="Times New Roman" w:hAnsi="Times New Roman" w:cs="Times New Roman"/>
        </w:rPr>
        <w:fldChar w:fldCharType="end"/>
      </w:r>
      <w:r>
        <w:rPr>
          <w:rFonts w:hint="default" w:ascii="Times New Roman" w:hAnsi="Times New Roman" w:cs="Times New Roman"/>
        </w:rPr>
        <w:t xml:space="preserve">. </w:t>
      </w:r>
    </w:p>
    <w:p>
      <w:pPr>
        <w:bidi w:val="0"/>
        <w:ind w:firstLine="211" w:firstLineChars="100"/>
        <w:rPr>
          <w:rFonts w:hint="default" w:ascii="Times New Roman" w:hAnsi="Times New Roman" w:cs="Times New Roman"/>
          <w:b/>
          <w:bCs/>
        </w:rPr>
      </w:pPr>
      <w:r>
        <w:rPr>
          <w:rFonts w:hint="default" w:ascii="Times New Roman" w:hAnsi="Times New Roman" w:cs="Times New Roman"/>
          <w:b/>
          <w:bCs/>
        </w:rPr>
        <w:t xml:space="preserve">When Is the Best Time to Travel to Paris? </w:t>
      </w:r>
    </w:p>
    <w:p>
      <w:pPr>
        <w:bidi w:val="0"/>
        <w:rPr>
          <w:rFonts w:hint="default" w:ascii="Times New Roman" w:hAnsi="Times New Roman" w:cs="Times New Roman"/>
        </w:rPr>
      </w:pPr>
      <w:r>
        <w:rPr>
          <w:rFonts w:hint="default" w:ascii="Times New Roman" w:hAnsi="Times New Roman" w:cs="Times New Roman"/>
        </w:rPr>
        <w:t xml:space="preserve">As the saying goes, "Paris is always a good idea," but there are better times than others to visit Paris. To avoid the city at the height of its summer heat or during its cold and sometimes snowy winters, you should plan to visit Paris during the </w:t>
      </w:r>
      <w:r>
        <w:rPr>
          <w:rFonts w:hint="default" w:ascii="Times New Roman" w:hAnsi="Times New Roman" w:cs="Times New Roman"/>
        </w:rPr>
        <w:fldChar w:fldCharType="begin"/>
      </w:r>
      <w:r>
        <w:rPr>
          <w:rFonts w:hint="default" w:ascii="Times New Roman" w:hAnsi="Times New Roman" w:cs="Times New Roman"/>
        </w:rPr>
        <w:instrText xml:space="preserve"> HYPERLINK "https://www.tripsavvy.com/spring-in-paris-weather-and-events-guide-4586714" </w:instrText>
      </w:r>
      <w:r>
        <w:rPr>
          <w:rFonts w:hint="default" w:ascii="Times New Roman" w:hAnsi="Times New Roman" w:cs="Times New Roman"/>
        </w:rPr>
        <w:fldChar w:fldCharType="separate"/>
      </w:r>
      <w:r>
        <w:rPr>
          <w:rStyle w:val="8"/>
          <w:rFonts w:hint="default" w:ascii="Times New Roman" w:hAnsi="Times New Roman" w:cs="Times New Roman"/>
        </w:rPr>
        <w:t>Spring</w:t>
      </w:r>
      <w:r>
        <w:rPr>
          <w:rFonts w:hint="default" w:ascii="Times New Roman" w:hAnsi="Times New Roman" w:cs="Times New Roman"/>
        </w:rPr>
        <w:fldChar w:fldCharType="end"/>
      </w:r>
      <w:r>
        <w:rPr>
          <w:rFonts w:hint="default" w:ascii="Times New Roman" w:hAnsi="Times New Roman" w:cs="Times New Roman"/>
        </w:rPr>
        <w:t xml:space="preserve"> or </w:t>
      </w:r>
      <w:r>
        <w:rPr>
          <w:rFonts w:hint="default" w:ascii="Times New Roman" w:hAnsi="Times New Roman" w:cs="Times New Roman"/>
        </w:rPr>
        <w:fldChar w:fldCharType="begin"/>
      </w:r>
      <w:r>
        <w:rPr>
          <w:rFonts w:hint="default" w:ascii="Times New Roman" w:hAnsi="Times New Roman" w:cs="Times New Roman"/>
        </w:rPr>
        <w:instrText xml:space="preserve"> HYPERLINK "https://www.tripsavvy.com/visiting-paris-in-fall-weather-and-events-4174436" </w:instrText>
      </w:r>
      <w:r>
        <w:rPr>
          <w:rFonts w:hint="default" w:ascii="Times New Roman" w:hAnsi="Times New Roman" w:cs="Times New Roman"/>
        </w:rPr>
        <w:fldChar w:fldCharType="separate"/>
      </w:r>
      <w:r>
        <w:rPr>
          <w:rStyle w:val="8"/>
          <w:rFonts w:hint="default" w:ascii="Times New Roman" w:hAnsi="Times New Roman" w:cs="Times New Roman"/>
        </w:rPr>
        <w:t>Fall</w:t>
      </w:r>
      <w:r>
        <w:rPr>
          <w:rFonts w:hint="default" w:ascii="Times New Roman" w:hAnsi="Times New Roman" w:cs="Times New Roman"/>
        </w:rPr>
        <w:fldChar w:fldCharType="end"/>
      </w:r>
      <w:r>
        <w:rPr>
          <w:rFonts w:hint="default" w:ascii="Times New Roman" w:hAnsi="Times New Roman" w:cs="Times New Roman"/>
        </w:rPr>
        <w:t xml:space="preserve">. This is also the time of year when the crowds of tourists are at their thinnest. Although, </w:t>
      </w:r>
      <w:r>
        <w:rPr>
          <w:rFonts w:hint="default" w:ascii="Times New Roman" w:hAnsi="Times New Roman" w:cs="Times New Roman"/>
        </w:rPr>
        <w:fldChar w:fldCharType="begin"/>
      </w:r>
      <w:r>
        <w:rPr>
          <w:rFonts w:hint="default" w:ascii="Times New Roman" w:hAnsi="Times New Roman" w:cs="Times New Roman"/>
        </w:rPr>
        <w:instrText xml:space="preserve"> HYPERLINK "https://www.tripsavvy.com/fantastic-ways-to-celebrate-christmas-in-paris-4581352" </w:instrText>
      </w:r>
      <w:r>
        <w:rPr>
          <w:rFonts w:hint="default" w:ascii="Times New Roman" w:hAnsi="Times New Roman" w:cs="Times New Roman"/>
        </w:rPr>
        <w:fldChar w:fldCharType="separate"/>
      </w:r>
      <w:r>
        <w:rPr>
          <w:rStyle w:val="8"/>
          <w:rFonts w:hint="default" w:ascii="Times New Roman" w:hAnsi="Times New Roman" w:cs="Times New Roman"/>
        </w:rPr>
        <w:t>Christmastime</w:t>
      </w:r>
      <w:r>
        <w:rPr>
          <w:rFonts w:hint="default" w:ascii="Times New Roman" w:hAnsi="Times New Roman" w:cs="Times New Roman"/>
        </w:rPr>
        <w:fldChar w:fldCharType="end"/>
      </w:r>
      <w:r>
        <w:rPr>
          <w:rFonts w:hint="default" w:ascii="Times New Roman" w:hAnsi="Times New Roman" w:cs="Times New Roman"/>
        </w:rPr>
        <w:t xml:space="preserve"> is also a good time to see the City of Lights even more lit up in festive lights than at other times of year.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0"/>
        <w:jc w:val="left"/>
        <w:textAlignment w:val="auto"/>
        <w:rPr>
          <w:rFonts w:hint="default" w:ascii="Times New Roman" w:hAnsi="Times New Roman" w:cs="Times New Roman" w:eastAsiaTheme="majorEastAsia"/>
          <w:b w:val="0"/>
          <w:i w:val="0"/>
          <w:caps w:val="0"/>
          <w:color w:val="333333"/>
          <w:spacing w:val="0"/>
          <w:sz w:val="22"/>
          <w:szCs w:val="22"/>
          <w:shd w:val="clear" w:fill="FFFFFF"/>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753EC"/>
    <w:rsid w:val="0F9E4DAE"/>
    <w:rsid w:val="1E0A3081"/>
    <w:rsid w:val="273428D3"/>
    <w:rsid w:val="2A73521D"/>
    <w:rsid w:val="2C252986"/>
    <w:rsid w:val="36061D3F"/>
    <w:rsid w:val="4827039A"/>
    <w:rsid w:val="510F516D"/>
    <w:rsid w:val="51E12C24"/>
    <w:rsid w:val="59821FDF"/>
    <w:rsid w:val="65AB5498"/>
    <w:rsid w:val="6875122C"/>
    <w:rsid w:val="692F56A9"/>
    <w:rsid w:val="6F5D6DE6"/>
    <w:rsid w:val="77F37684"/>
    <w:rsid w:val="78BF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liuaiqian</dc:creator>
  <cp:lastModifiedBy>Ruby</cp:lastModifiedBy>
  <dcterms:modified xsi:type="dcterms:W3CDTF">2020-08-27T12:23:03Z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