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《双手头后前掷实心球》学习指南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1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1.学生掌握双手头后前掷实心球的方法，并且了投掷实心球的相关知识；通过练习发展学生的上下肢的力量、身体的灵敏性、出手角度、速度等身体素质。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2.激发学生投掷自主练习的意识，培养身体力量素质练习的运动兴趣。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活动1：</w:t>
      </w:r>
      <w:r>
        <w:rPr>
          <w:rFonts w:hint="eastAsia" w:ascii="宋体" w:hAnsi="宋体" w:eastAsia="宋体" w:cs="宋体"/>
          <w:sz w:val="24"/>
          <w:szCs w:val="24"/>
        </w:rPr>
        <w:t>了解本课相关用具（本课所运用的实心球、标志物等）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124075" cy="2181225"/>
            <wp:effectExtent l="19050" t="0" r="9525" b="0"/>
            <wp:docPr id="1" name="图片 1" descr="C:\Users\ADMINI~1.USE\AppData\Local\Temp\WeChat Files\e7ab3afed95ed73863356112b6f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.USE\AppData\Local\Temp\WeChat Files\e7ab3afed95ed73863356112b6f04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383" cy="218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28825" cy="2169795"/>
            <wp:effectExtent l="19050" t="0" r="9525" b="0"/>
            <wp:docPr id="6" name="图片 6" descr="../u=755675318,404996622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u=755675318,404996622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94" cy="225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活动2：</w:t>
      </w:r>
      <w:r>
        <w:rPr>
          <w:rFonts w:hint="eastAsia" w:ascii="宋体" w:hAnsi="宋体" w:eastAsia="宋体" w:cs="宋体"/>
          <w:sz w:val="24"/>
          <w:szCs w:val="24"/>
        </w:rPr>
        <w:t>跟随视频进行热身活动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徒手： （1）肩绕环；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（2）扩胸运动；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（3）体转运动；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（4）腹背运动等。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持球： （1）原地的抛接；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（2）八字拨球练习等。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活动3：</w:t>
      </w:r>
      <w:r>
        <w:rPr>
          <w:rFonts w:hint="eastAsia" w:ascii="宋体" w:hAnsi="宋体" w:eastAsia="宋体" w:cs="宋体"/>
          <w:sz w:val="24"/>
          <w:szCs w:val="24"/>
        </w:rPr>
        <w:t>观看双手头后前掷实心球练习完整教学视频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活动4：</w:t>
      </w:r>
      <w:r>
        <w:rPr>
          <w:rFonts w:hint="eastAsia" w:ascii="宋体" w:hAnsi="宋体" w:eastAsia="宋体" w:cs="宋体"/>
          <w:sz w:val="24"/>
          <w:szCs w:val="24"/>
        </w:rPr>
        <w:t xml:space="preserve">跟随视频中的教师示范进行练习活动 </w:t>
      </w:r>
    </w:p>
    <w:p>
      <w:pPr>
        <w:spacing w:line="360" w:lineRule="auto"/>
        <w:ind w:firstLine="4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（1）持球模仿练习，体会动作方法；</w:t>
      </w:r>
    </w:p>
    <w:p>
      <w:pPr>
        <w:spacing w:line="360" w:lineRule="auto"/>
        <w:ind w:firstLine="4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（2）向一定高度投掷，改进出手角度；</w:t>
      </w:r>
    </w:p>
    <w:p>
      <w:pPr>
        <w:spacing w:line="360" w:lineRule="auto"/>
        <w:ind w:firstLine="4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（3）向远处投掷，提高出手速度；</w:t>
      </w:r>
    </w:p>
    <w:p>
      <w:pPr>
        <w:spacing w:line="360" w:lineRule="auto"/>
        <w:ind w:firstLine="4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（4）向远处目标投掷，提高投掷能力等。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活动5：</w:t>
      </w:r>
      <w:r>
        <w:rPr>
          <w:rFonts w:hint="eastAsia" w:ascii="宋体" w:hAnsi="宋体" w:eastAsia="宋体" w:cs="宋体"/>
          <w:sz w:val="24"/>
          <w:szCs w:val="24"/>
        </w:rPr>
        <w:t>跟随视频进行放松拉伸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（1）上肢拉伸；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（2）大腿后侧拉伸；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（3）站立体前屈等。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1.穿运动服和运动鞋，在家中或户外的平整场地上进行；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2.充分热身，防止运动损伤；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练习结束后要进行放松拉伸，防止肌肉过度疲劳。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843DD"/>
    <w:rsid w:val="001040B9"/>
    <w:rsid w:val="00191B96"/>
    <w:rsid w:val="00194021"/>
    <w:rsid w:val="00257B59"/>
    <w:rsid w:val="002A39A6"/>
    <w:rsid w:val="003A3844"/>
    <w:rsid w:val="0041657E"/>
    <w:rsid w:val="00425C93"/>
    <w:rsid w:val="00440DAD"/>
    <w:rsid w:val="004F3211"/>
    <w:rsid w:val="00532825"/>
    <w:rsid w:val="00546814"/>
    <w:rsid w:val="00570D45"/>
    <w:rsid w:val="00715661"/>
    <w:rsid w:val="0073785E"/>
    <w:rsid w:val="00744AA6"/>
    <w:rsid w:val="007603F8"/>
    <w:rsid w:val="007807FB"/>
    <w:rsid w:val="00786E07"/>
    <w:rsid w:val="00861EEC"/>
    <w:rsid w:val="00936759"/>
    <w:rsid w:val="00A13731"/>
    <w:rsid w:val="00A30BCF"/>
    <w:rsid w:val="00CD2E04"/>
    <w:rsid w:val="00CF51BC"/>
    <w:rsid w:val="00D07DF9"/>
    <w:rsid w:val="00D30868"/>
    <w:rsid w:val="00D41089"/>
    <w:rsid w:val="00EE1438"/>
    <w:rsid w:val="00EE39BD"/>
    <w:rsid w:val="2DDD7ED9"/>
    <w:rsid w:val="7DB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87023-7E8E-45E3-AF76-E96F89007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然然！梦</cp:lastModifiedBy>
  <dcterms:modified xsi:type="dcterms:W3CDTF">2020-08-18T02:59:22Z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