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《交通“信号”要知道》学习指南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学习目标：</w:t>
      </w: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 能够发现上学路上的安全隐患，知道上学路上要注意安全。</w:t>
      </w: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2.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通过认一认的活动</w:t>
      </w:r>
      <w:r>
        <w:rPr>
          <w:rFonts w:hint="eastAsia" w:ascii="宋体" w:hAnsi="宋体" w:eastAsia="宋体" w:cs="宋体"/>
          <w:sz w:val="24"/>
          <w:szCs w:val="32"/>
        </w:rPr>
        <w:t>认识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红绿灯、人行横道、交通标志等交通“信号”</w:t>
      </w:r>
      <w:r>
        <w:rPr>
          <w:rFonts w:hint="eastAsia" w:ascii="宋体" w:hAnsi="宋体" w:eastAsia="宋体" w:cs="宋体"/>
          <w:sz w:val="24"/>
          <w:szCs w:val="32"/>
        </w:rPr>
        <w:t>，了解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相应交通安全知识</w:t>
      </w:r>
      <w:r>
        <w:rPr>
          <w:rFonts w:hint="eastAsia" w:ascii="宋体" w:hAnsi="宋体" w:eastAsia="宋体" w:cs="宋体"/>
          <w:sz w:val="24"/>
          <w:szCs w:val="32"/>
        </w:rPr>
        <w:t>。</w:t>
      </w: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3. 通过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赞一赞</w:t>
      </w:r>
      <w:r>
        <w:rPr>
          <w:rFonts w:hint="eastAsia" w:ascii="宋体" w:hAnsi="宋体" w:eastAsia="宋体" w:cs="宋体"/>
          <w:sz w:val="24"/>
          <w:szCs w:val="32"/>
        </w:rPr>
        <w:t>的活动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知道要遵守交通规则</w:t>
      </w:r>
      <w:r>
        <w:rPr>
          <w:rFonts w:hint="eastAsia" w:ascii="宋体" w:hAnsi="宋体" w:eastAsia="宋体" w:cs="宋体"/>
          <w:sz w:val="24"/>
          <w:szCs w:val="32"/>
        </w:rPr>
        <w:t>，逐步养成自觉遵守交通规则的好习惯。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同学们，大家</w:t>
      </w:r>
      <w:r>
        <w:rPr>
          <w:rFonts w:ascii="宋体" w:hAnsi="宋体" w:eastAsia="宋体"/>
          <w:bCs/>
          <w:sz w:val="24"/>
          <w:szCs w:val="24"/>
        </w:rPr>
        <w:t>好！</w:t>
      </w:r>
      <w:r>
        <w:rPr>
          <w:rFonts w:hint="eastAsia" w:ascii="宋体" w:hAnsi="宋体" w:eastAsia="宋体"/>
          <w:bCs/>
          <w:sz w:val="24"/>
          <w:szCs w:val="24"/>
        </w:rPr>
        <w:t>今天我</w:t>
      </w:r>
      <w:r>
        <w:rPr>
          <w:rFonts w:ascii="宋体" w:hAnsi="宋体" w:eastAsia="宋体"/>
          <w:bCs/>
          <w:sz w:val="24"/>
          <w:szCs w:val="24"/>
        </w:rPr>
        <w:t>们</w:t>
      </w:r>
      <w:r>
        <w:rPr>
          <w:rFonts w:hint="eastAsia" w:ascii="宋体" w:hAnsi="宋体" w:eastAsia="宋体"/>
          <w:bCs/>
          <w:sz w:val="24"/>
          <w:szCs w:val="24"/>
        </w:rPr>
        <w:t>学习</w:t>
      </w:r>
      <w:r>
        <w:rPr>
          <w:rFonts w:ascii="宋体" w:hAnsi="宋体" w:eastAsia="宋体"/>
          <w:bCs/>
          <w:sz w:val="24"/>
          <w:szCs w:val="24"/>
        </w:rPr>
        <w:t>的内容</w:t>
      </w:r>
      <w:r>
        <w:rPr>
          <w:rFonts w:hint="eastAsia" w:ascii="宋体" w:hAnsi="宋体" w:eastAsia="宋体"/>
          <w:bCs/>
          <w:sz w:val="24"/>
          <w:szCs w:val="24"/>
        </w:rPr>
        <w:t>是一年级道德与法治上册教材第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Cs/>
          <w:sz w:val="24"/>
          <w:szCs w:val="24"/>
        </w:rPr>
        <w:t>课《交通“信号”要知道》。请同学们打开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教材</w:t>
      </w:r>
      <w:r>
        <w:rPr>
          <w:rFonts w:hint="eastAsia" w:ascii="宋体" w:hAnsi="宋体" w:eastAsia="宋体"/>
          <w:bCs/>
          <w:sz w:val="24"/>
          <w:szCs w:val="24"/>
        </w:rPr>
        <w:t>，把第16、18和19页内容先看一看。下面，老师要带大家认识交通“信号”，了解交通安全知识，让我们一起去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学习</w:t>
      </w:r>
      <w:r>
        <w:rPr>
          <w:rFonts w:hint="eastAsia" w:ascii="宋体" w:hAnsi="宋体" w:eastAsia="宋体"/>
          <w:bCs/>
          <w:sz w:val="24"/>
          <w:szCs w:val="24"/>
        </w:rPr>
        <w:t>吧。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活动一：收集生活中常见的交通标志，用自己喜欢的方式呈现。</w:t>
      </w:r>
    </w:p>
    <w:p>
      <w:pPr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drawing>
          <wp:inline distT="0" distB="0" distL="114300" distR="114300">
            <wp:extent cx="5240655" cy="3275965"/>
            <wp:effectExtent l="0" t="0" r="17145" b="635"/>
            <wp:docPr id="2" name="图片 2" descr="观察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观察ppt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Cs/>
          <w:sz w:val="24"/>
          <w:szCs w:val="24"/>
        </w:rPr>
      </w:pPr>
    </w:p>
    <w:p>
      <w:pPr>
        <w:rPr>
          <w:rFonts w:ascii="宋体" w:hAnsi="宋体" w:eastAsia="宋体"/>
          <w:bCs/>
          <w:sz w:val="24"/>
          <w:szCs w:val="24"/>
        </w:rPr>
      </w:pPr>
    </w:p>
    <w:p>
      <w:pPr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sz w:val="24"/>
        </w:rPr>
        <w:pict>
          <v:shape id="_x0000_s1026" o:spid="_x0000_s1026" o:spt="96" type="#_x0000_t96" style="position:absolute;left:0pt;margin-left:251.55pt;margin-top:2.8pt;height:17.25pt;width:16.5pt;z-index:251648000;mso-width-relative:page;mso-height-relative:page;" fillcolor="#FFFFFF" filled="t" stroked="t" coordsize="21600,21600" adj="17520">
            <v:path/>
            <v:fill on="t" focussize="0,0"/>
            <v:stroke color="#000000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rFonts w:hint="eastAsia" w:ascii="宋体" w:hAnsi="宋体" w:eastAsia="宋体" w:cs="宋体"/>
          <w:bCs/>
          <w:sz w:val="24"/>
          <w:szCs w:val="24"/>
        </w:rPr>
        <w:t>活动二：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给下面图片中遵守交通规则的同学画上   吧。</w:t>
      </w:r>
    </w:p>
    <w:p>
      <w:pPr>
        <w:spacing w:line="360" w:lineRule="auto"/>
        <w:jc w:val="left"/>
      </w:pPr>
      <w:r>
        <w:rPr>
          <w:rFonts w:hint="eastAsia"/>
        </w:rPr>
        <w:t xml:space="preserve">  </w:t>
      </w:r>
      <w:r>
        <w:drawing>
          <wp:inline distT="0" distB="0" distL="114300" distR="114300">
            <wp:extent cx="2339975" cy="1440180"/>
            <wp:effectExtent l="0" t="0" r="3175" b="7620"/>
            <wp:docPr id="4" name="图片 3" descr="e160b93ec1744becbfa790826192afb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e160b93ec1744becbfa790826192afb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drawing>
          <wp:inline distT="0" distB="0" distL="114300" distR="114300">
            <wp:extent cx="2339975" cy="1440180"/>
            <wp:effectExtent l="0" t="0" r="3175" b="7620"/>
            <wp:docPr id="5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260" w:firstLineChars="600"/>
        <w:jc w:val="left"/>
      </w:pPr>
      <w:r>
        <w:rPr>
          <w:rFonts w:hint="eastAsia"/>
        </w:rPr>
        <w:t xml:space="preserve">                        </w:t>
      </w:r>
      <w:r>
        <w:rPr>
          <w:rFonts w:hint="eastAsia"/>
          <w:lang w:val="en-US" w:eastAsia="zh-CN"/>
        </w:rPr>
        <w:t xml:space="preserve">         </w:t>
      </w:r>
    </w:p>
    <w:p>
      <w:pPr>
        <w:spacing w:line="360" w:lineRule="auto"/>
        <w:jc w:val="left"/>
      </w:pPr>
      <w:r>
        <w:rPr>
          <w:rFonts w:hint="eastAsia"/>
        </w:rPr>
        <w:t xml:space="preserve"> </w:t>
      </w:r>
      <w:r>
        <w:drawing>
          <wp:inline distT="0" distB="0" distL="114300" distR="114300">
            <wp:extent cx="2339975" cy="1440180"/>
            <wp:effectExtent l="0" t="0" r="3175" b="7620"/>
            <wp:docPr id="6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/>
                  </pic:nvPicPr>
                  <pic:blipFill>
                    <a:blip r:embed="rId7"/>
                    <a:srcRect l="7593" t="29585" r="7331" b="17266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     </w:t>
      </w:r>
      <w:bookmarkStart w:id="0" w:name="_GoBack"/>
      <w:bookmarkEnd w:id="0"/>
    </w:p>
    <w:p/>
    <w:p>
      <w:pPr>
        <w:widowControl/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【课后活动】</w:t>
      </w:r>
    </w:p>
    <w:p>
      <w:pPr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活动三：通过学习，你</w:t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>了解</w:t>
      </w:r>
      <w:r>
        <w:rPr>
          <w:rFonts w:hint="eastAsia" w:ascii="宋体" w:hAnsi="宋体" w:eastAsia="宋体" w:cstheme="minorEastAsia"/>
          <w:sz w:val="24"/>
          <w:szCs w:val="24"/>
        </w:rPr>
        <w:t>了哪些交通“信号”，把它们介绍给爸爸妈妈。</w:t>
      </w:r>
    </w:p>
    <w:p>
      <w:pPr>
        <w:rPr>
          <w:rFonts w:ascii="宋体" w:hAnsi="宋体" w:eastAsia="宋体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5B720B"/>
    <w:rsid w:val="00152DC8"/>
    <w:rsid w:val="00592CF5"/>
    <w:rsid w:val="008E7B97"/>
    <w:rsid w:val="00D93029"/>
    <w:rsid w:val="02906E03"/>
    <w:rsid w:val="048F2C74"/>
    <w:rsid w:val="07CE6AEB"/>
    <w:rsid w:val="105B720B"/>
    <w:rsid w:val="1241670A"/>
    <w:rsid w:val="125E3B58"/>
    <w:rsid w:val="13AE23F5"/>
    <w:rsid w:val="16B30907"/>
    <w:rsid w:val="16DA5EE7"/>
    <w:rsid w:val="17AB5D11"/>
    <w:rsid w:val="187A6BBD"/>
    <w:rsid w:val="1A4F3DC4"/>
    <w:rsid w:val="20BD2C9C"/>
    <w:rsid w:val="21396D28"/>
    <w:rsid w:val="21A957E6"/>
    <w:rsid w:val="2CAA57C8"/>
    <w:rsid w:val="2CB363C6"/>
    <w:rsid w:val="2CCC7AB8"/>
    <w:rsid w:val="2D8C2691"/>
    <w:rsid w:val="357E5ACB"/>
    <w:rsid w:val="370B3C21"/>
    <w:rsid w:val="3FD064BB"/>
    <w:rsid w:val="412A172B"/>
    <w:rsid w:val="445B6B21"/>
    <w:rsid w:val="45AF2004"/>
    <w:rsid w:val="4A992F96"/>
    <w:rsid w:val="4BB84203"/>
    <w:rsid w:val="4BC54EC6"/>
    <w:rsid w:val="4DBF6F5A"/>
    <w:rsid w:val="4E5E4CF1"/>
    <w:rsid w:val="527C1C54"/>
    <w:rsid w:val="584B235A"/>
    <w:rsid w:val="610054A7"/>
    <w:rsid w:val="6B0C1A3B"/>
    <w:rsid w:val="7CF93159"/>
    <w:rsid w:val="7D2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</Words>
  <Characters>363</Characters>
  <Lines>3</Lines>
  <Paragraphs>1</Paragraphs>
  <TotalTime>4</TotalTime>
  <ScaleCrop>false</ScaleCrop>
  <LinksUpToDate>false</LinksUpToDate>
  <CharactersWithSpaces>425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2020-07-22T14:03:00Z</dcterms:created>
  <dc:creator>梦歆馨</dc:creator>
  <cp:lastModifiedBy>梦歆馨</cp:lastModifiedBy>
  <dcterms:modified xsi:type="dcterms:W3CDTF">2020-08-30T00:03:40Z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