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szCs w:val="21"/>
        </w:rPr>
      </w:pPr>
      <w:r>
        <w:rPr>
          <w:rFonts w:hint="eastAsia" w:asciiTheme="majorEastAsia" w:hAnsiTheme="majorEastAsia" w:eastAsiaTheme="majorEastAsia"/>
          <w:b/>
          <w:szCs w:val="21"/>
        </w:rPr>
        <w:t>高一年级（上）政治第</w:t>
      </w:r>
      <w:r>
        <w:rPr>
          <w:rFonts w:hint="eastAsia" w:asciiTheme="majorEastAsia" w:hAnsiTheme="majorEastAsia" w:eastAsiaTheme="majorEastAsia"/>
          <w:b/>
          <w:szCs w:val="21"/>
          <w:lang w:val="en-US" w:eastAsia="zh-CN"/>
        </w:rPr>
        <w:t>2</w:t>
      </w:r>
      <w:r>
        <w:rPr>
          <w:rFonts w:hint="eastAsia" w:asciiTheme="majorEastAsia" w:hAnsiTheme="majorEastAsia" w:eastAsiaTheme="majorEastAsia"/>
          <w:b/>
          <w:szCs w:val="21"/>
        </w:rPr>
        <w:t>课时（第</w:t>
      </w:r>
      <w:r>
        <w:rPr>
          <w:rFonts w:hint="eastAsia" w:asciiTheme="majorEastAsia" w:hAnsiTheme="majorEastAsia" w:eastAsiaTheme="majorEastAsia"/>
          <w:b/>
          <w:szCs w:val="21"/>
          <w:lang w:val="en-US" w:eastAsia="zh-CN"/>
        </w:rPr>
        <w:t>二</w:t>
      </w:r>
      <w:r>
        <w:rPr>
          <w:rFonts w:hint="eastAsia" w:asciiTheme="majorEastAsia" w:hAnsiTheme="majorEastAsia" w:eastAsiaTheme="majorEastAsia"/>
          <w:b/>
          <w:szCs w:val="21"/>
        </w:rPr>
        <w:t>周）学习指南</w:t>
      </w:r>
    </w:p>
    <w:p>
      <w:pPr>
        <w:jc w:val="center"/>
        <w:rPr>
          <w:rFonts w:hint="eastAsia" w:asciiTheme="majorEastAsia" w:hAnsiTheme="majorEastAsia" w:eastAsiaTheme="majorEastAsia"/>
          <w:b/>
          <w:color w:val="000000" w:themeColor="text1"/>
          <w:szCs w:val="21"/>
        </w:rPr>
      </w:pPr>
      <w:r>
        <w:rPr>
          <w:rFonts w:hint="eastAsia" w:asciiTheme="majorEastAsia" w:hAnsiTheme="majorEastAsia" w:eastAsiaTheme="majorEastAsia"/>
          <w:b/>
          <w:color w:val="000000" w:themeColor="text1"/>
          <w:szCs w:val="21"/>
          <w:lang w:val="en-US" w:eastAsia="zh-CN"/>
        </w:rPr>
        <w:t>科学社会主义的理论与实践</w:t>
      </w:r>
      <w:r>
        <w:rPr>
          <w:rFonts w:hint="eastAsia" w:asciiTheme="majorEastAsia" w:hAnsiTheme="majorEastAsia" w:eastAsiaTheme="majorEastAsia"/>
          <w:b/>
          <w:color w:val="000000" w:themeColor="text1"/>
          <w:szCs w:val="21"/>
        </w:rPr>
        <w:t>（一）</w:t>
      </w:r>
    </w:p>
    <w:p>
      <w:pPr>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w:t>
      </w:r>
      <w:r>
        <w:rPr>
          <w:rFonts w:hint="eastAsia" w:asciiTheme="majorEastAsia" w:hAnsiTheme="majorEastAsia" w:eastAsiaTheme="majorEastAsia"/>
          <w:b/>
          <w:color w:val="000000" w:themeColor="text1"/>
          <w:szCs w:val="21"/>
        </w:rPr>
        <w:t>学习目标</w:t>
      </w:r>
      <w:r>
        <w:rPr>
          <w:rFonts w:hint="eastAsia" w:asciiTheme="majorEastAsia" w:hAnsiTheme="majorEastAsia" w:eastAsiaTheme="majorEastAsia"/>
          <w:color w:val="000000" w:themeColor="text1"/>
          <w:szCs w:val="21"/>
        </w:rPr>
        <w:t>】</w:t>
      </w:r>
    </w:p>
    <w:tbl>
      <w:tblPr>
        <w:tblStyle w:val="10"/>
        <w:tblpPr w:leftFromText="180" w:rightFromText="180" w:vertAnchor="text" w:horzAnchor="margin" w:tblpY="60"/>
        <w:tblW w:w="8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6"/>
        <w:gridCol w:w="2772"/>
        <w:gridCol w:w="136"/>
        <w:gridCol w:w="3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236" w:type="dxa"/>
          </w:tcPr>
          <w:p>
            <w:pPr>
              <w:jc w:val="center"/>
              <w:rPr>
                <w:rFonts w:cs="Times New Roman" w:asciiTheme="majorEastAsia" w:hAnsiTheme="majorEastAsia" w:eastAsiaTheme="majorEastAsia"/>
                <w:b/>
                <w:kern w:val="0"/>
                <w:sz w:val="21"/>
                <w:szCs w:val="21"/>
              </w:rPr>
            </w:pPr>
            <w:r>
              <w:rPr>
                <w:rFonts w:hint="eastAsia" w:cs="Times New Roman" w:asciiTheme="majorEastAsia" w:hAnsiTheme="majorEastAsia" w:eastAsiaTheme="majorEastAsia"/>
                <w:b/>
                <w:kern w:val="0"/>
                <w:sz w:val="21"/>
                <w:szCs w:val="21"/>
              </w:rPr>
              <w:t>教材内容</w:t>
            </w:r>
          </w:p>
        </w:tc>
        <w:tc>
          <w:tcPr>
            <w:tcW w:w="2908" w:type="dxa"/>
            <w:gridSpan w:val="2"/>
          </w:tcPr>
          <w:p>
            <w:pPr>
              <w:jc w:val="center"/>
              <w:rPr>
                <w:rFonts w:hint="eastAsia" w:cs="Times New Roman" w:asciiTheme="majorEastAsia" w:hAnsiTheme="majorEastAsia" w:eastAsiaTheme="majorEastAsia"/>
                <w:b/>
                <w:kern w:val="0"/>
                <w:sz w:val="21"/>
                <w:szCs w:val="21"/>
                <w:lang w:val="en-US" w:eastAsia="zh-CN"/>
              </w:rPr>
            </w:pPr>
            <w:r>
              <w:rPr>
                <w:rFonts w:hint="eastAsia" w:cs="Times New Roman" w:asciiTheme="majorEastAsia" w:hAnsiTheme="majorEastAsia" w:eastAsiaTheme="majorEastAsia"/>
                <w:b/>
                <w:kern w:val="0"/>
                <w:sz w:val="21"/>
                <w:szCs w:val="21"/>
              </w:rPr>
              <w:t>学习</w:t>
            </w:r>
            <w:r>
              <w:rPr>
                <w:rFonts w:hint="eastAsia" w:cs="Times New Roman" w:asciiTheme="majorEastAsia" w:hAnsiTheme="majorEastAsia" w:eastAsiaTheme="majorEastAsia"/>
                <w:b/>
                <w:kern w:val="0"/>
                <w:sz w:val="21"/>
                <w:szCs w:val="21"/>
                <w:lang w:val="en-US" w:eastAsia="zh-CN"/>
              </w:rPr>
              <w:t>目标</w:t>
            </w:r>
          </w:p>
        </w:tc>
        <w:tc>
          <w:tcPr>
            <w:tcW w:w="3235" w:type="dxa"/>
          </w:tcPr>
          <w:p>
            <w:pPr>
              <w:ind w:firstLine="422" w:firstLineChars="200"/>
              <w:jc w:val="center"/>
              <w:rPr>
                <w:rFonts w:hint="default" w:cs="Times New Roman" w:asciiTheme="majorEastAsia" w:hAnsiTheme="majorEastAsia" w:eastAsiaTheme="majorEastAsia"/>
                <w:b/>
                <w:kern w:val="0"/>
                <w:sz w:val="21"/>
                <w:szCs w:val="21"/>
                <w:lang w:val="en-US" w:eastAsia="zh-CN"/>
              </w:rPr>
            </w:pPr>
            <w:r>
              <w:rPr>
                <w:rFonts w:hint="eastAsia" w:cs="Times New Roman" w:asciiTheme="majorEastAsia" w:hAnsiTheme="majorEastAsia" w:eastAsiaTheme="majorEastAsia"/>
                <w:b/>
                <w:kern w:val="0"/>
                <w:sz w:val="21"/>
                <w:szCs w:val="21"/>
                <w:lang w:val="en-US" w:eastAsia="zh-CN"/>
              </w:rPr>
              <w:t>课程标准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trPr>
        <w:tc>
          <w:tcPr>
            <w:tcW w:w="2236" w:type="dxa"/>
          </w:tcPr>
          <w:p>
            <w:pPr>
              <w:jc w:val="left"/>
              <w:rPr>
                <w:rFonts w:cs="Times New Roman" w:asciiTheme="majorEastAsia" w:hAnsiTheme="majorEastAsia" w:eastAsiaTheme="majorEastAsia"/>
                <w:color w:val="0C0C0C" w:themeColor="text1" w:themeTint="F2"/>
                <w:kern w:val="0"/>
                <w:sz w:val="21"/>
                <w:szCs w:val="21"/>
              </w:rPr>
            </w:pPr>
            <w:r>
              <w:rPr>
                <w:rFonts w:hint="eastAsia" w:cs="Times New Roman" w:asciiTheme="majorEastAsia" w:hAnsiTheme="majorEastAsia" w:eastAsiaTheme="majorEastAsia"/>
                <w:bCs/>
                <w:color w:val="0C0C0C" w:themeColor="text1" w:themeTint="F2"/>
                <w:kern w:val="0"/>
                <w:sz w:val="21"/>
                <w:szCs w:val="21"/>
              </w:rPr>
              <w:t xml:space="preserve">第一课第二框第一目 </w:t>
            </w:r>
            <w:r>
              <w:rPr>
                <w:rFonts w:hint="eastAsia" w:cs="Times New Roman" w:asciiTheme="majorEastAsia" w:hAnsiTheme="majorEastAsia" w:eastAsiaTheme="majorEastAsia"/>
                <w:color w:val="0C0C0C" w:themeColor="text1" w:themeTint="F2"/>
                <w:kern w:val="0"/>
                <w:sz w:val="21"/>
                <w:szCs w:val="21"/>
              </w:rPr>
              <w:t xml:space="preserve">  </w:t>
            </w:r>
          </w:p>
          <w:p>
            <w:pPr>
              <w:jc w:val="left"/>
              <w:rPr>
                <w:rFonts w:hint="default" w:cs="Times New Roman" w:asciiTheme="majorEastAsia" w:hAnsiTheme="majorEastAsia" w:eastAsiaTheme="majorEastAsia"/>
                <w:color w:val="0C0C0C" w:themeColor="text1" w:themeTint="F2"/>
                <w:kern w:val="0"/>
                <w:sz w:val="21"/>
                <w:szCs w:val="21"/>
                <w:lang w:val="en-US" w:eastAsia="zh-CN"/>
              </w:rPr>
            </w:pPr>
            <w:r>
              <w:rPr>
                <w:rFonts w:hint="eastAsia" w:cs="Times New Roman" w:asciiTheme="majorEastAsia" w:hAnsiTheme="majorEastAsia" w:eastAsiaTheme="majorEastAsia"/>
                <w:color w:val="0C0C0C" w:themeColor="text1" w:themeTint="F2"/>
                <w:kern w:val="0"/>
                <w:sz w:val="21"/>
                <w:szCs w:val="21"/>
                <w:lang w:val="en-US" w:eastAsia="zh-CN"/>
              </w:rPr>
              <w:t>科学社会主义产生的历史条件</w:t>
            </w:r>
          </w:p>
          <w:p>
            <w:pPr>
              <w:rPr>
                <w:rFonts w:cs="Times New Roman" w:asciiTheme="majorEastAsia" w:hAnsiTheme="majorEastAsia" w:eastAsiaTheme="majorEastAsia"/>
                <w:color w:val="0C0C0C" w:themeColor="text1" w:themeTint="F2"/>
                <w:kern w:val="0"/>
                <w:sz w:val="21"/>
                <w:szCs w:val="21"/>
              </w:rPr>
            </w:pPr>
          </w:p>
        </w:tc>
        <w:tc>
          <w:tcPr>
            <w:tcW w:w="2772" w:type="dxa"/>
          </w:tcPr>
          <w:p>
            <w:pPr>
              <w:rPr>
                <w:rFonts w:hint="default" w:cs="Times New Roman" w:asciiTheme="majorEastAsia" w:hAnsiTheme="majorEastAsia" w:eastAsiaTheme="majorEastAsia"/>
                <w:color w:val="0C0C0C" w:themeColor="text1" w:themeTint="F2"/>
                <w:kern w:val="0"/>
                <w:sz w:val="21"/>
                <w:szCs w:val="21"/>
                <w:lang w:val="en-US" w:eastAsia="zh-CN"/>
              </w:rPr>
            </w:pPr>
            <w:r>
              <w:rPr>
                <w:rFonts w:hint="eastAsia" w:cs="Times New Roman" w:asciiTheme="majorEastAsia" w:hAnsiTheme="majorEastAsia" w:eastAsiaTheme="majorEastAsia"/>
                <w:color w:val="0C0C0C" w:themeColor="text1" w:themeTint="F2"/>
                <w:kern w:val="0"/>
                <w:sz w:val="21"/>
                <w:szCs w:val="21"/>
                <w:lang w:val="en-US" w:eastAsia="zh-CN"/>
              </w:rPr>
              <w:t>懂得科学社会主义产生的历史前提</w:t>
            </w:r>
          </w:p>
        </w:tc>
        <w:tc>
          <w:tcPr>
            <w:tcW w:w="3371" w:type="dxa"/>
            <w:gridSpan w:val="2"/>
          </w:tcPr>
          <w:p>
            <w:pPr>
              <w:ind w:firstLine="420" w:firstLineChars="200"/>
              <w:rPr>
                <w:rFonts w:hint="default" w:cs="Times New Roman" w:asciiTheme="majorEastAsia" w:hAnsiTheme="majorEastAsia" w:eastAsiaTheme="majorEastAsia"/>
                <w:color w:val="0C0C0C" w:themeColor="text1" w:themeTint="F2"/>
                <w:kern w:val="0"/>
                <w:sz w:val="21"/>
                <w:szCs w:val="21"/>
                <w:lang w:val="en-US" w:eastAsia="zh-CN"/>
              </w:rPr>
            </w:pPr>
            <w:r>
              <w:rPr>
                <w:rFonts w:hint="eastAsia" w:cs="Times New Roman" w:asciiTheme="majorEastAsia" w:hAnsiTheme="majorEastAsia" w:eastAsiaTheme="majorEastAsia"/>
                <w:color w:val="0C0C0C" w:themeColor="text1" w:themeTint="F2"/>
                <w:kern w:val="0"/>
                <w:sz w:val="21"/>
                <w:szCs w:val="21"/>
                <w:lang w:val="en-US" w:eastAsia="zh-CN"/>
              </w:rPr>
              <w:t>分析资本主义社会的历史地位，概述社会主义从空想到科学、从理论到现实的历史轨迹，阐明人类社会发展的趋势。</w:t>
            </w:r>
          </w:p>
        </w:tc>
      </w:tr>
    </w:tbl>
    <w:p>
      <w:pPr>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w:t>
      </w:r>
      <w:r>
        <w:rPr>
          <w:rFonts w:hint="eastAsia" w:asciiTheme="majorEastAsia" w:hAnsiTheme="majorEastAsia" w:eastAsiaTheme="majorEastAsia"/>
          <w:b/>
          <w:color w:val="000000" w:themeColor="text1"/>
          <w:szCs w:val="21"/>
        </w:rPr>
        <w:t>学习任务</w:t>
      </w:r>
      <w:r>
        <w:rPr>
          <w:rFonts w:hint="eastAsia" w:asciiTheme="majorEastAsia" w:hAnsiTheme="majorEastAsia" w:eastAsiaTheme="majorEastAsia"/>
          <w:color w:val="000000" w:themeColor="text1"/>
          <w:szCs w:val="21"/>
        </w:rPr>
        <w:t>】</w:t>
      </w:r>
    </w:p>
    <w:p>
      <w:pPr>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任务一：</w:t>
      </w:r>
    </w:p>
    <w:p>
      <w:pPr>
        <w:ind w:firstLine="420" w:firstLineChars="200"/>
        <w:rPr>
          <w:rFonts w:hint="eastAsia" w:ascii="楷体" w:hAnsi="楷体" w:eastAsia="楷体" w:cs="楷体"/>
          <w:lang w:eastAsia="zh-CN"/>
        </w:rPr>
      </w:pPr>
      <w:r>
        <w:rPr>
          <w:rFonts w:hint="eastAsia" w:ascii="楷体" w:hAnsi="楷体" w:eastAsia="楷体" w:cs="楷体"/>
        </w:rPr>
        <w:t>空想社会主义的发展经历了三个时期</w:t>
      </w:r>
      <w:r>
        <w:rPr>
          <w:rFonts w:hint="eastAsia" w:ascii="楷体" w:hAnsi="楷体" w:eastAsia="楷体" w:cs="楷体"/>
          <w:lang w:eastAsia="zh-CN"/>
        </w:rPr>
        <w:t>。</w:t>
      </w:r>
    </w:p>
    <w:p>
      <w:pPr>
        <w:ind w:firstLine="420" w:firstLineChars="200"/>
        <w:rPr>
          <w:rFonts w:hint="eastAsia" w:ascii="楷体" w:hAnsi="楷体" w:eastAsia="楷体" w:cs="楷体"/>
        </w:rPr>
      </w:pPr>
      <w:r>
        <w:rPr>
          <w:rFonts w:hint="eastAsia" w:ascii="楷体" w:hAnsi="楷体" w:eastAsia="楷体" w:cs="楷体"/>
        </w:rPr>
        <w:t>16世纪初到17世纪末的空想社会主义。这一时期的主要代表人物有莫尔、闵采尔、康帕内拉等，主要代表作有莫尔的《乌托邦》、康帕内拉的《太阳城》。早期空想社会主义者用文学的语言批判资本主义带来的各种灾难和罪恶，描述了一个没有压迫、人人平等的理想社会。</w:t>
      </w:r>
    </w:p>
    <w:p>
      <w:pPr>
        <w:ind w:firstLine="420" w:firstLineChars="200"/>
        <w:rPr>
          <w:rFonts w:hint="eastAsia" w:ascii="楷体" w:hAnsi="楷体" w:eastAsia="楷体" w:cs="楷体"/>
        </w:rPr>
      </w:pPr>
      <w:r>
        <w:rPr>
          <w:rFonts w:hint="eastAsia" w:ascii="楷体" w:hAnsi="楷体" w:eastAsia="楷体" w:cs="楷体"/>
        </w:rPr>
        <w:t>18世纪的空想社会主义。18世纪，资本主义已由简单协作发展到工场手工业，这一时期的空想社会主义开始摆脱早期空想社会主义纯粹虚构的幻想，从法律角度批判资本主义私有制。法国的摩莱里和马布利分别在《自然法典》和《论法制或法律的原则》中，以法律条文的形式提出了人人平等、生产资料公有制等未来社会的基本原则。</w:t>
      </w:r>
    </w:p>
    <w:p>
      <w:pPr>
        <w:ind w:firstLine="420" w:firstLineChars="200"/>
        <w:rPr>
          <w:rFonts w:hint="eastAsia" w:ascii="楷体" w:hAnsi="楷体" w:eastAsia="楷体" w:cs="楷体"/>
        </w:rPr>
      </w:pPr>
      <w:r>
        <w:rPr>
          <w:rFonts w:hint="eastAsia" w:ascii="楷体" w:hAnsi="楷体" w:eastAsia="楷体" w:cs="楷体"/>
        </w:rPr>
        <w:t>19世纪初的空想社会主义。这一时期，空想社会主义发展到最高阶段，代表人物有法国的圣西门、傅立叶和英国的欧文。随着工业革命的发展，主要资本主义国家开始由工场手工业向机器大生产过渡，资本家对工人的剥削加剧，工人阶级反抗资产阶级剥削的斗争也更加激烈。空想社会主义在批判资本主义制度的同时，对未来社会提出了许多积极合理的设想。</w:t>
      </w:r>
    </w:p>
    <w:p>
      <w:pPr>
        <w:ind w:firstLine="422" w:firstLineChars="200"/>
        <w:rPr>
          <w:rFonts w:hint="eastAsia" w:ascii="宋体" w:hAnsi="宋体" w:eastAsia="宋体" w:cs="宋体"/>
          <w:b/>
          <w:bCs/>
        </w:rPr>
      </w:pPr>
      <w:r>
        <w:rPr>
          <w:rFonts w:hint="eastAsia" w:ascii="宋体" w:hAnsi="宋体" w:eastAsia="宋体" w:cs="宋体"/>
          <w:b/>
          <w:bCs/>
        </w:rPr>
        <w:t>结合学过的历史知识，说说三个时期空想社会主义的特点。</w:t>
      </w:r>
    </w:p>
    <w:p>
      <w:pPr>
        <w:rPr>
          <w:rFonts w:hint="eastAsia" w:ascii="宋体" w:hAnsi="宋体" w:eastAsia="宋体" w:cs="宋体"/>
          <w:b/>
          <w:bCs/>
        </w:rPr>
      </w:pPr>
    </w:p>
    <w:p>
      <w:pPr>
        <w:rPr>
          <w:rFonts w:hint="eastAsia" w:ascii="宋体" w:hAnsi="宋体" w:eastAsia="宋体" w:cs="宋体"/>
          <w:b/>
          <w:bCs/>
        </w:rPr>
      </w:pPr>
    </w:p>
    <w:p>
      <w:pPr>
        <w:rPr>
          <w:rFonts w:hint="eastAsia" w:ascii="宋体" w:hAnsi="宋体" w:eastAsia="宋体" w:cs="宋体"/>
          <w:b/>
          <w:bCs/>
        </w:rPr>
      </w:pPr>
    </w:p>
    <w:p>
      <w:pPr>
        <w:rPr>
          <w:rFonts w:hint="default" w:ascii="宋体" w:hAnsi="宋体" w:eastAsia="宋体" w:cs="宋体"/>
          <w:b/>
          <w:bCs/>
          <w:lang w:val="en-US" w:eastAsia="zh-CN"/>
        </w:rPr>
      </w:pPr>
    </w:p>
    <w:p>
      <w:pPr>
        <w:rPr>
          <w:rFonts w:hint="eastAsia"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任务</w:t>
      </w:r>
      <w:r>
        <w:rPr>
          <w:rFonts w:hint="eastAsia" w:asciiTheme="majorEastAsia" w:hAnsiTheme="majorEastAsia" w:eastAsiaTheme="majorEastAsia"/>
          <w:color w:val="000000" w:themeColor="text1"/>
          <w:szCs w:val="21"/>
          <w:lang w:val="en-US" w:eastAsia="zh-CN"/>
        </w:rPr>
        <w:t>二</w:t>
      </w:r>
      <w:r>
        <w:rPr>
          <w:rFonts w:hint="eastAsia" w:asciiTheme="majorEastAsia" w:hAnsiTheme="majorEastAsia" w:eastAsiaTheme="majorEastAsia"/>
          <w:color w:val="000000" w:themeColor="text1"/>
          <w:szCs w:val="21"/>
        </w:rPr>
        <w:t>：</w:t>
      </w:r>
    </w:p>
    <w:p>
      <w:pPr>
        <w:ind w:firstLine="420" w:firstLineChars="200"/>
        <w:rPr>
          <w:rFonts w:hint="eastAsia" w:ascii="楷体" w:hAnsi="楷体" w:eastAsia="楷体" w:cs="楷体"/>
          <w:color w:val="000000" w:themeColor="text1"/>
          <w:szCs w:val="21"/>
          <w:lang w:eastAsia="zh-CN"/>
        </w:rPr>
      </w:pPr>
      <w:r>
        <w:rPr>
          <w:rFonts w:hint="eastAsia" w:ascii="楷体" w:hAnsi="楷体" w:eastAsia="楷体" w:cs="楷体"/>
          <w:color w:val="000000" w:themeColor="text1"/>
          <w:szCs w:val="21"/>
        </w:rPr>
        <w:t>圣西门生于法国一个显赫的贵族家庭，他本可以过安逸舒适的生活，但是他看到法国社会广大无产者和劳动群众所遭受的苦难，立志做“工人阶级的代言人”，为全人类的幸福而奋斗。他的理想是建立一种由实业家和学者领导的社会制度，即“实业制度”。在他看来，实现这种理想的关键在于采取说服的办法。为此，圣西门把赚来的钱用于科学研究、结识教授虚心求教以及四处游历。但是，钱财很快花光，圣西门的理想却没能实现</w:t>
      </w:r>
      <w:r>
        <w:rPr>
          <w:rFonts w:hint="eastAsia" w:ascii="楷体" w:hAnsi="楷体" w:eastAsia="楷体" w:cs="楷体"/>
          <w:color w:val="000000" w:themeColor="text1"/>
          <w:szCs w:val="21"/>
          <w:lang w:eastAsia="zh-CN"/>
        </w:rPr>
        <w:t>。</w:t>
      </w:r>
    </w:p>
    <w:p>
      <w:pPr>
        <w:ind w:firstLine="420" w:firstLineChars="200"/>
        <w:rPr>
          <w:rFonts w:hint="eastAsia" w:ascii="楷体" w:hAnsi="楷体" w:eastAsia="楷体" w:cs="楷体"/>
          <w:color w:val="000000" w:themeColor="text1"/>
          <w:szCs w:val="21"/>
        </w:rPr>
      </w:pPr>
      <w:r>
        <w:rPr>
          <w:rFonts w:hint="eastAsia" w:ascii="楷体" w:hAnsi="楷体" w:eastAsia="楷体" w:cs="楷体"/>
          <w:color w:val="000000" w:themeColor="text1"/>
          <w:szCs w:val="21"/>
        </w:rPr>
        <w:t>傅立叶生于法国一个富商家庭，他在长期的经商过程中，对资本主义商业的内幕有直接</w:t>
      </w:r>
    </w:p>
    <w:p>
      <w:pPr>
        <w:rPr>
          <w:rFonts w:hint="eastAsia" w:ascii="楷体" w:hAnsi="楷体" w:eastAsia="楷体" w:cs="楷体"/>
          <w:color w:val="000000" w:themeColor="text1"/>
          <w:szCs w:val="21"/>
        </w:rPr>
      </w:pPr>
      <w:r>
        <w:rPr>
          <w:rFonts w:hint="eastAsia" w:ascii="楷体" w:hAnsi="楷体" w:eastAsia="楷体" w:cs="楷体"/>
          <w:color w:val="000000" w:themeColor="text1"/>
          <w:szCs w:val="21"/>
        </w:rPr>
        <w:t>的感受，对资本主义社会广大民众的疾苦有深刻的了解。他在著作中描述了自己心目中的理想社</w:t>
      </w:r>
      <w:r>
        <w:rPr>
          <w:rFonts w:hint="eastAsia" w:ascii="楷体" w:hAnsi="楷体" w:eastAsia="楷体" w:cs="楷体"/>
          <w:color w:val="000000" w:themeColor="text1"/>
          <w:szCs w:val="21"/>
          <w:lang w:val="en-US" w:eastAsia="zh-CN"/>
        </w:rPr>
        <w:t>会——</w:t>
      </w:r>
      <w:r>
        <w:rPr>
          <w:rFonts w:hint="eastAsia" w:ascii="楷体" w:hAnsi="楷体" w:eastAsia="楷体" w:cs="楷体"/>
          <w:color w:val="000000" w:themeColor="text1"/>
          <w:szCs w:val="21"/>
        </w:rPr>
        <w:t>“和谐制度”。在这一制度下，人人劳动，男女平等，没有城乡差别，没有脑力劳动和体力劳动的差别，并以普遍的协作代替文明社会的个人竞争。但是，傅立叶将这一理想目标的实现寄希望于富翁出资，结果等了十年，也没有一个富翁支持他。</w:t>
      </w:r>
    </w:p>
    <w:p>
      <w:pPr>
        <w:ind w:firstLine="420" w:firstLineChars="200"/>
        <w:rPr>
          <w:rFonts w:hint="eastAsia" w:ascii="楷体" w:hAnsi="楷体" w:eastAsia="楷体" w:cs="楷体"/>
          <w:color w:val="000000" w:themeColor="text1"/>
          <w:szCs w:val="21"/>
        </w:rPr>
      </w:pPr>
      <w:r>
        <w:rPr>
          <w:rFonts w:hint="eastAsia" w:ascii="楷体" w:hAnsi="楷体" w:eastAsia="楷体" w:cs="楷体"/>
          <w:color w:val="000000" w:themeColor="text1"/>
          <w:szCs w:val="21"/>
        </w:rPr>
        <w:t>欧文在20岁时就成为工厂的管理者，享受优厚的待遇。在管理工厂的过程中，欧文看到了工人阶级生活的悲惨状况，他同情工人并尽自己所能改善工人的生产生活条件。1824年，欧文出资在美国买下一块移民区，进行“新和谐公社”的共产主义新村实验。在当时的社会环境下，实验无法持续下去，欧文的“新和谐公社”孤岛很快湮没在了资本主义的汪洋大海中。</w:t>
      </w:r>
    </w:p>
    <w:p>
      <w:pPr>
        <w:ind w:firstLine="422" w:firstLineChars="200"/>
        <w:rPr>
          <w:rFonts w:hint="eastAsia" w:ascii="宋体" w:hAnsi="宋体" w:eastAsia="宋体" w:cs="宋体"/>
          <w:b/>
          <w:bCs/>
          <w:color w:val="000000" w:themeColor="text1"/>
          <w:szCs w:val="21"/>
        </w:rPr>
      </w:pPr>
      <w:r>
        <w:rPr>
          <w:rFonts w:hint="eastAsia" w:ascii="宋体" w:hAnsi="宋体" w:eastAsia="宋体" w:cs="宋体"/>
          <w:b/>
          <w:bCs/>
          <w:color w:val="000000" w:themeColor="text1"/>
          <w:szCs w:val="21"/>
        </w:rPr>
        <w:t>为什么圣西门、傅立叶、欧文建设美好社会的努力都以失败告终?</w:t>
      </w:r>
    </w:p>
    <w:p>
      <w:pPr>
        <w:rPr>
          <w:rFonts w:hint="eastAsia" w:asciiTheme="majorEastAsia" w:hAnsiTheme="majorEastAsia" w:eastAsiaTheme="majorEastAsia"/>
          <w:b/>
          <w:color w:val="000000" w:themeColor="text1"/>
          <w:szCs w:val="21"/>
        </w:rPr>
      </w:pPr>
    </w:p>
    <w:p>
      <w:pPr>
        <w:rPr>
          <w:rFonts w:hint="eastAsia" w:asciiTheme="majorEastAsia" w:hAnsiTheme="majorEastAsia" w:eastAsiaTheme="majorEastAsia"/>
          <w:b/>
          <w:color w:val="000000" w:themeColor="text1"/>
          <w:szCs w:val="21"/>
        </w:rPr>
      </w:pPr>
    </w:p>
    <w:p>
      <w:pPr>
        <w:rPr>
          <w:rFonts w:hint="default" w:ascii="宋体" w:hAnsi="宋体" w:eastAsia="宋体" w:cs="宋体"/>
          <w:b w:val="0"/>
          <w:bCs w:val="0"/>
          <w:lang w:val="en-US" w:eastAsia="zh-CN"/>
        </w:rPr>
      </w:pPr>
      <w:bookmarkStart w:id="4" w:name="_GoBack"/>
      <w:bookmarkEnd w:id="4"/>
    </w:p>
    <w:p>
      <w:pPr>
        <w:rPr>
          <w:rFonts w:hint="eastAsia" w:asciiTheme="majorEastAsia" w:hAnsiTheme="majorEastAsia" w:eastAsiaTheme="majorEastAsia"/>
          <w:b/>
          <w:color w:val="000000" w:themeColor="text1"/>
          <w:szCs w:val="21"/>
        </w:rPr>
      </w:pPr>
      <w:r>
        <w:rPr>
          <w:rFonts w:hint="eastAsia" w:asciiTheme="majorEastAsia" w:hAnsiTheme="majorEastAsia" w:eastAsiaTheme="majorEastAsia"/>
          <w:b/>
          <w:color w:val="000000" w:themeColor="text1"/>
          <w:szCs w:val="21"/>
        </w:rPr>
        <w:t>【自学检测】</w:t>
      </w:r>
    </w:p>
    <w:p>
      <w:pPr>
        <w:spacing w:line="240" w:lineRule="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1.科学社会主义产生的历史条件是（  ）</w:t>
      </w:r>
    </w:p>
    <w:p>
      <w:pPr>
        <w:spacing w:line="240" w:lineRule="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①空想社会主义的形成  ②资本主义的发展和工人运动的兴起</w:t>
      </w:r>
    </w:p>
    <w:p>
      <w:pPr>
        <w:spacing w:line="240" w:lineRule="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③无产阶级政党的建立  ④总结工人运动的经验和教训</w:t>
      </w:r>
    </w:p>
    <w:p>
      <w:pPr>
        <w:numPr>
          <w:ilvl w:val="0"/>
          <w:numId w:val="1"/>
        </w:numPr>
        <w:spacing w:line="240" w:lineRule="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①②  B.①④  C.②③  D. ③④</w:t>
      </w:r>
    </w:p>
    <w:p>
      <w:pPr>
        <w:numPr>
          <w:ilvl w:val="0"/>
          <w:numId w:val="0"/>
        </w:numPr>
        <w:spacing w:line="240" w:lineRule="auto"/>
        <w:rPr>
          <w:rFonts w:hint="eastAsia" w:ascii="宋体" w:hAnsi="宋体" w:eastAsia="宋体" w:cs="宋体"/>
          <w:b w:val="0"/>
          <w:bCs/>
          <w:color w:val="auto"/>
          <w:sz w:val="21"/>
          <w:szCs w:val="21"/>
          <w:lang w:val="en-US" w:eastAsia="zh-CN"/>
        </w:rPr>
      </w:pPr>
    </w:p>
    <w:p>
      <w:pPr>
        <w:spacing w:line="240" w:lineRule="auto"/>
        <w:rPr>
          <w:rFonts w:hint="eastAsia" w:ascii="宋体" w:hAnsi="宋体" w:eastAsia="宋体" w:cs="宋体"/>
          <w:b w:val="0"/>
          <w:bCs/>
          <w:color w:val="auto"/>
          <w:sz w:val="21"/>
          <w:szCs w:val="21"/>
        </w:rPr>
      </w:pPr>
      <w:r>
        <w:rPr>
          <w:rFonts w:hint="eastAsia" w:ascii="宋体" w:hAnsi="宋体" w:eastAsia="宋体" w:cs="宋体"/>
          <w:b w:val="0"/>
          <w:bCs/>
          <w:color w:val="auto"/>
          <w:spacing w:val="0"/>
          <w:w w:val="100"/>
          <w:position w:val="0"/>
          <w:sz w:val="21"/>
          <w:szCs w:val="21"/>
          <w:lang w:val="en-US" w:eastAsia="zh-CN"/>
        </w:rPr>
        <w:t>2.</w:t>
      </w:r>
      <w:r>
        <w:rPr>
          <w:rFonts w:hint="eastAsia" w:ascii="宋体" w:hAnsi="宋体" w:eastAsia="宋体" w:cs="宋体"/>
          <w:b w:val="0"/>
          <w:bCs/>
          <w:color w:val="auto"/>
          <w:spacing w:val="0"/>
          <w:w w:val="100"/>
          <w:position w:val="0"/>
          <w:sz w:val="21"/>
          <w:szCs w:val="21"/>
        </w:rPr>
        <w:t>伴随着资本主义形成和发展过程中日益显现的激烈矛盾，社会主义思想得以产生和发展。 空想社会主义评价正确的是</w:t>
      </w:r>
      <w:r>
        <w:rPr>
          <w:rFonts w:hint="eastAsia" w:ascii="宋体" w:hAnsi="宋体" w:eastAsia="宋体" w:cs="宋体"/>
          <w:b w:val="0"/>
          <w:bCs/>
          <w:color w:val="auto"/>
          <w:sz w:val="21"/>
          <w:szCs w:val="21"/>
          <w:lang w:val="en-US" w:eastAsia="zh-CN"/>
        </w:rPr>
        <w:t>（  ）</w:t>
      </w:r>
    </w:p>
    <w:p>
      <w:pPr>
        <w:pStyle w:val="11"/>
        <w:keepNext w:val="0"/>
        <w:keepLines w:val="0"/>
        <w:widowControl w:val="0"/>
        <w:numPr>
          <w:ilvl w:val="0"/>
          <w:numId w:val="0"/>
        </w:numPr>
        <w:shd w:val="clear" w:color="auto" w:fill="auto"/>
        <w:tabs>
          <w:tab w:val="left" w:pos="612"/>
        </w:tabs>
        <w:bidi w:val="0"/>
        <w:spacing w:before="0" w:after="0" w:line="240" w:lineRule="auto"/>
        <w:ind w:left="220" w:leftChars="0" w:right="0" w:rightChars="0"/>
        <w:jc w:val="left"/>
        <w:rPr>
          <w:rFonts w:hint="eastAsia" w:ascii="宋体" w:hAnsi="宋体" w:eastAsia="宋体" w:cs="宋体"/>
          <w:b w:val="0"/>
          <w:bCs/>
          <w:color w:val="auto"/>
          <w:sz w:val="21"/>
          <w:szCs w:val="21"/>
        </w:rPr>
      </w:pPr>
      <w:bookmarkStart w:id="0" w:name="bookmark118"/>
      <w:bookmarkEnd w:id="0"/>
      <w:r>
        <w:rPr>
          <w:rFonts w:hint="eastAsia" w:ascii="宋体" w:hAnsi="宋体" w:eastAsia="宋体" w:cs="宋体"/>
          <w:b w:val="0"/>
          <w:bCs/>
          <w:color w:val="auto"/>
          <w:spacing w:val="0"/>
          <w:w w:val="100"/>
          <w:position w:val="0"/>
          <w:sz w:val="21"/>
          <w:szCs w:val="21"/>
          <w:lang w:val="en-US" w:eastAsia="zh-CN"/>
        </w:rPr>
        <w:t>A.</w:t>
      </w:r>
      <w:r>
        <w:rPr>
          <w:rFonts w:hint="eastAsia" w:ascii="宋体" w:hAnsi="宋体" w:eastAsia="宋体" w:cs="宋体"/>
          <w:b w:val="0"/>
          <w:bCs/>
          <w:color w:val="auto"/>
          <w:spacing w:val="0"/>
          <w:w w:val="100"/>
          <w:position w:val="0"/>
          <w:sz w:val="21"/>
          <w:szCs w:val="21"/>
        </w:rPr>
        <w:t>空想社会主义者仅从感性、正义的原则出发</w:t>
      </w:r>
    </w:p>
    <w:p>
      <w:pPr>
        <w:pStyle w:val="11"/>
        <w:keepNext w:val="0"/>
        <w:keepLines w:val="0"/>
        <w:widowControl w:val="0"/>
        <w:numPr>
          <w:ilvl w:val="0"/>
          <w:numId w:val="0"/>
        </w:numPr>
        <w:shd w:val="clear" w:color="auto" w:fill="auto"/>
        <w:tabs>
          <w:tab w:val="left" w:pos="612"/>
        </w:tabs>
        <w:bidi w:val="0"/>
        <w:spacing w:before="0" w:after="0" w:line="240" w:lineRule="auto"/>
        <w:ind w:left="220" w:leftChars="0" w:right="0" w:rightChars="0"/>
        <w:jc w:val="left"/>
        <w:rPr>
          <w:rFonts w:hint="eastAsia" w:ascii="宋体" w:hAnsi="宋体" w:eastAsia="宋体" w:cs="宋体"/>
          <w:b w:val="0"/>
          <w:bCs/>
          <w:color w:val="auto"/>
          <w:sz w:val="21"/>
          <w:szCs w:val="21"/>
        </w:rPr>
      </w:pPr>
      <w:bookmarkStart w:id="1" w:name="bookmark119"/>
      <w:bookmarkEnd w:id="1"/>
      <w:r>
        <w:rPr>
          <w:rFonts w:hint="eastAsia" w:ascii="宋体" w:hAnsi="宋体" w:eastAsia="宋体" w:cs="宋体"/>
          <w:b w:val="0"/>
          <w:bCs/>
          <w:color w:val="auto"/>
          <w:spacing w:val="0"/>
          <w:w w:val="100"/>
          <w:position w:val="0"/>
          <w:sz w:val="21"/>
          <w:szCs w:val="21"/>
          <w:lang w:val="en-US" w:eastAsia="zh-CN"/>
        </w:rPr>
        <w:t>B.</w:t>
      </w:r>
      <w:r>
        <w:rPr>
          <w:rFonts w:hint="eastAsia" w:ascii="宋体" w:hAnsi="宋体" w:eastAsia="宋体" w:cs="宋体"/>
          <w:b w:val="0"/>
          <w:bCs/>
          <w:color w:val="auto"/>
          <w:spacing w:val="0"/>
          <w:w w:val="100"/>
          <w:position w:val="0"/>
          <w:sz w:val="21"/>
          <w:szCs w:val="21"/>
        </w:rPr>
        <w:t>空想社会主义者主张阶级斗争,反对调节矛盾</w:t>
      </w:r>
    </w:p>
    <w:p>
      <w:pPr>
        <w:pStyle w:val="11"/>
        <w:keepNext w:val="0"/>
        <w:keepLines w:val="0"/>
        <w:widowControl w:val="0"/>
        <w:numPr>
          <w:ilvl w:val="0"/>
          <w:numId w:val="0"/>
        </w:numPr>
        <w:shd w:val="clear" w:color="auto" w:fill="auto"/>
        <w:tabs>
          <w:tab w:val="left" w:pos="612"/>
        </w:tabs>
        <w:bidi w:val="0"/>
        <w:spacing w:before="0" w:after="0" w:line="240" w:lineRule="auto"/>
        <w:ind w:left="220" w:leftChars="0" w:right="0" w:rightChars="0"/>
        <w:jc w:val="left"/>
        <w:rPr>
          <w:rFonts w:hint="eastAsia" w:ascii="宋体" w:hAnsi="宋体" w:eastAsia="宋体" w:cs="宋体"/>
          <w:b w:val="0"/>
          <w:bCs/>
          <w:color w:val="auto"/>
          <w:sz w:val="21"/>
          <w:szCs w:val="21"/>
        </w:rPr>
      </w:pPr>
      <w:bookmarkStart w:id="2" w:name="bookmark120"/>
      <w:bookmarkEnd w:id="2"/>
      <w:r>
        <w:rPr>
          <w:rFonts w:hint="eastAsia" w:ascii="宋体" w:hAnsi="宋体" w:eastAsia="宋体" w:cs="宋体"/>
          <w:b w:val="0"/>
          <w:bCs/>
          <w:color w:val="auto"/>
          <w:spacing w:val="0"/>
          <w:w w:val="100"/>
          <w:position w:val="0"/>
          <w:sz w:val="21"/>
          <w:szCs w:val="21"/>
          <w:lang w:val="en-US" w:eastAsia="zh-CN"/>
        </w:rPr>
        <w:t>C.</w:t>
      </w:r>
      <w:r>
        <w:rPr>
          <w:rFonts w:hint="eastAsia" w:ascii="宋体" w:hAnsi="宋体" w:eastAsia="宋体" w:cs="宋体"/>
          <w:b w:val="0"/>
          <w:bCs/>
          <w:color w:val="auto"/>
          <w:spacing w:val="0"/>
          <w:w w:val="100"/>
          <w:position w:val="0"/>
          <w:sz w:val="21"/>
          <w:szCs w:val="21"/>
        </w:rPr>
        <w:t>空想社会主义者看不到广大人民群众特别是无产阶级的力量</w:t>
      </w:r>
    </w:p>
    <w:p>
      <w:pPr>
        <w:pStyle w:val="11"/>
        <w:keepNext w:val="0"/>
        <w:keepLines w:val="0"/>
        <w:widowControl w:val="0"/>
        <w:numPr>
          <w:ilvl w:val="0"/>
          <w:numId w:val="0"/>
        </w:numPr>
        <w:shd w:val="clear" w:color="auto" w:fill="auto"/>
        <w:tabs>
          <w:tab w:val="left" w:pos="612"/>
        </w:tabs>
        <w:bidi w:val="0"/>
        <w:spacing w:before="0" w:after="0" w:line="240" w:lineRule="auto"/>
        <w:ind w:left="220" w:leftChars="0" w:right="0" w:rightChars="0"/>
        <w:jc w:val="left"/>
        <w:rPr>
          <w:rFonts w:hint="eastAsia" w:ascii="宋体" w:hAnsi="宋体" w:eastAsia="宋体" w:cs="宋体"/>
          <w:b w:val="0"/>
          <w:bCs/>
          <w:color w:val="auto"/>
          <w:spacing w:val="0"/>
          <w:w w:val="100"/>
          <w:position w:val="0"/>
          <w:sz w:val="21"/>
          <w:szCs w:val="21"/>
        </w:rPr>
      </w:pPr>
      <w:bookmarkStart w:id="3" w:name="bookmark121"/>
      <w:bookmarkEnd w:id="3"/>
      <w:r>
        <w:rPr>
          <w:rFonts w:hint="eastAsia" w:ascii="宋体" w:hAnsi="宋体" w:eastAsia="宋体" w:cs="宋体"/>
          <w:b w:val="0"/>
          <w:bCs/>
          <w:color w:val="auto"/>
          <w:spacing w:val="0"/>
          <w:w w:val="100"/>
          <w:position w:val="0"/>
          <w:sz w:val="21"/>
          <w:szCs w:val="21"/>
          <w:lang w:val="en-US" w:eastAsia="zh-CN"/>
        </w:rPr>
        <w:t>D.</w:t>
      </w:r>
      <w:r>
        <w:rPr>
          <w:rFonts w:hint="eastAsia" w:ascii="宋体" w:hAnsi="宋体" w:eastAsia="宋体" w:cs="宋体"/>
          <w:b w:val="0"/>
          <w:bCs/>
          <w:color w:val="auto"/>
          <w:spacing w:val="0"/>
          <w:w w:val="100"/>
          <w:position w:val="0"/>
          <w:sz w:val="21"/>
          <w:szCs w:val="21"/>
        </w:rPr>
        <w:t>空想社会主义找到了进行社会变革的正确途径</w:t>
      </w:r>
    </w:p>
    <w:p>
      <w:pPr>
        <w:pStyle w:val="11"/>
        <w:keepNext w:val="0"/>
        <w:keepLines w:val="0"/>
        <w:widowControl w:val="0"/>
        <w:numPr>
          <w:ilvl w:val="0"/>
          <w:numId w:val="0"/>
        </w:numPr>
        <w:shd w:val="clear" w:color="auto" w:fill="auto"/>
        <w:tabs>
          <w:tab w:val="left" w:pos="612"/>
        </w:tabs>
        <w:bidi w:val="0"/>
        <w:spacing w:before="0" w:after="0" w:line="240" w:lineRule="auto"/>
        <w:ind w:left="220" w:leftChars="0" w:right="0" w:rightChars="0"/>
        <w:jc w:val="left"/>
        <w:rPr>
          <w:rFonts w:hint="eastAsia" w:ascii="宋体" w:hAnsi="宋体" w:eastAsia="宋体" w:cs="宋体"/>
          <w:b w:val="0"/>
          <w:bCs/>
          <w:color w:val="auto"/>
          <w:spacing w:val="0"/>
          <w:w w:val="100"/>
          <w:position w:val="0"/>
          <w:sz w:val="21"/>
          <w:szCs w:val="21"/>
        </w:rPr>
      </w:pPr>
    </w:p>
    <w:p>
      <w:pPr>
        <w:wordWrap/>
        <w:spacing w:beforeAutospacing="0" w:afterAutospacing="0" w:line="240" w:lineRule="auto"/>
        <w:jc w:val="left"/>
        <w:textAlignment w:val="center"/>
        <w:rPr>
          <w:rFonts w:hint="eastAsia" w:ascii="宋体" w:hAnsi="宋体" w:eastAsia="宋体" w:cs="宋体"/>
          <w:color w:val="000000"/>
          <w:sz w:val="21"/>
          <w:szCs w:val="21"/>
        </w:rPr>
      </w:pPr>
      <w:r>
        <w:rPr>
          <w:rFonts w:hint="eastAsia" w:ascii="宋体" w:hAnsi="宋体" w:eastAsia="宋体" w:cs="宋体"/>
          <w:b w:val="0"/>
          <w:bCs/>
          <w:color w:val="auto"/>
          <w:spacing w:val="0"/>
          <w:w w:val="100"/>
          <w:position w:val="0"/>
          <w:sz w:val="21"/>
          <w:szCs w:val="21"/>
          <w:lang w:val="en-US" w:eastAsia="zh-CN"/>
        </w:rPr>
        <w:t>3.</w:t>
      </w:r>
      <w:r>
        <w:rPr>
          <w:rFonts w:hint="eastAsia" w:ascii="宋体" w:hAnsi="宋体" w:eastAsia="宋体" w:cs="宋体"/>
          <w:color w:val="000000"/>
          <w:sz w:val="21"/>
          <w:szCs w:val="21"/>
        </w:rPr>
        <w:t>1825年，在美国的印第安纳州，英国人欧文建立了一个名为新和谐公社的社会组织。这里有工厂、农场和学校，每个成员都参加劳动，人人都享有充分的、平等的民主权利。新和谐公社的出现表明</w:t>
      </w:r>
    </w:p>
    <w:p>
      <w:pPr>
        <w:tabs>
          <w:tab w:val="left" w:pos="4876"/>
        </w:tabs>
        <w:wordWrap/>
        <w:spacing w:beforeAutospacing="0" w:afterAutospacing="0"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A. 资本主义已阻碍了生产力的发展</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B. 无产阶级开始尝试建立政权</w:t>
      </w:r>
    </w:p>
    <w:p>
      <w:pPr>
        <w:pStyle w:val="11"/>
        <w:keepNext w:val="0"/>
        <w:keepLines w:val="0"/>
        <w:widowControl w:val="0"/>
        <w:numPr>
          <w:ilvl w:val="0"/>
          <w:numId w:val="0"/>
        </w:numPr>
        <w:shd w:val="clear" w:color="auto" w:fill="auto"/>
        <w:tabs>
          <w:tab w:val="left" w:pos="612"/>
        </w:tabs>
        <w:bidi w:val="0"/>
        <w:spacing w:before="0" w:after="0" w:line="240" w:lineRule="auto"/>
        <w:ind w:right="0" w:right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C. 马克思主义促进了国际工人运动的发展</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D. 人们对资本主义制度的不满和对社会制度</w:t>
      </w:r>
    </w:p>
    <w:p>
      <w:pPr>
        <w:wordWrap/>
        <w:spacing w:beforeAutospacing="0" w:afterAutospacing="0" w:line="240" w:lineRule="auto"/>
        <w:jc w:val="left"/>
        <w:textAlignment w:val="center"/>
        <w:rPr>
          <w:rFonts w:hint="eastAsia" w:ascii="宋体" w:hAnsi="宋体" w:eastAsia="宋体" w:cs="宋体"/>
          <w:color w:val="000000"/>
          <w:sz w:val="21"/>
          <w:szCs w:val="21"/>
        </w:rPr>
      </w:pPr>
    </w:p>
    <w:p>
      <w:pPr>
        <w:wordWrap/>
        <w:spacing w:beforeAutospacing="0" w:afterAutospacing="0" w:line="240" w:lineRule="auto"/>
        <w:jc w:val="left"/>
        <w:textAlignment w:val="center"/>
        <w:rPr>
          <w:rFonts w:ascii="宋体" w:hAnsi="宋体"/>
          <w:color w:val="000000"/>
        </w:rPr>
      </w:pPr>
      <w:r>
        <w:rPr>
          <w:rFonts w:hint="eastAsia" w:ascii="宋体" w:hAnsi="宋体"/>
          <w:color w:val="000000"/>
          <w:lang w:val="en-US" w:eastAsia="zh-CN"/>
        </w:rPr>
        <w:t>4.</w:t>
      </w:r>
      <w:r>
        <w:rPr>
          <w:rFonts w:ascii="宋体" w:hAnsi="宋体"/>
          <w:color w:val="000000"/>
        </w:rPr>
        <w:t>“无论是圣西门、傅立叶或罗伯特·欧文，都根本没有想到资本家和工人之间作为两个在经济上对立的阶级……更没有想到实现他们的计划在牵涉无产阶级和资产阶级之间的大规模斗争。”这从另一个角度表明，马克思主义诞生的社会前提是</w:t>
      </w:r>
    </w:p>
    <w:p>
      <w:pPr>
        <w:wordWrap/>
        <w:spacing w:beforeAutospacing="0" w:afterAutospacing="0" w:line="240" w:lineRule="auto"/>
        <w:jc w:val="left"/>
        <w:textAlignment w:val="center"/>
        <w:rPr>
          <w:rFonts w:ascii="宋体" w:hAnsi="宋体"/>
          <w:color w:val="000000"/>
        </w:rPr>
      </w:pPr>
      <w:r>
        <w:rPr>
          <w:rFonts w:ascii="宋体" w:hAnsi="宋体"/>
          <w:color w:val="000000"/>
        </w:rPr>
        <w:t>A. 工业革命深入发展，资本主义弊端日益暴露</w:t>
      </w:r>
    </w:p>
    <w:p>
      <w:pPr>
        <w:wordWrap/>
        <w:spacing w:beforeAutospacing="0" w:afterAutospacing="0" w:line="240" w:lineRule="auto"/>
        <w:jc w:val="left"/>
        <w:textAlignment w:val="center"/>
        <w:rPr>
          <w:rFonts w:ascii="宋体" w:hAnsi="宋体"/>
          <w:color w:val="000000"/>
        </w:rPr>
      </w:pPr>
      <w:r>
        <w:rPr>
          <w:rFonts w:ascii="宋体" w:hAnsi="宋体"/>
          <w:color w:val="000000"/>
        </w:rPr>
        <w:t>B. 工人阶级开始作为独立的政治力量登上历史舞台</w:t>
      </w:r>
    </w:p>
    <w:p>
      <w:pPr>
        <w:wordWrap/>
        <w:spacing w:beforeAutospacing="0" w:afterAutospacing="0" w:line="240" w:lineRule="auto"/>
        <w:jc w:val="left"/>
        <w:textAlignment w:val="center"/>
        <w:rPr>
          <w:rFonts w:ascii="宋体" w:hAnsi="宋体"/>
          <w:color w:val="000000"/>
        </w:rPr>
      </w:pPr>
      <w:r>
        <w:rPr>
          <w:rFonts w:ascii="宋体" w:hAnsi="宋体"/>
          <w:color w:val="000000"/>
        </w:rPr>
        <w:t>C. 空想社会主义理论的产生与发展</w:t>
      </w:r>
    </w:p>
    <w:p>
      <w:pPr>
        <w:wordWrap/>
        <w:spacing w:beforeAutospacing="0" w:afterAutospacing="0" w:line="240" w:lineRule="auto"/>
        <w:jc w:val="left"/>
        <w:textAlignment w:val="center"/>
        <w:rPr>
          <w:rFonts w:ascii="宋体" w:hAnsi="宋体"/>
          <w:color w:val="000000"/>
        </w:rPr>
      </w:pPr>
      <w:r>
        <w:rPr>
          <w:rFonts w:ascii="宋体" w:hAnsi="宋体"/>
          <w:color w:val="000000"/>
        </w:rPr>
        <w:t>D. 进步的思想家善于理论总结</w:t>
      </w:r>
    </w:p>
    <w:p>
      <w:pPr>
        <w:pStyle w:val="11"/>
        <w:keepNext w:val="0"/>
        <w:keepLines w:val="0"/>
        <w:widowControl w:val="0"/>
        <w:numPr>
          <w:ilvl w:val="0"/>
          <w:numId w:val="0"/>
        </w:numPr>
        <w:shd w:val="clear" w:color="auto" w:fill="auto"/>
        <w:tabs>
          <w:tab w:val="left" w:pos="612"/>
        </w:tabs>
        <w:bidi w:val="0"/>
        <w:spacing w:before="0" w:after="0" w:line="240" w:lineRule="auto"/>
        <w:ind w:right="0" w:rightChars="0"/>
        <w:jc w:val="left"/>
        <w:rPr>
          <w:rFonts w:hint="eastAsia" w:ascii="宋体" w:hAnsi="宋体" w:eastAsia="宋体" w:cs="宋体"/>
          <w:color w:val="000000"/>
          <w:sz w:val="21"/>
          <w:szCs w:val="21"/>
          <w:lang w:val="en-US" w:eastAsia="zh-CN"/>
        </w:rPr>
      </w:pPr>
    </w:p>
    <w:p>
      <w:pPr>
        <w:numPr>
          <w:ilvl w:val="0"/>
          <w:numId w:val="0"/>
        </w:numPr>
        <w:rPr>
          <w:rFonts w:hint="default"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5.十九世纪三四十年代，资本主义世界爆发了哪几次工人起义？这几次工人起义的意义是什么？</w:t>
      </w:r>
    </w:p>
    <w:p>
      <w:pPr>
        <w:numPr>
          <w:ilvl w:val="0"/>
          <w:numId w:val="0"/>
        </w:numPr>
        <w:rPr>
          <w:rFonts w:hint="eastAsia" w:ascii="宋体" w:hAnsi="宋体" w:eastAsia="宋体" w:cs="宋体"/>
          <w:b w:val="0"/>
          <w:bCs/>
          <w:color w:val="auto"/>
          <w:sz w:val="21"/>
          <w:szCs w:val="21"/>
          <w:lang w:val="en-US" w:eastAsia="zh-CN"/>
        </w:rPr>
      </w:pPr>
    </w:p>
    <w:p>
      <w:pPr>
        <w:numPr>
          <w:ilvl w:val="0"/>
          <w:numId w:val="0"/>
        </w:numPr>
        <w:rPr>
          <w:rFonts w:hint="eastAsia" w:ascii="宋体" w:hAnsi="宋体" w:eastAsia="宋体" w:cs="宋体"/>
          <w:b w:val="0"/>
          <w:bCs/>
          <w:color w:val="auto"/>
          <w:sz w:val="21"/>
          <w:szCs w:val="21"/>
          <w:lang w:val="en-US" w:eastAsia="zh-CN"/>
        </w:rPr>
      </w:pPr>
    </w:p>
    <w:p>
      <w:pPr>
        <w:numPr>
          <w:ilvl w:val="0"/>
          <w:numId w:val="0"/>
        </w:numPr>
        <w:rPr>
          <w:rFonts w:hint="eastAsia" w:ascii="宋体" w:hAnsi="宋体" w:eastAsia="宋体" w:cs="宋体"/>
          <w:b w:val="0"/>
          <w:bCs/>
          <w:color w:val="auto"/>
          <w:sz w:val="21"/>
          <w:szCs w:val="21"/>
          <w:lang w:val="en-US" w:eastAsia="zh-CN"/>
        </w:rPr>
      </w:pPr>
    </w:p>
    <w:p>
      <w:pPr>
        <w:numPr>
          <w:ilvl w:val="0"/>
          <w:numId w:val="0"/>
        </w:numPr>
        <w:rPr>
          <w:rFonts w:hint="eastAsia" w:ascii="宋体" w:hAnsi="宋体" w:eastAsia="宋体" w:cs="宋体"/>
          <w:b w:val="0"/>
          <w:bCs/>
          <w:color w:val="auto"/>
          <w:sz w:val="21"/>
          <w:szCs w:val="21"/>
          <w:lang w:val="en-US" w:eastAsia="zh-CN"/>
        </w:rPr>
      </w:pPr>
      <w:r>
        <w:rPr>
          <w:rFonts w:hint="eastAsia" w:ascii="宋体" w:hAnsi="宋体" w:eastAsia="宋体" w:cs="宋体"/>
          <w:b/>
          <w:bCs w:val="0"/>
          <w:color w:val="auto"/>
          <w:sz w:val="21"/>
          <w:szCs w:val="21"/>
          <w:lang w:val="en-US" w:eastAsia="zh-CN"/>
        </w:rPr>
        <w:t>参考答案：</w:t>
      </w:r>
    </w:p>
    <w:p>
      <w:pPr>
        <w:numPr>
          <w:ilvl w:val="0"/>
          <w:numId w:val="0"/>
        </w:numPr>
        <w:rPr>
          <w:rFonts w:hint="default"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1.A    2.A    3.D    4.B</w:t>
      </w:r>
    </w:p>
    <w:p>
      <w:pPr>
        <w:numPr>
          <w:ilvl w:val="0"/>
          <w:numId w:val="0"/>
        </w:numP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5. 十九世纪三四十年代，资本主义世界先后爆发了法国里昂工人起义、英国宪章运动、德意志西里西亚纺织工人起义。以三大工人运动的发生为标志，工人阶级开始作为独立的政治力量登上历史舞台，开始联合起来反抗资产阶级的统治，将斗争的矛头指向整个资产阶级和资本主义制度。</w:t>
      </w:r>
    </w:p>
    <w:p>
      <w:pPr>
        <w:numPr>
          <w:ilvl w:val="0"/>
          <w:numId w:val="0"/>
        </w:numPr>
        <w:rPr>
          <w:rFonts w:hint="eastAsia" w:ascii="宋体" w:hAnsi="宋体" w:eastAsia="宋体" w:cs="宋体"/>
          <w:b w:val="0"/>
          <w:bCs/>
          <w:color w:val="auto"/>
          <w:sz w:val="21"/>
          <w:szCs w:val="21"/>
          <w:lang w:val="en-US" w:eastAsia="zh-CN"/>
        </w:rPr>
      </w:pPr>
    </w:p>
    <w:p>
      <w:pPr>
        <w:numPr>
          <w:ilvl w:val="0"/>
          <w:numId w:val="0"/>
        </w:numPr>
        <w:rPr>
          <w:rFonts w:hint="eastAsia" w:ascii="宋体" w:hAnsi="宋体" w:eastAsia="宋体" w:cs="宋体"/>
          <w:b w:val="0"/>
          <w:bCs/>
          <w:color w:val="auto"/>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4FC27D"/>
    <w:multiLevelType w:val="singleLevel"/>
    <w:tmpl w:val="7A4FC27D"/>
    <w:lvl w:ilvl="0" w:tentative="0">
      <w:start w:val="1"/>
      <w:numFmt w:val="upperLetter"/>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66100"/>
    <w:rsid w:val="002B34DF"/>
    <w:rsid w:val="003545FA"/>
    <w:rsid w:val="003E3BFE"/>
    <w:rsid w:val="004F314F"/>
    <w:rsid w:val="0061151B"/>
    <w:rsid w:val="00630EB2"/>
    <w:rsid w:val="00666100"/>
    <w:rsid w:val="00763D5B"/>
    <w:rsid w:val="00BB06C4"/>
    <w:rsid w:val="00DD5C34"/>
    <w:rsid w:val="02DB457F"/>
    <w:rsid w:val="05672456"/>
    <w:rsid w:val="0765161B"/>
    <w:rsid w:val="0EAD6F43"/>
    <w:rsid w:val="171825A5"/>
    <w:rsid w:val="2F471F33"/>
    <w:rsid w:val="429B39D4"/>
    <w:rsid w:val="4B08649B"/>
    <w:rsid w:val="5CFB6747"/>
    <w:rsid w:val="6C3125E3"/>
    <w:rsid w:val="71C808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annotation reference"/>
    <w:basedOn w:val="6"/>
    <w:semiHidden/>
    <w:unhideWhenUsed/>
    <w:qFormat/>
    <w:uiPriority w:val="99"/>
    <w:rPr>
      <w:sz w:val="21"/>
      <w:szCs w:val="21"/>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 w:type="table" w:customStyle="1" w:styleId="10">
    <w:name w:val="网格型1"/>
    <w:basedOn w:val="5"/>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Body text|1"/>
    <w:basedOn w:val="1"/>
    <w:qFormat/>
    <w:uiPriority w:val="0"/>
    <w:pPr>
      <w:widowControl w:val="0"/>
      <w:shd w:val="clear" w:color="auto" w:fill="auto"/>
      <w:spacing w:line="425" w:lineRule="auto"/>
      <w:ind w:firstLine="200"/>
    </w:pPr>
    <w:rPr>
      <w:rFonts w:ascii="宋体" w:hAnsi="宋体" w:eastAsia="宋体" w:cs="宋体"/>
      <w:sz w:val="18"/>
      <w:szCs w:val="18"/>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63</Words>
  <Characters>365</Characters>
  <Lines>3</Lines>
  <Paragraphs>1</Paragraphs>
  <TotalTime>3</TotalTime>
  <ScaleCrop>false</ScaleCrop>
  <LinksUpToDate>false</LinksUpToDate>
  <CharactersWithSpaces>427</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2020-07-27T14:40:00Z</dcterms:created>
  <dc:creator>Administrator</dc:creator>
  <cp:lastModifiedBy>We &amp; Me</cp:lastModifiedBy>
  <dcterms:modified xsi:type="dcterms:W3CDTF">2020-08-11T01:49:53Z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