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77" w:rsidRDefault="000759D3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会捉迷藏的旋律</w:t>
      </w:r>
    </w:p>
    <w:p w:rsidR="009E5177" w:rsidRDefault="009E5177">
      <w:pPr>
        <w:pStyle w:val="a7"/>
        <w:ind w:firstLineChars="0" w:firstLine="0"/>
        <w:rPr>
          <w:rFonts w:asciiTheme="minorEastAsia" w:hAnsiTheme="minorEastAsia"/>
          <w:b/>
          <w:color w:val="FF0000"/>
          <w:sz w:val="32"/>
          <w:szCs w:val="32"/>
        </w:rPr>
      </w:pPr>
    </w:p>
    <w:p w:rsidR="009E5177" w:rsidRDefault="000759D3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9E5177" w:rsidRDefault="000759D3">
      <w:pPr>
        <w:numPr>
          <w:ilvl w:val="0"/>
          <w:numId w:val="1"/>
        </w:num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请为下列音乐家选择名字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:rsidR="009E5177" w:rsidRDefault="000759D3">
      <w:r>
        <w:rPr>
          <w:noProof/>
        </w:rPr>
        <w:drawing>
          <wp:inline distT="0" distB="0" distL="114300" distR="114300">
            <wp:extent cx="1197610" cy="1913255"/>
            <wp:effectExtent l="0" t="0" r="6350" b="6985"/>
            <wp:docPr id="41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1215390" cy="1887855"/>
            <wp:effectExtent l="0" t="0" r="3810" b="1905"/>
            <wp:docPr id="40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1252220" cy="1884045"/>
            <wp:effectExtent l="0" t="0" r="12700" b="5715"/>
            <wp:docPr id="8" name="内容占位符 3" descr="QQ截图20200728132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内容占位符 3" descr="QQ截图202007281321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1285875" cy="1847850"/>
            <wp:effectExtent l="0" t="0" r="9525" b="11430"/>
            <wp:docPr id="410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177" w:rsidRDefault="000759D3">
      <w:r>
        <w:rPr>
          <w:rFonts w:hint="eastAsia"/>
        </w:rPr>
        <w:t xml:space="preserve"> </w:t>
      </w:r>
    </w:p>
    <w:p w:rsidR="009E5177" w:rsidRDefault="009E5177">
      <w:pPr>
        <w:ind w:firstLineChars="100" w:firstLine="211"/>
        <w:rPr>
          <w:b/>
          <w:bCs/>
        </w:rPr>
      </w:pPr>
    </w:p>
    <w:p w:rsidR="009E5177" w:rsidRDefault="000759D3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 xml:space="preserve">           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 xml:space="preserve">           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 xml:space="preserve">           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 xml:space="preserve">           </w:t>
      </w:r>
      <w:r>
        <w:rPr>
          <w:rFonts w:hint="eastAsia"/>
          <w:b/>
          <w:bCs/>
        </w:rPr>
        <w:t>）</w:t>
      </w:r>
    </w:p>
    <w:p w:rsidR="009E5177" w:rsidRDefault="009E5177">
      <w:pPr>
        <w:ind w:firstLineChars="100" w:firstLine="211"/>
        <w:rPr>
          <w:b/>
          <w:bCs/>
        </w:rPr>
      </w:pPr>
    </w:p>
    <w:p w:rsidR="009E5177" w:rsidRDefault="000759D3">
      <w:pPr>
        <w:numPr>
          <w:ilvl w:val="0"/>
          <w:numId w:val="2"/>
        </w:num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bCs/>
          <w:sz w:val="28"/>
          <w:szCs w:val="28"/>
        </w:rPr>
        <w:t>海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bCs/>
          <w:sz w:val="28"/>
          <w:szCs w:val="28"/>
        </w:rPr>
        <w:t>顿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 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 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  B. </w:t>
      </w:r>
      <w:r>
        <w:rPr>
          <w:rFonts w:asciiTheme="minorEastAsia" w:hAnsiTheme="minorEastAsia" w:hint="eastAsia"/>
          <w:b/>
          <w:bCs/>
          <w:sz w:val="28"/>
          <w:szCs w:val="28"/>
        </w:rPr>
        <w:t>贝多芬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 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  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C. </w:t>
      </w:r>
      <w:r>
        <w:rPr>
          <w:rFonts w:asciiTheme="minorEastAsia" w:hAnsiTheme="minorEastAsia" w:hint="eastAsia"/>
          <w:b/>
          <w:bCs/>
          <w:sz w:val="28"/>
          <w:szCs w:val="28"/>
        </w:rPr>
        <w:t>莫扎特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  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 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D.</w:t>
      </w:r>
      <w:r>
        <w:rPr>
          <w:rFonts w:asciiTheme="minorEastAsia" w:hAnsiTheme="minorEastAsia" w:hint="eastAsia"/>
          <w:b/>
          <w:bCs/>
          <w:sz w:val="28"/>
          <w:szCs w:val="28"/>
        </w:rPr>
        <w:t>柯达伊</w:t>
      </w:r>
    </w:p>
    <w:p w:rsidR="009E5177" w:rsidRDefault="009E5177">
      <w:pPr>
        <w:rPr>
          <w:rFonts w:asciiTheme="minorEastAsia" w:hAnsiTheme="minorEastAsia"/>
          <w:b/>
          <w:bCs/>
          <w:sz w:val="28"/>
          <w:szCs w:val="28"/>
        </w:rPr>
      </w:pPr>
    </w:p>
    <w:p w:rsidR="009E5177" w:rsidRDefault="000759D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>
        <w:rPr>
          <w:rFonts w:asciiTheme="minorEastAsia" w:hAnsiTheme="minorEastAsia" w:hint="eastAsia"/>
          <w:b/>
          <w:sz w:val="28"/>
          <w:szCs w:val="28"/>
        </w:rPr>
        <w:t>维也纳每年都要举办很多音乐会，请你查阅一下还有哪些伟大的音乐家在这里生活和创作过？和你的好朋友一起说一说吧。</w:t>
      </w:r>
      <w:bookmarkStart w:id="0" w:name="_GoBack"/>
      <w:bookmarkEnd w:id="0"/>
    </w:p>
    <w:p w:rsidR="009E5177" w:rsidRDefault="009E5177">
      <w:pPr>
        <w:rPr>
          <w:rFonts w:asciiTheme="minorEastAsia" w:hAnsiTheme="minorEastAsia"/>
          <w:b/>
          <w:sz w:val="28"/>
          <w:szCs w:val="28"/>
        </w:rPr>
      </w:pPr>
    </w:p>
    <w:p w:rsidR="009E5177" w:rsidRDefault="009E5177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9E5177" w:rsidRDefault="009E5177">
      <w:pPr>
        <w:rPr>
          <w:rFonts w:asciiTheme="minorEastAsia" w:hAnsiTheme="minorEastAsia"/>
          <w:b/>
          <w:sz w:val="28"/>
          <w:szCs w:val="28"/>
        </w:rPr>
      </w:pPr>
    </w:p>
    <w:p w:rsidR="009E5177" w:rsidRDefault="000759D3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答案</w:t>
      </w:r>
    </w:p>
    <w:p w:rsidR="009E5177" w:rsidRDefault="000759D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题正确答案：</w:t>
      </w:r>
      <w:r>
        <w:rPr>
          <w:rFonts w:hint="eastAsia"/>
          <w:sz w:val="28"/>
          <w:szCs w:val="28"/>
        </w:rPr>
        <w:t xml:space="preserve"> B </w:t>
      </w:r>
      <w:r>
        <w:rPr>
          <w:rFonts w:hint="eastAsia"/>
          <w:sz w:val="28"/>
          <w:szCs w:val="28"/>
        </w:rPr>
        <w:t>A D C</w:t>
      </w:r>
    </w:p>
    <w:p w:rsidR="009E5177" w:rsidRDefault="000759D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9E5177" w:rsidRDefault="009E5177">
      <w:pPr>
        <w:rPr>
          <w:color w:val="FF0000"/>
          <w:sz w:val="28"/>
          <w:szCs w:val="28"/>
        </w:rPr>
      </w:pPr>
    </w:p>
    <w:sectPr w:rsidR="009E5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85C46"/>
    <w:multiLevelType w:val="singleLevel"/>
    <w:tmpl w:val="16685C46"/>
    <w:lvl w:ilvl="0">
      <w:start w:val="1"/>
      <w:numFmt w:val="upperLetter"/>
      <w:suff w:val="space"/>
      <w:lvlText w:val="%1."/>
      <w:lvlJc w:val="left"/>
    </w:lvl>
  </w:abstractNum>
  <w:abstractNum w:abstractNumId="1">
    <w:nsid w:val="340FFAE9"/>
    <w:multiLevelType w:val="singleLevel"/>
    <w:tmpl w:val="340FFAE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759D3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9E5177"/>
    <w:rsid w:val="00A05C2B"/>
    <w:rsid w:val="00A6513A"/>
    <w:rsid w:val="00A83539"/>
    <w:rsid w:val="00B51F7F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00F9017E"/>
    <w:rsid w:val="010D0066"/>
    <w:rsid w:val="017D1B4F"/>
    <w:rsid w:val="06391786"/>
    <w:rsid w:val="06E84750"/>
    <w:rsid w:val="09442B82"/>
    <w:rsid w:val="0A346029"/>
    <w:rsid w:val="0A556CD5"/>
    <w:rsid w:val="18825376"/>
    <w:rsid w:val="1B693D3B"/>
    <w:rsid w:val="1BDF21F2"/>
    <w:rsid w:val="1C4A19A5"/>
    <w:rsid w:val="20F4130E"/>
    <w:rsid w:val="26126591"/>
    <w:rsid w:val="29D82A1E"/>
    <w:rsid w:val="2D4D754E"/>
    <w:rsid w:val="31B30514"/>
    <w:rsid w:val="3903630A"/>
    <w:rsid w:val="394A71CE"/>
    <w:rsid w:val="39B26DC7"/>
    <w:rsid w:val="3A4A5308"/>
    <w:rsid w:val="3B4D1A03"/>
    <w:rsid w:val="3DCE3F07"/>
    <w:rsid w:val="3E9D6F65"/>
    <w:rsid w:val="425D1AFA"/>
    <w:rsid w:val="46B17D93"/>
    <w:rsid w:val="493A420B"/>
    <w:rsid w:val="4A4C4A4A"/>
    <w:rsid w:val="4BA304E3"/>
    <w:rsid w:val="51411ADE"/>
    <w:rsid w:val="5256374B"/>
    <w:rsid w:val="58FB1D85"/>
    <w:rsid w:val="5B8C3280"/>
    <w:rsid w:val="612639C0"/>
    <w:rsid w:val="65555DDB"/>
    <w:rsid w:val="65C422AB"/>
    <w:rsid w:val="691D0E13"/>
    <w:rsid w:val="6C1B4E40"/>
    <w:rsid w:val="6D1F48A0"/>
    <w:rsid w:val="7003756D"/>
    <w:rsid w:val="730464E1"/>
    <w:rsid w:val="745814BF"/>
    <w:rsid w:val="74752013"/>
    <w:rsid w:val="74C46F5A"/>
    <w:rsid w:val="77664557"/>
    <w:rsid w:val="7FF93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china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dcterms:created xsi:type="dcterms:W3CDTF">2020-06-29T23:40:00Z</dcterms:created>
  <dcterms:modified xsi:type="dcterms:W3CDTF">2020-08-16T02:46:00Z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