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《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信息资源管理1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》学程拓展</w:t>
      </w:r>
    </w:p>
    <w:p>
      <w:pPr>
        <w:spacing w:line="300" w:lineRule="auto"/>
        <w:ind w:firstLine="840" w:firstLineChars="300"/>
        <w:jc w:val="both"/>
        <w:rPr>
          <w:rFonts w:hint="eastAsia" w:ascii="楷体" w:hAnsi="楷体" w:eastAsia="楷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Times New Roman"/>
          <w:kern w:val="2"/>
          <w:sz w:val="28"/>
          <w:szCs w:val="28"/>
          <w:lang w:val="en-US" w:eastAsia="zh-CN" w:bidi="ar-SA"/>
        </w:rPr>
        <w:t>2019年8月，由华为自主研发，第一款基于微内核的全场景分布式OS的鸿蒙系统（HarmonyOS）正式发布。</w:t>
      </w:r>
    </w:p>
    <w:p>
      <w:pPr>
        <w:spacing w:line="300" w:lineRule="auto"/>
        <w:jc w:val="both"/>
        <w:rPr>
          <w:rFonts w:hint="eastAsia" w:ascii="楷体" w:hAnsi="楷体" w:eastAsia="楷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Times New Roman"/>
          <w:kern w:val="2"/>
          <w:sz w:val="28"/>
          <w:szCs w:val="28"/>
          <w:lang w:val="en-US" w:eastAsia="zh-CN" w:bidi="ar-SA"/>
        </w:rPr>
        <w:t xml:space="preserve">     鸿蒙系统将率先部署在智慧屏、车载终端、穿戴等智能终端上。同学们请查阅相关资料，了解鸿蒙操作系统的相关知识并进行交流讨论吧！</w:t>
      </w:r>
    </w:p>
    <w:p>
      <w:pPr>
        <w:rPr>
          <w:rFonts w:hint="default" w:ascii="楷体" w:hAnsi="楷体" w:eastAsia="楷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Times New Roman"/>
          <w:kern w:val="2"/>
          <w:sz w:val="28"/>
          <w:szCs w:val="28"/>
          <w:lang w:val="en-US" w:eastAsia="zh-CN" w:bidi="ar-SA"/>
        </w:rPr>
        <w:t xml:space="preserve">在线资源:鸿蒙学堂  </w:t>
      </w:r>
      <w:r>
        <w:rPr>
          <w:rFonts w:hint="default" w:ascii="楷体" w:hAnsi="楷体" w:eastAsia="楷体" w:cs="Times New Roman"/>
          <w:kern w:val="2"/>
          <w:sz w:val="28"/>
          <w:szCs w:val="28"/>
          <w:lang w:val="en-US" w:eastAsia="zh-CN" w:bidi="ar-SA"/>
        </w:rPr>
        <w:t>https://hmxt.org/</w:t>
      </w:r>
      <w:bookmarkStart w:id="0" w:name="_GoBack"/>
      <w:bookmarkEnd w:id="0"/>
    </w:p>
    <w:p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78170" cy="3648710"/>
            <wp:effectExtent l="0" t="0" r="17780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b="14316"/>
                    <a:stretch>
                      <a:fillRect/>
                    </a:stretch>
                  </pic:blipFill>
                  <pic:spPr>
                    <a:xfrm>
                      <a:off x="0" y="0"/>
                      <a:ext cx="5678170" cy="3648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AB89DA-2811-4545-AC01-229637E058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0850D6E-8F37-49A9-A443-F50B247A99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61"/>
    <w:rsid w:val="000071A0"/>
    <w:rsid w:val="00011B0B"/>
    <w:rsid w:val="000154D6"/>
    <w:rsid w:val="00037631"/>
    <w:rsid w:val="00055836"/>
    <w:rsid w:val="000B68B8"/>
    <w:rsid w:val="000F4959"/>
    <w:rsid w:val="00132635"/>
    <w:rsid w:val="00132FB2"/>
    <w:rsid w:val="0017779C"/>
    <w:rsid w:val="001904CB"/>
    <w:rsid w:val="001B7EFC"/>
    <w:rsid w:val="001C3F5F"/>
    <w:rsid w:val="00204EF8"/>
    <w:rsid w:val="00212E01"/>
    <w:rsid w:val="00232851"/>
    <w:rsid w:val="002679C5"/>
    <w:rsid w:val="0029377B"/>
    <w:rsid w:val="00296B91"/>
    <w:rsid w:val="002B47B4"/>
    <w:rsid w:val="002E16E3"/>
    <w:rsid w:val="002E5AA5"/>
    <w:rsid w:val="002E7CFE"/>
    <w:rsid w:val="00311E15"/>
    <w:rsid w:val="00396345"/>
    <w:rsid w:val="003B7BC2"/>
    <w:rsid w:val="003E4CE5"/>
    <w:rsid w:val="00415C1E"/>
    <w:rsid w:val="004329DD"/>
    <w:rsid w:val="00450A3A"/>
    <w:rsid w:val="0046489A"/>
    <w:rsid w:val="00471CE4"/>
    <w:rsid w:val="004A6A0B"/>
    <w:rsid w:val="004B07EC"/>
    <w:rsid w:val="004C4A90"/>
    <w:rsid w:val="004D5661"/>
    <w:rsid w:val="00542E28"/>
    <w:rsid w:val="005457C2"/>
    <w:rsid w:val="00555FD3"/>
    <w:rsid w:val="00557406"/>
    <w:rsid w:val="00577904"/>
    <w:rsid w:val="005811FC"/>
    <w:rsid w:val="00587E76"/>
    <w:rsid w:val="005B3926"/>
    <w:rsid w:val="006231BE"/>
    <w:rsid w:val="00637DD3"/>
    <w:rsid w:val="00642E5A"/>
    <w:rsid w:val="006A2AC4"/>
    <w:rsid w:val="006A7171"/>
    <w:rsid w:val="006B6B79"/>
    <w:rsid w:val="006C21FE"/>
    <w:rsid w:val="007011AE"/>
    <w:rsid w:val="0070765D"/>
    <w:rsid w:val="00713DE4"/>
    <w:rsid w:val="00791161"/>
    <w:rsid w:val="00792A87"/>
    <w:rsid w:val="007C075F"/>
    <w:rsid w:val="00842422"/>
    <w:rsid w:val="00866A4F"/>
    <w:rsid w:val="00875ABA"/>
    <w:rsid w:val="008A05F7"/>
    <w:rsid w:val="008D527D"/>
    <w:rsid w:val="008D659A"/>
    <w:rsid w:val="00982B2E"/>
    <w:rsid w:val="00985ED1"/>
    <w:rsid w:val="009A3AA3"/>
    <w:rsid w:val="009B7078"/>
    <w:rsid w:val="009C35CA"/>
    <w:rsid w:val="009C6809"/>
    <w:rsid w:val="009D3E5B"/>
    <w:rsid w:val="00A03505"/>
    <w:rsid w:val="00A05F6B"/>
    <w:rsid w:val="00A52CE8"/>
    <w:rsid w:val="00AC458A"/>
    <w:rsid w:val="00AD14DE"/>
    <w:rsid w:val="00AE49F9"/>
    <w:rsid w:val="00AE4E3B"/>
    <w:rsid w:val="00B32CD6"/>
    <w:rsid w:val="00B772B4"/>
    <w:rsid w:val="00B9601A"/>
    <w:rsid w:val="00BA4409"/>
    <w:rsid w:val="00C554C7"/>
    <w:rsid w:val="00C60A3B"/>
    <w:rsid w:val="00C76DBA"/>
    <w:rsid w:val="00D126D3"/>
    <w:rsid w:val="00D46FAB"/>
    <w:rsid w:val="00D72275"/>
    <w:rsid w:val="00E047D9"/>
    <w:rsid w:val="00E13833"/>
    <w:rsid w:val="00E42545"/>
    <w:rsid w:val="00E87BE1"/>
    <w:rsid w:val="00EA3890"/>
    <w:rsid w:val="00EC657F"/>
    <w:rsid w:val="00ED1060"/>
    <w:rsid w:val="00F25457"/>
    <w:rsid w:val="00F725FE"/>
    <w:rsid w:val="00F87551"/>
    <w:rsid w:val="03576077"/>
    <w:rsid w:val="2D1366D3"/>
    <w:rsid w:val="4CFC2272"/>
    <w:rsid w:val="776B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semiHidden="0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7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ate"/>
    <w:basedOn w:val="1"/>
    <w:next w:val="1"/>
    <w:link w:val="21"/>
    <w:semiHidden/>
    <w:unhideWhenUsed/>
    <w:uiPriority w:val="99"/>
    <w:pPr>
      <w:ind w:left="100" w:leftChars="2500"/>
    </w:p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4"/>
    <w:basedOn w:val="1"/>
    <w:next w:val="1"/>
    <w:unhideWhenUsed/>
    <w:uiPriority w:val="39"/>
    <w:pPr>
      <w:ind w:left="1260" w:leftChars="600"/>
    </w:pPr>
  </w:style>
  <w:style w:type="paragraph" w:styleId="12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7">
    <w:name w:val="Hyperlink"/>
    <w:basedOn w:val="1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字符"/>
    <w:basedOn w:val="16"/>
    <w:link w:val="10"/>
    <w:uiPriority w:val="99"/>
    <w:rPr>
      <w:sz w:val="18"/>
      <w:szCs w:val="18"/>
    </w:rPr>
  </w:style>
  <w:style w:type="character" w:customStyle="1" w:styleId="19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0">
    <w:name w:val="标题 1 字符"/>
    <w:basedOn w:val="1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日期 字符"/>
    <w:basedOn w:val="16"/>
    <w:link w:val="8"/>
    <w:semiHidden/>
    <w:uiPriority w:val="99"/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标题 2 字符"/>
    <w:basedOn w:val="16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标题 3 字符"/>
    <w:basedOn w:val="16"/>
    <w:link w:val="4"/>
    <w:qFormat/>
    <w:uiPriority w:val="9"/>
    <w:rPr>
      <w:b/>
      <w:bCs/>
      <w:sz w:val="32"/>
      <w:szCs w:val="32"/>
    </w:rPr>
  </w:style>
  <w:style w:type="character" w:customStyle="1" w:styleId="25">
    <w:name w:val="标题 4 字符"/>
    <w:basedOn w:val="16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6">
    <w:name w:val="标题 5 字符"/>
    <w:basedOn w:val="16"/>
    <w:link w:val="6"/>
    <w:uiPriority w:val="9"/>
    <w:rPr>
      <w:b/>
      <w:bCs/>
      <w:sz w:val="28"/>
      <w:szCs w:val="28"/>
    </w:rPr>
  </w:style>
  <w:style w:type="character" w:customStyle="1" w:styleId="27">
    <w:name w:val="标题 6 字符"/>
    <w:basedOn w:val="16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28">
    <w:name w:val="TOC Heading"/>
    <w:basedOn w:val="2"/>
    <w:next w:val="1"/>
    <w:unhideWhenUsed/>
    <w:qFormat/>
    <w:uiPriority w:val="3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48DEEC-CDE5-4D0D-BF26-FF58CAECC0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99</Characters>
  <Lines>1</Lines>
  <Paragraphs>1</Paragraphs>
  <TotalTime>5</TotalTime>
  <ScaleCrop>false</ScaleCrop>
  <LinksUpToDate>false</LinksUpToDate>
  <CharactersWithSpaces>115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2020-02-01T09:05:00Z</dcterms:created>
  <dc:creator>军 王</dc:creator>
  <cp:lastModifiedBy>zou1392282191</cp:lastModifiedBy>
  <dcterms:modified xsi:type="dcterms:W3CDTF">2020-07-23T08:48:17Z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