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《3</w:t>
      </w:r>
      <w:r>
        <w:rPr>
          <w:rFonts w:ascii="宋体" w:hAnsi="宋体" w:eastAsia="宋体"/>
          <w:b/>
          <w:bCs/>
          <w:sz w:val="32"/>
          <w:szCs w:val="32"/>
        </w:rPr>
        <w:t>00</w:t>
      </w:r>
      <w:r>
        <w:rPr>
          <w:rFonts w:hint="eastAsia" w:ascii="宋体" w:hAnsi="宋体" w:eastAsia="宋体"/>
          <w:b/>
          <w:bCs/>
          <w:sz w:val="32"/>
          <w:szCs w:val="32"/>
        </w:rPr>
        <w:t>—5</w:t>
      </w:r>
      <w:r>
        <w:rPr>
          <w:rFonts w:ascii="宋体" w:hAnsi="宋体" w:eastAsia="宋体"/>
          <w:b/>
          <w:bCs/>
          <w:sz w:val="32"/>
          <w:szCs w:val="32"/>
        </w:rPr>
        <w:t>00</w:t>
      </w:r>
      <w:r>
        <w:rPr>
          <w:rFonts w:hint="eastAsia" w:ascii="宋体" w:hAnsi="宋体" w:eastAsia="宋体"/>
          <w:b/>
          <w:bCs/>
          <w:sz w:val="32"/>
          <w:szCs w:val="32"/>
        </w:rPr>
        <w:t>米走跑交替》学习指南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了解走跑交替的练习方法和锻炼价值。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能够完成一定距离的走跑交替，发展耐力素质，提高走跑能力；培养顽强的意志品质和坚持到底的精神。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了解走跑交替的动作方法，观看走跑交替的示范视频。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（1）肩绕环；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（2）俯身交替手触地；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（3）后踢腿跑；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（4）深蹲起；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（5）踝腕关节。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观看走跑交替教学视频。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（1）摆臂练习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（2）自然放松走练习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（3）自然放松跑练习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（4）走跑交替练习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（5）小游戏：红绿灯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活动4：</w:t>
      </w:r>
      <w:r>
        <w:rPr>
          <w:rFonts w:hint="eastAsia" w:ascii="宋体" w:hAnsi="宋体" w:eastAsia="宋体"/>
          <w:sz w:val="24"/>
          <w:szCs w:val="24"/>
        </w:rPr>
        <w:t>跟随视频进行放松拉伸。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（1）全身放松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（2）肩关节拉伸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（3）大腿前侧拉伸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（4）大腿内侧拉伸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三、练习要求及注意事项：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练习前检查着装，一定要穿运动服和运动鞋。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选择空旷平整的场地进行练习，注意自身安全。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开始练习前，热身活动要充分。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练习专注，认真体会动作要领。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练习结束后要进行放松拉伸，防止肌肉疲</w:t>
      </w:r>
      <w:bookmarkEnd w:id="0"/>
      <w:r>
        <w:rPr>
          <w:rFonts w:hint="eastAsia" w:ascii="宋体" w:hAnsi="宋体" w:eastAsia="宋体"/>
          <w:sz w:val="24"/>
          <w:szCs w:val="24"/>
        </w:rPr>
        <w:t>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39"/>
    <w:rsid w:val="00294DBC"/>
    <w:rsid w:val="00522576"/>
    <w:rsid w:val="0070175D"/>
    <w:rsid w:val="00813241"/>
    <w:rsid w:val="008264BD"/>
    <w:rsid w:val="008E7112"/>
    <w:rsid w:val="009F1639"/>
    <w:rsid w:val="00A56DC4"/>
    <w:rsid w:val="3CB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2020-08-06T11:32:00Z</dcterms:created>
  <dc:creator>wang junhao</dc:creator>
  <cp:lastModifiedBy>然然！梦</cp:lastModifiedBy>
  <dcterms:modified xsi:type="dcterms:W3CDTF">2020-08-14T08:35:41Z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