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学习主题：经典之声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同学们，今天我们学习的主题是《经典之声》，这节课我们将在聆听钢琴曲《土耳其进行曲》的活动中，复习巩固进行曲体裁的音乐特点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记忆并哼唱乐曲主部、第一插部的旋律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</w:rPr>
        <w:t>感知回旋曲的曲式结构，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体会欢快活泼、威武雄壮的音乐情绪。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活动1：欣赏乐曲中的一个主题音乐，边听边用适合的动作感受音乐情绪及音乐风格特点。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活动2：聆听主题A，视唱曲谱，并通过演唱、聆听、观看钢琴演奏视频，体会八度和声音程表现出的恢弘气势，感受和记忆主题旋律。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活动3：完整欣赏乐曲，数一数主题A在乐曲中出现的次数，判断乐曲的演奏形式及音乐体裁。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活动4：聆听主题B，观察图形谱、哼唱旋律，感受乐曲情绪及旋律走向，记忆主题旋律。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活动5：聆听主题C，</w:t>
      </w:r>
      <w:r>
        <w:rPr>
          <w:rFonts w:hint="eastAsia" w:ascii="宋体" w:hAnsi="宋体" w:eastAsia="宋体" w:cs="Times New Roman"/>
          <w:sz w:val="28"/>
          <w:szCs w:val="28"/>
        </w:rPr>
        <w:t>手划图形谱，体会这一主题旋律的速度与节奏特点。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活动6：完整聆听全曲，排列曲式结构，了解乐曲是“从插部开始的回旋曲式”。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乐曲谱例片段</w:t>
      </w: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5080</wp:posOffset>
            </wp:positionV>
            <wp:extent cx="4406900" cy="2362200"/>
            <wp:effectExtent l="19050" t="0" r="0" b="0"/>
            <wp:wrapTight wrapText="bothSides">
              <wp:wrapPolygon>
                <wp:start x="-93" y="0"/>
                <wp:lineTo x="-93" y="21426"/>
                <wp:lineTo x="21569" y="21426"/>
                <wp:lineTo x="21569" y="0"/>
                <wp:lineTo x="-93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863" t="26849" r="41915" b="24197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110490</wp:posOffset>
            </wp:positionV>
            <wp:extent cx="4438650" cy="1847850"/>
            <wp:effectExtent l="19050" t="0" r="0" b="0"/>
            <wp:wrapTight wrapText="bothSides">
              <wp:wrapPolygon>
                <wp:start x="-93" y="0"/>
                <wp:lineTo x="-93" y="21377"/>
                <wp:lineTo x="21600" y="21377"/>
                <wp:lineTo x="21600" y="0"/>
                <wp:lineTo x="-93" y="0"/>
              </wp:wrapPolygon>
            </wp:wrapTight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467" t="42839" r="26591" b="1798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《外国音乐辞典》中关于莫扎特的介绍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Mozart, Wolfgang Amadeus 莫扎特，沃尔夫冈·阿玛多伊斯（1756—1791），奥地利作曲家，出生于萨尔茨堡。其父亲利奥波德·莫扎特是小提琴家兼作曲家。在父亲的鼓励下，莫扎特六岁即在慕尼黑和维也纳举行钢琴独奏会。1763年开始长途巡回演出，访问德国、比利时、巴黎、伦敦和荷兰。这地方对莫扎特日后的音乐风格都留下了烙印。《土耳其进行曲》是莫扎特钢琴奏鸣曲《A大调奏鸣曲》（K.331）中的第三乐章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6ED"/>
    <w:multiLevelType w:val="multilevel"/>
    <w:tmpl w:val="2F4516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2AB9"/>
    <w:rsid w:val="000056BF"/>
    <w:rsid w:val="0002793C"/>
    <w:rsid w:val="00034472"/>
    <w:rsid w:val="00065489"/>
    <w:rsid w:val="000D697C"/>
    <w:rsid w:val="000E5AFA"/>
    <w:rsid w:val="000E5F0F"/>
    <w:rsid w:val="0011335B"/>
    <w:rsid w:val="00127F3E"/>
    <w:rsid w:val="00137FDC"/>
    <w:rsid w:val="001C6AE2"/>
    <w:rsid w:val="001D04F0"/>
    <w:rsid w:val="001D6A0C"/>
    <w:rsid w:val="001D7FC7"/>
    <w:rsid w:val="00216CB4"/>
    <w:rsid w:val="00230283"/>
    <w:rsid w:val="00232A9D"/>
    <w:rsid w:val="00283FBA"/>
    <w:rsid w:val="00287391"/>
    <w:rsid w:val="002957BE"/>
    <w:rsid w:val="002B6B6A"/>
    <w:rsid w:val="002F155F"/>
    <w:rsid w:val="00312624"/>
    <w:rsid w:val="00335364"/>
    <w:rsid w:val="003D10AA"/>
    <w:rsid w:val="003D745C"/>
    <w:rsid w:val="004129AB"/>
    <w:rsid w:val="00435AF9"/>
    <w:rsid w:val="00435F28"/>
    <w:rsid w:val="00442743"/>
    <w:rsid w:val="00447CA1"/>
    <w:rsid w:val="0048016E"/>
    <w:rsid w:val="004A2A10"/>
    <w:rsid w:val="004B3794"/>
    <w:rsid w:val="004F6EFB"/>
    <w:rsid w:val="00544D60"/>
    <w:rsid w:val="00545489"/>
    <w:rsid w:val="00570B43"/>
    <w:rsid w:val="005872D5"/>
    <w:rsid w:val="005F7682"/>
    <w:rsid w:val="006117A3"/>
    <w:rsid w:val="00616012"/>
    <w:rsid w:val="00660476"/>
    <w:rsid w:val="00670F5D"/>
    <w:rsid w:val="0069111E"/>
    <w:rsid w:val="0069418A"/>
    <w:rsid w:val="006E2C37"/>
    <w:rsid w:val="00712A8D"/>
    <w:rsid w:val="00746A77"/>
    <w:rsid w:val="00753B1B"/>
    <w:rsid w:val="00755FAE"/>
    <w:rsid w:val="00756BB1"/>
    <w:rsid w:val="007725B9"/>
    <w:rsid w:val="00783066"/>
    <w:rsid w:val="007E0AB7"/>
    <w:rsid w:val="00803F16"/>
    <w:rsid w:val="00823533"/>
    <w:rsid w:val="00872F2F"/>
    <w:rsid w:val="008E2950"/>
    <w:rsid w:val="008F3BD3"/>
    <w:rsid w:val="00903FA6"/>
    <w:rsid w:val="0091407B"/>
    <w:rsid w:val="00930F09"/>
    <w:rsid w:val="00943DA0"/>
    <w:rsid w:val="00982D7E"/>
    <w:rsid w:val="009958F0"/>
    <w:rsid w:val="009A72B4"/>
    <w:rsid w:val="009B3985"/>
    <w:rsid w:val="009C1648"/>
    <w:rsid w:val="009F2E8C"/>
    <w:rsid w:val="009F3CE0"/>
    <w:rsid w:val="00A07713"/>
    <w:rsid w:val="00A21EBF"/>
    <w:rsid w:val="00A4539D"/>
    <w:rsid w:val="00A61C2C"/>
    <w:rsid w:val="00A67EFE"/>
    <w:rsid w:val="00AA51FC"/>
    <w:rsid w:val="00AC68B9"/>
    <w:rsid w:val="00AF1BAC"/>
    <w:rsid w:val="00B3093A"/>
    <w:rsid w:val="00B52BF5"/>
    <w:rsid w:val="00B577B8"/>
    <w:rsid w:val="00B768F0"/>
    <w:rsid w:val="00B85216"/>
    <w:rsid w:val="00BC42E6"/>
    <w:rsid w:val="00BD76BF"/>
    <w:rsid w:val="00C3339B"/>
    <w:rsid w:val="00C43F36"/>
    <w:rsid w:val="00C55D3D"/>
    <w:rsid w:val="00C64E84"/>
    <w:rsid w:val="00C65A28"/>
    <w:rsid w:val="00C70C2A"/>
    <w:rsid w:val="00C7216C"/>
    <w:rsid w:val="00C86315"/>
    <w:rsid w:val="00C93DD2"/>
    <w:rsid w:val="00CA4E16"/>
    <w:rsid w:val="00CC2AB5"/>
    <w:rsid w:val="00CE1445"/>
    <w:rsid w:val="00CE3F0D"/>
    <w:rsid w:val="00CF7230"/>
    <w:rsid w:val="00D146AA"/>
    <w:rsid w:val="00D248F2"/>
    <w:rsid w:val="00D25830"/>
    <w:rsid w:val="00D5468F"/>
    <w:rsid w:val="00D74AA4"/>
    <w:rsid w:val="00DC074A"/>
    <w:rsid w:val="00DF1CE8"/>
    <w:rsid w:val="00E00EC4"/>
    <w:rsid w:val="00E120A9"/>
    <w:rsid w:val="00E23546"/>
    <w:rsid w:val="00E70C0F"/>
    <w:rsid w:val="00EA3CDA"/>
    <w:rsid w:val="00ED5B29"/>
    <w:rsid w:val="00EF14EA"/>
    <w:rsid w:val="00EF7348"/>
    <w:rsid w:val="00EF76D9"/>
    <w:rsid w:val="00F23967"/>
    <w:rsid w:val="00F66C62"/>
    <w:rsid w:val="00F70899"/>
    <w:rsid w:val="00F76373"/>
    <w:rsid w:val="00FB27DA"/>
    <w:rsid w:val="00FC7714"/>
    <w:rsid w:val="00FD1740"/>
    <w:rsid w:val="5B415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550</Characters>
  <Lines>4</Lines>
  <Paragraphs>1</Paragraphs>
  <TotalTime>242</TotalTime>
  <ScaleCrop>false</ScaleCrop>
  <LinksUpToDate>false</LinksUpToDate>
  <CharactersWithSpaces>645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2020-07-10T06:23:00Z</dcterms:created>
  <dc:creator>Administrator</dc:creator>
  <cp:lastModifiedBy>魏老师</cp:lastModifiedBy>
  <dcterms:modified xsi:type="dcterms:W3CDTF">2020-07-20T10:28:52Z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