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8"/>
          <w:szCs w:val="28"/>
        </w:rPr>
        <w:instrText xml:space="preserve">ADDIN CNKISM.UserStyle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高三年级（上）生物学第10课时（第3周）学程拓展答案：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光合作用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23"/>
        <w:gridCol w:w="1123"/>
        <w:gridCol w:w="1123"/>
        <w:gridCol w:w="1124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23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23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23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23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1123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1123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240" w:lineRule="auto"/>
        <w:jc w:val="left"/>
        <w:textAlignment w:val="center"/>
      </w:pPr>
      <w:r>
        <w:t>1.【答案】B</w:t>
      </w:r>
    </w:p>
    <w:p>
      <w:pPr>
        <w:spacing w:line="240" w:lineRule="auto"/>
        <w:jc w:val="left"/>
        <w:textAlignment w:val="center"/>
      </w:pPr>
      <w:r>
        <w:t>【解析】</w:t>
      </w:r>
      <w:r>
        <w:rPr>
          <w:rFonts w:ascii="宋体" w:hAnsi="宋体" w:eastAsia="宋体" w:cs="宋体"/>
        </w:rPr>
        <w:t>镁是叶绿素的重要组成元素，若幼苗在缺镁的培养基中培养，会使叶绿体中的色素含量降低，导致光反应强度降低，生成的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宋体" w:hAnsi="宋体" w:eastAsia="宋体" w:cs="宋体"/>
        </w:rPr>
        <w:t>及</w:t>
      </w:r>
      <w:r>
        <w:rPr>
          <w:rFonts w:ascii="Times New Roman" w:hAnsi="Times New Roman" w:eastAsia="Times New Roman" w:cs="Times New Roman"/>
        </w:rPr>
        <w:t>[H]</w:t>
      </w:r>
      <w:r>
        <w:rPr>
          <w:rFonts w:ascii="宋体" w:hAnsi="宋体" w:eastAsia="宋体" w:cs="宋体"/>
        </w:rPr>
        <w:t>的量也随之降低，而后暗反应强度也会降低。故选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。</w:t>
      </w:r>
    </w:p>
    <w:p>
      <w:pPr>
        <w:spacing w:line="240" w:lineRule="auto"/>
        <w:jc w:val="left"/>
        <w:textAlignment w:val="center"/>
      </w:pPr>
      <w:r>
        <w:t>2.【答案】D</w:t>
      </w:r>
    </w:p>
    <w:p>
      <w:pPr>
        <w:pStyle w:val="8"/>
        <w:spacing w:line="240" w:lineRule="auto"/>
        <w:ind w:firstLine="0" w:firstLineChars="0"/>
        <w:rPr>
          <w:rFonts w:cs="宋体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【解析】</w:t>
      </w:r>
      <w:r>
        <w:rPr>
          <w:rFonts w:cs="宋体" w:asciiTheme="minorEastAsia" w:hAnsiTheme="minorEastAsia" w:eastAsiaTheme="minorEastAsia"/>
        </w:rPr>
        <w:t>类囊体存在于叶绿体中，而绿色植物根尖分生区细胞没有叶绿体，</w:t>
      </w:r>
      <w:r>
        <w:rPr>
          <w:rFonts w:hint="eastAsia" w:cs="宋体" w:asciiTheme="minorEastAsia" w:hAnsiTheme="minorEastAsia" w:eastAsiaTheme="minorEastAsia"/>
        </w:rPr>
        <w:t>A</w:t>
      </w:r>
      <w:r>
        <w:rPr>
          <w:rFonts w:cs="宋体" w:asciiTheme="minorEastAsia" w:hAnsiTheme="minorEastAsia" w:eastAsiaTheme="minorEastAsia"/>
        </w:rPr>
        <w:t>错误；在绿色植物中合成</w:t>
      </w:r>
      <w:r>
        <w:rPr>
          <w:rFonts w:asciiTheme="minorEastAsia" w:hAnsiTheme="minorEastAsia" w:eastAsiaTheme="minorEastAsia"/>
        </w:rPr>
        <w:t>ATP</w:t>
      </w:r>
      <w:r>
        <w:rPr>
          <w:rFonts w:cs="宋体" w:asciiTheme="minorEastAsia" w:hAnsiTheme="minorEastAsia" w:eastAsiaTheme="minorEastAsia"/>
        </w:rPr>
        <w:t>是在光反应阶段进行的，自然环境下此过程需要光照，</w:t>
      </w:r>
      <w:r>
        <w:rPr>
          <w:rFonts w:hint="eastAsia" w:cs="宋体" w:asciiTheme="minorEastAsia" w:hAnsiTheme="minorEastAsia" w:eastAsiaTheme="minorEastAsia"/>
        </w:rPr>
        <w:t>B</w:t>
      </w:r>
      <w:r>
        <w:rPr>
          <w:rFonts w:cs="宋体" w:asciiTheme="minorEastAsia" w:hAnsiTheme="minorEastAsia" w:eastAsiaTheme="minorEastAsia"/>
        </w:rPr>
        <w:t>错误；</w:t>
      </w:r>
      <w:r>
        <w:rPr>
          <w:rFonts w:asciiTheme="minorEastAsia" w:hAnsiTheme="minorEastAsia" w:eastAsiaTheme="minorEastAsia"/>
        </w:rPr>
        <w:t>ATP</w:t>
      </w:r>
      <w:r>
        <w:rPr>
          <w:rFonts w:cs="宋体" w:asciiTheme="minorEastAsia" w:hAnsiTheme="minorEastAsia" w:eastAsiaTheme="minorEastAsia"/>
        </w:rPr>
        <w:t>的合成需要伴随</w:t>
      </w:r>
      <w:r>
        <w:rPr>
          <w:rFonts w:asciiTheme="minorEastAsia" w:hAnsiTheme="minorEastAsia" w:eastAsiaTheme="minorEastAsia"/>
        </w:rPr>
        <w:t>H</w:t>
      </w:r>
      <w:r>
        <w:rPr>
          <w:rFonts w:asciiTheme="minorEastAsia" w:hAnsiTheme="minorEastAsia" w:eastAsiaTheme="minorEastAsia"/>
          <w:vertAlign w:val="superscript"/>
        </w:rPr>
        <w:t>+</w:t>
      </w:r>
      <w:r>
        <w:rPr>
          <w:rFonts w:cs="宋体" w:asciiTheme="minorEastAsia" w:hAnsiTheme="minorEastAsia" w:eastAsiaTheme="minorEastAsia"/>
        </w:rPr>
        <w:t>运输进出类囊体腔，</w:t>
      </w:r>
      <w:r>
        <w:rPr>
          <w:rFonts w:hint="eastAsia" w:cs="宋体" w:asciiTheme="minorEastAsia" w:hAnsiTheme="minorEastAsia" w:eastAsiaTheme="minorEastAsia"/>
        </w:rPr>
        <w:t>C</w:t>
      </w:r>
      <w:r>
        <w:rPr>
          <w:rFonts w:cs="宋体" w:asciiTheme="minorEastAsia" w:hAnsiTheme="minorEastAsia" w:eastAsiaTheme="minorEastAsia"/>
        </w:rPr>
        <w:t>错误；把悬浮液的</w:t>
      </w:r>
      <w:r>
        <w:rPr>
          <w:rFonts w:asciiTheme="minorEastAsia" w:hAnsiTheme="minorEastAsia" w:eastAsiaTheme="minorEastAsia"/>
        </w:rPr>
        <w:t>pH</w:t>
      </w:r>
      <w:r>
        <w:rPr>
          <w:rFonts w:cs="宋体" w:asciiTheme="minorEastAsia" w:hAnsiTheme="minorEastAsia" w:eastAsiaTheme="minorEastAsia"/>
        </w:rPr>
        <w:t>迅速上升为</w:t>
      </w:r>
      <w:r>
        <w:rPr>
          <w:rFonts w:asciiTheme="minorEastAsia" w:hAnsiTheme="minorEastAsia" w:eastAsiaTheme="minorEastAsia"/>
        </w:rPr>
        <w:t>8</w:t>
      </w:r>
      <w:r>
        <w:rPr>
          <w:rFonts w:cs="宋体" w:asciiTheme="minorEastAsia" w:hAnsiTheme="minorEastAsia" w:eastAsiaTheme="minorEastAsia"/>
        </w:rPr>
        <w:t>，类囊体内外产生了浓度差，此时，在有</w:t>
      </w:r>
      <w:r>
        <w:rPr>
          <w:rFonts w:asciiTheme="minorEastAsia" w:hAnsiTheme="minorEastAsia" w:eastAsiaTheme="minorEastAsia"/>
        </w:rPr>
        <w:t>ADP</w:t>
      </w:r>
      <w:r>
        <w:rPr>
          <w:rFonts w:cs="宋体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</w:rPr>
        <w:t>Pi</w:t>
      </w:r>
      <w:r>
        <w:rPr>
          <w:rFonts w:cs="宋体" w:asciiTheme="minorEastAsia" w:hAnsiTheme="minorEastAsia" w:eastAsiaTheme="minorEastAsia"/>
        </w:rPr>
        <w:t>存在的情况下类囊体生成了</w:t>
      </w:r>
      <w:r>
        <w:rPr>
          <w:rFonts w:asciiTheme="minorEastAsia" w:hAnsiTheme="minorEastAsia" w:eastAsiaTheme="minorEastAsia"/>
        </w:rPr>
        <w:t>ATP</w:t>
      </w:r>
      <w:r>
        <w:rPr>
          <w:rFonts w:cs="宋体" w:asciiTheme="minorEastAsia" w:hAnsiTheme="minorEastAsia" w:eastAsiaTheme="minorEastAsia"/>
        </w:rPr>
        <w:t>，因此可以推测：</w:t>
      </w:r>
      <w:r>
        <w:rPr>
          <w:rFonts w:asciiTheme="minorEastAsia" w:hAnsiTheme="minorEastAsia" w:eastAsiaTheme="minorEastAsia"/>
        </w:rPr>
        <w:t>ATP</w:t>
      </w:r>
      <w:r>
        <w:rPr>
          <w:rFonts w:cs="宋体" w:asciiTheme="minorEastAsia" w:hAnsiTheme="minorEastAsia" w:eastAsiaTheme="minorEastAsia"/>
        </w:rPr>
        <w:t>合成的动力来自</w:t>
      </w:r>
      <w:r>
        <w:rPr>
          <w:rFonts w:asciiTheme="minorEastAsia" w:hAnsiTheme="minorEastAsia" w:eastAsiaTheme="minorEastAsia"/>
        </w:rPr>
        <w:t>H</w:t>
      </w:r>
      <w:r>
        <w:rPr>
          <w:rFonts w:asciiTheme="minorEastAsia" w:hAnsiTheme="minorEastAsia" w:eastAsiaTheme="minorEastAsia"/>
          <w:vertAlign w:val="superscript"/>
        </w:rPr>
        <w:t>+</w:t>
      </w:r>
      <w:r>
        <w:rPr>
          <w:rFonts w:cs="宋体" w:asciiTheme="minorEastAsia" w:hAnsiTheme="minorEastAsia" w:eastAsiaTheme="minorEastAsia"/>
        </w:rPr>
        <w:t>浓度梯度势能，</w:t>
      </w:r>
      <w:r>
        <w:rPr>
          <w:rFonts w:hint="eastAsia" w:cs="宋体" w:asciiTheme="minorEastAsia" w:hAnsiTheme="minorEastAsia" w:eastAsiaTheme="minorEastAsia"/>
        </w:rPr>
        <w:t>D</w:t>
      </w:r>
      <w:r>
        <w:rPr>
          <w:rFonts w:cs="宋体" w:asciiTheme="minorEastAsia" w:hAnsiTheme="minorEastAsia" w:eastAsiaTheme="minorEastAsia"/>
        </w:rPr>
        <w:t>正确。故选</w:t>
      </w:r>
      <w:r>
        <w:rPr>
          <w:rFonts w:asciiTheme="minorEastAsia" w:hAnsiTheme="minorEastAsia" w:eastAsiaTheme="minorEastAsia"/>
        </w:rPr>
        <w:t>D</w:t>
      </w:r>
      <w:r>
        <w:rPr>
          <w:rFonts w:cs="宋体" w:asciiTheme="minorEastAsia" w:hAnsiTheme="minorEastAsia" w:eastAsiaTheme="minorEastAsia"/>
        </w:rPr>
        <w:t>。</w:t>
      </w:r>
    </w:p>
    <w:p>
      <w:pPr>
        <w:spacing w:line="240" w:lineRule="auto"/>
        <w:jc w:val="left"/>
        <w:textAlignment w:val="center"/>
      </w:pPr>
      <w:r>
        <w:t>3.【答案】D</w:t>
      </w:r>
    </w:p>
    <w:p>
      <w:pPr>
        <w:spacing w:line="240" w:lineRule="auto"/>
        <w:jc w:val="left"/>
        <w:textAlignment w:val="center"/>
      </w:pPr>
      <w:r>
        <w:t>【解析】</w:t>
      </w:r>
      <w:r>
        <w:rPr>
          <w:rFonts w:ascii="宋体" w:hAnsi="宋体" w:eastAsia="宋体" w:cs="宋体"/>
        </w:rPr>
        <w:t>表</w:t>
      </w:r>
      <w:r>
        <w:rPr>
          <w:rFonts w:hint="eastAsia" w:ascii="宋体" w:hAnsi="宋体" w:eastAsia="宋体" w:cs="宋体"/>
        </w:rPr>
        <w:t>中</w:t>
      </w:r>
      <w:r>
        <w:rPr>
          <w:rFonts w:ascii="宋体" w:hAnsi="宋体" w:eastAsia="宋体" w:cs="宋体"/>
        </w:rPr>
        <w:t>结果表明二氧化碳主要参与光合作用的暗反应过程，</w:t>
      </w:r>
      <w:r>
        <w:rPr>
          <w:rFonts w:ascii="Times New Romance" w:hAnsi="Times New Romance" w:eastAsia="Times New Romance" w:cs="Times New Romance"/>
        </w:rPr>
        <w:t>A</w:t>
      </w:r>
      <w:r>
        <w:rPr>
          <w:rFonts w:ascii="宋体" w:hAnsi="宋体" w:eastAsia="宋体" w:cs="宋体"/>
        </w:rPr>
        <w:t>正确；每组照光后需将小球藻进行处理使酶失活，防止细胞内化学反应的进行而使碳元素转移,干扰实验结果审议要先使酶失活，才能测定放射性物质分布，</w:t>
      </w:r>
      <w:r>
        <w:rPr>
          <w:rFonts w:ascii="Times New Romance" w:hAnsi="Times New Romance" w:eastAsia="Times New Romance" w:cs="Times New Romance"/>
        </w:rPr>
        <w:t>B</w:t>
      </w:r>
      <w:r>
        <w:rPr>
          <w:rFonts w:ascii="宋体" w:hAnsi="宋体" w:eastAsia="宋体" w:cs="宋体"/>
        </w:rPr>
        <w:t>正确；表中实验结果说明光合作用产生的有机物还包括氨基酸、有机酸等，</w:t>
      </w:r>
      <w:r>
        <w:rPr>
          <w:rFonts w:ascii="Times New Romance" w:hAnsi="Times New Romance" w:eastAsia="Times New Romance" w:cs="Times New Romance"/>
        </w:rPr>
        <w:t>C</w:t>
      </w:r>
      <w:r>
        <w:rPr>
          <w:rFonts w:ascii="宋体" w:hAnsi="宋体" w:eastAsia="宋体" w:cs="宋体"/>
        </w:rPr>
        <w:t>正确；</w:t>
      </w:r>
      <w:r>
        <w:rPr>
          <w:rFonts w:ascii="Times New Romance" w:hAnsi="Times New Romance" w:eastAsia="Times New Romance" w:cs="Times New Romance"/>
        </w:rPr>
        <w:t>CO</w:t>
      </w:r>
      <w:r>
        <w:rPr>
          <w:rFonts w:ascii="Times New Romance" w:hAnsi="Times New Romance" w:eastAsia="Times New Romance" w:cs="Times New Romance"/>
          <w:vertAlign w:val="subscript"/>
        </w:rPr>
        <w:t>2</w:t>
      </w:r>
      <w:r>
        <w:rPr>
          <w:rFonts w:ascii="宋体" w:hAnsi="宋体" w:eastAsia="宋体" w:cs="宋体"/>
        </w:rPr>
        <w:t>进入叶绿体后，最初形成的主要物质是</w:t>
      </w:r>
      <w:r>
        <w:rPr>
          <w:rFonts w:ascii="Times New Romance" w:hAnsi="Times New Romance" w:eastAsia="Times New Romance" w:cs="Times New Romance"/>
        </w:rPr>
        <w:t>3−</w:t>
      </w:r>
      <w:r>
        <w:rPr>
          <w:rFonts w:ascii="宋体" w:hAnsi="宋体" w:eastAsia="宋体" w:cs="宋体"/>
        </w:rPr>
        <w:t>磷酸甘油酸（三碳化合物），</w:t>
      </w:r>
      <w:r>
        <w:rPr>
          <w:rFonts w:ascii="Times New Romance" w:hAnsi="Times New Romance" w:eastAsia="Times New Romance" w:cs="Times New Romance"/>
        </w:rPr>
        <w:t>D</w:t>
      </w:r>
      <w:r>
        <w:rPr>
          <w:rFonts w:ascii="宋体" w:hAnsi="宋体" w:eastAsia="宋体" w:cs="宋体"/>
        </w:rPr>
        <w:t>错误。故选</w:t>
      </w:r>
      <w:r>
        <w:rPr>
          <w:rFonts w:ascii="Times New Romance" w:hAnsi="Times New Romance" w:eastAsia="Times New Romance" w:cs="Times New Romance"/>
        </w:rPr>
        <w:t>D</w:t>
      </w:r>
      <w:r>
        <w:rPr>
          <w:rFonts w:ascii="宋体" w:hAnsi="宋体" w:eastAsia="宋体" w:cs="宋体"/>
        </w:rPr>
        <w:t>。</w:t>
      </w:r>
    </w:p>
    <w:p>
      <w:pPr>
        <w:spacing w:line="240" w:lineRule="auto"/>
        <w:jc w:val="left"/>
        <w:textAlignment w:val="center"/>
      </w:pPr>
      <w:r>
        <w:t>4. 【答案】D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t>【解析】已知寡霉素抑制光</w:t>
      </w:r>
      <w:r>
        <w:rPr>
          <w:rFonts w:ascii="宋体" w:hAnsi="宋体" w:eastAsia="宋体" w:cs="宋体"/>
        </w:rPr>
        <w:t>合作用和细胞呼吸中ATP合成酶的活性。寡霉素在细胞呼吸过程中抑制线粒体内膜上[H]的传递，</w:t>
      </w:r>
      <w:r>
        <w:rPr>
          <w:rFonts w:ascii="Times New Roman" w:hAnsi="Times New Roman" w:eastAsia="Times New Roman"/>
        </w:rPr>
        <w:t>A</w:t>
      </w:r>
      <w:r>
        <w:rPr>
          <w:rFonts w:ascii="宋体" w:hAnsi="宋体" w:eastAsia="宋体" w:cs="宋体"/>
        </w:rPr>
        <w:t>错误；ATP产生于光合作用的光反应，寡霉素在光合作用过程中的作用部位是叶绿体中的类囊体薄膜，</w:t>
      </w:r>
      <w:r>
        <w:rPr>
          <w:rFonts w:ascii="Times New Roman" w:hAnsi="Times New Roman" w:eastAsia="Times New Roman"/>
        </w:rPr>
        <w:t>B</w:t>
      </w:r>
      <w:r>
        <w:rPr>
          <w:rFonts w:ascii="宋体" w:hAnsi="宋体" w:eastAsia="宋体" w:cs="宋体"/>
        </w:rPr>
        <w:t>错误；对比分析（</w:t>
      </w:r>
      <w:r>
        <w:rPr>
          <w:rFonts w:ascii="Times New Roman" w:hAnsi="Times New Roman" w:eastAsia="Times New Roman"/>
        </w:rPr>
        <w:t>W</w:t>
      </w:r>
      <w:r>
        <w:rPr>
          <w:rFonts w:hint="eastAsia" w:ascii="宋体" w:hAnsi="宋体" w:eastAsia="宋体" w:cs="宋体"/>
        </w:rPr>
        <w:t>＋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O</w:t>
      </w:r>
      <w:r>
        <w:rPr>
          <w:rFonts w:ascii="宋体" w:hAnsi="宋体" w:eastAsia="宋体" w:cs="宋体"/>
        </w:rPr>
        <w:t>）与（</w:t>
      </w:r>
      <w:r>
        <w:rPr>
          <w:rFonts w:ascii="Times New Roman" w:hAnsi="Times New Roman" w:eastAsia="Times New Roman"/>
        </w:rPr>
        <w:t>T</w:t>
      </w:r>
      <w:r>
        <w:rPr>
          <w:rFonts w:hint="eastAsia" w:ascii="宋体" w:hAnsi="宋体" w:eastAsia="宋体" w:cs="宋体"/>
        </w:rPr>
        <w:t>＋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O</w:t>
      </w:r>
      <w:r>
        <w:rPr>
          <w:rFonts w:ascii="宋体" w:hAnsi="宋体" w:eastAsia="宋体" w:cs="宋体"/>
        </w:rPr>
        <w:t>）的实验结果可知：转Z基因提高光合作用的效率，对比分析（</w:t>
      </w:r>
      <w:r>
        <w:rPr>
          <w:rFonts w:ascii="Times New Roman" w:hAnsi="Times New Roman" w:eastAsia="Times New Roman"/>
        </w:rPr>
        <w:t>W</w:t>
      </w:r>
      <w:r>
        <w:rPr>
          <w:rFonts w:hint="eastAsia" w:ascii="宋体" w:hAnsi="宋体" w:eastAsia="宋体" w:cs="宋体"/>
        </w:rPr>
        <w:t>＋</w:t>
      </w:r>
      <w:r>
        <w:rPr>
          <w:rFonts w:ascii="宋体" w:hAnsi="宋体" w:eastAsia="宋体" w:cs="宋体"/>
        </w:rPr>
        <w:t>寡霉素）与（</w:t>
      </w:r>
      <w:r>
        <w:rPr>
          <w:rFonts w:ascii="Times New Roman" w:hAnsi="Times New Roman" w:eastAsia="Times New Roman"/>
        </w:rPr>
        <w:t>T</w:t>
      </w:r>
      <w:r>
        <w:rPr>
          <w:rFonts w:hint="eastAsia" w:ascii="宋体" w:hAnsi="宋体" w:eastAsia="宋体" w:cs="宋体"/>
        </w:rPr>
        <w:t>＋</w:t>
      </w:r>
      <w:r>
        <w:rPr>
          <w:rFonts w:ascii="宋体" w:hAnsi="宋体" w:eastAsia="宋体" w:cs="宋体"/>
        </w:rPr>
        <w:t>寡霉素）的实验结果可知：转Z基因可以减缓增加寡霉素对光合速率的抑制作用，</w:t>
      </w:r>
      <w:r>
        <w:rPr>
          <w:rFonts w:ascii="Times New Roman" w:hAnsi="Times New Roman" w:eastAsia="Times New Roman"/>
        </w:rPr>
        <w:t>C</w:t>
      </w:r>
      <w:r>
        <w:rPr>
          <w:rFonts w:ascii="宋体" w:hAnsi="宋体" w:eastAsia="宋体" w:cs="宋体"/>
        </w:rPr>
        <w:t>错误；对比分析（</w:t>
      </w:r>
      <w:r>
        <w:rPr>
          <w:rFonts w:ascii="Times New Roman" w:hAnsi="Times New Roman" w:eastAsia="Times New Roman"/>
        </w:rPr>
        <w:t>W</w:t>
      </w:r>
      <w:r>
        <w:rPr>
          <w:rFonts w:hint="eastAsia" w:ascii="宋体" w:hAnsi="宋体" w:eastAsia="宋体" w:cs="宋体"/>
        </w:rPr>
        <w:t>＋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O</w:t>
      </w:r>
      <w:r>
        <w:rPr>
          <w:rFonts w:hint="eastAsia" w:ascii="宋体" w:hAnsi="宋体" w:eastAsia="宋体" w:cs="宋体"/>
        </w:rPr>
        <w:t>）、（</w:t>
      </w:r>
      <w:r>
        <w:rPr>
          <w:rFonts w:ascii="Times New Roman" w:hAnsi="Times New Roman" w:eastAsia="Times New Roman"/>
        </w:rPr>
        <w:t>W</w:t>
      </w:r>
      <w:r>
        <w:rPr>
          <w:rFonts w:hint="eastAsia" w:ascii="宋体" w:hAnsi="宋体" w:eastAsia="宋体" w:cs="宋体"/>
        </w:rPr>
        <w:t>＋</w:t>
      </w:r>
      <w:r>
        <w:rPr>
          <w:rFonts w:ascii="宋体" w:hAnsi="宋体" w:eastAsia="宋体" w:cs="宋体"/>
        </w:rPr>
        <w:t>寡霉素）与（</w:t>
      </w:r>
      <w:r>
        <w:rPr>
          <w:rFonts w:ascii="Times New Roman" w:hAnsi="Times New Roman" w:eastAsia="Times New Roman"/>
        </w:rPr>
        <w:t>W</w:t>
      </w:r>
      <w:r>
        <w:rPr>
          <w:rFonts w:hint="eastAsia" w:ascii="宋体" w:hAnsi="宋体" w:eastAsia="宋体" w:cs="宋体"/>
        </w:rPr>
        <w:t>＋</w:t>
      </w:r>
      <w:r>
        <w:rPr>
          <w:rFonts w:ascii="宋体" w:hAnsi="宋体" w:eastAsia="宋体" w:cs="宋体"/>
        </w:rPr>
        <w:t>NaHS0</w:t>
      </w:r>
      <w:r>
        <w:rPr>
          <w:rFonts w:ascii="宋体" w:hAnsi="宋体" w:eastAsia="宋体" w:cs="宋体"/>
          <w:vertAlign w:val="subscript"/>
        </w:rPr>
        <w:t>3</w:t>
      </w:r>
      <w:r>
        <w:rPr>
          <w:rFonts w:ascii="宋体" w:hAnsi="宋体" w:eastAsia="宋体" w:cs="宋体"/>
        </w:rPr>
        <w:t>）的实验结果可知：喷施NaHS0</w:t>
      </w:r>
      <w:r>
        <w:rPr>
          <w:rFonts w:ascii="宋体" w:hAnsi="宋体" w:eastAsia="宋体" w:cs="宋体"/>
          <w:vertAlign w:val="subscript"/>
        </w:rPr>
        <w:t>3</w:t>
      </w:r>
      <w:r>
        <w:rPr>
          <w:rFonts w:ascii="宋体" w:hAnsi="宋体" w:eastAsia="宋体" w:cs="宋体"/>
        </w:rPr>
        <w:t>能够促进光合作用，且减缓干旱胁迫引起的光合速率的下降，</w:t>
      </w:r>
      <w:r>
        <w:rPr>
          <w:rFonts w:ascii="Times New Roman" w:hAnsi="Times New Roman" w:eastAsia="Times New Roman"/>
        </w:rPr>
        <w:t>D</w:t>
      </w:r>
      <w:r>
        <w:rPr>
          <w:rFonts w:ascii="宋体" w:hAnsi="宋体" w:eastAsia="宋体" w:cs="宋体"/>
        </w:rPr>
        <w:t>正确。</w:t>
      </w:r>
    </w:p>
    <w:p>
      <w:pPr>
        <w:spacing w:line="240" w:lineRule="auto"/>
        <w:jc w:val="left"/>
        <w:textAlignment w:val="center"/>
      </w:pPr>
      <w:r>
        <w:t>5.【答案】B</w:t>
      </w:r>
    </w:p>
    <w:p>
      <w:pPr>
        <w:pStyle w:val="8"/>
        <w:spacing w:line="240" w:lineRule="auto"/>
        <w:ind w:firstLine="0" w:firstLineChars="0"/>
        <w:rPr>
          <w:rFonts w:ascii="宋体" w:hAnsi="宋体" w:eastAsia="宋体" w:cs="宋体"/>
        </w:rPr>
      </w:pPr>
      <w:r>
        <w:rPr>
          <w:rFonts w:asciiTheme="minorEastAsia" w:hAnsiTheme="minorEastAsia" w:eastAsiaTheme="minorEastAsia"/>
        </w:rPr>
        <w:t>【解析】</w:t>
      </w:r>
      <w:r>
        <w:rPr>
          <w:rFonts w:ascii="宋体" w:hAnsi="宋体" w:eastAsia="宋体" w:cs="宋体"/>
        </w:rPr>
        <w:t>敌草隆和百草枯是光合电子传递抑制剂，敌草隆竞争性结合</w:t>
      </w:r>
      <w:r>
        <w:rPr>
          <w:rFonts w:ascii="Times New Roman" w:hAnsi="Times New Roman" w:eastAsia="Times New Roman"/>
        </w:rPr>
        <w:t>Q</w:t>
      </w:r>
      <w:r>
        <w:rPr>
          <w:rFonts w:ascii="Times New Roman" w:hAnsi="Times New Roman" w:eastAsia="Times New Roman"/>
          <w:vertAlign w:val="subscript"/>
        </w:rPr>
        <w:t>B</w:t>
      </w:r>
      <w:r>
        <w:rPr>
          <w:rFonts w:ascii="宋体" w:hAnsi="宋体" w:eastAsia="宋体" w:cs="宋体"/>
        </w:rPr>
        <w:t>位点，阻断其还原，因而阻断电子传递过程，百草枯抑制电子向</w:t>
      </w:r>
      <w:r>
        <w:rPr>
          <w:rFonts w:ascii="Times New Roman" w:hAnsi="Times New Roman" w:eastAsia="Times New Roman"/>
        </w:rPr>
        <w:t>NADP</w:t>
      </w:r>
      <w:r>
        <w:rPr>
          <w:rFonts w:ascii="Times New Roman" w:hAnsi="Times New Roman" w:eastAsia="Times New Roman"/>
          <w:vertAlign w:val="superscript"/>
        </w:rPr>
        <w:t>+</w:t>
      </w:r>
      <w:r>
        <w:rPr>
          <w:rFonts w:ascii="宋体" w:hAnsi="宋体" w:eastAsia="宋体" w:cs="宋体"/>
        </w:rPr>
        <w:t>的传递，这些除草剂通过阻断电子传递从而抑制光合作用，杀除杂草。两种除草剂单独使用也可起到除草的作用，</w:t>
      </w:r>
      <w:r>
        <w:rPr>
          <w:rFonts w:ascii="Times New Roman" w:hAnsi="Times New Roman" w:eastAsia="Times New Roman"/>
        </w:rPr>
        <w:t>A</w:t>
      </w:r>
      <w:r>
        <w:rPr>
          <w:rFonts w:ascii="宋体" w:hAnsi="宋体" w:eastAsia="宋体" w:cs="宋体"/>
        </w:rPr>
        <w:t>错误；两种除草剂能阻断光合电子传递链，阻断光反应起到除草的作用，</w:t>
      </w:r>
      <w:r>
        <w:rPr>
          <w:rFonts w:ascii="Times New Roman" w:hAnsi="Times New Roman" w:eastAsia="Times New Roman"/>
        </w:rPr>
        <w:t>B</w:t>
      </w:r>
      <w:r>
        <w:rPr>
          <w:rFonts w:ascii="宋体" w:hAnsi="宋体" w:eastAsia="宋体" w:cs="宋体"/>
        </w:rPr>
        <w:t>正确；两种除草剂既对杂草起作用，也对农作物起作用，</w:t>
      </w:r>
      <w:r>
        <w:rPr>
          <w:rFonts w:ascii="Times New Roman" w:hAnsi="Times New Roman" w:eastAsia="Times New Roman"/>
        </w:rPr>
        <w:t>C</w:t>
      </w:r>
      <w:r>
        <w:rPr>
          <w:rFonts w:ascii="宋体" w:hAnsi="宋体" w:eastAsia="宋体" w:cs="宋体"/>
        </w:rPr>
        <w:t>错误；两种除草剂不能阻断动物代谢，</w:t>
      </w:r>
      <w:r>
        <w:rPr>
          <w:rFonts w:ascii="Times New Roman" w:hAnsi="Times New Roman" w:eastAsia="Times New Roman"/>
        </w:rPr>
        <w:t>D</w:t>
      </w:r>
      <w:r>
        <w:rPr>
          <w:rFonts w:ascii="宋体" w:hAnsi="宋体" w:eastAsia="宋体" w:cs="宋体"/>
        </w:rPr>
        <w:t>错误。故选</w:t>
      </w:r>
      <w:r>
        <w:rPr>
          <w:rFonts w:ascii="Times New Roman" w:hAnsi="Times New Roman" w:eastAsia="Times New Roman"/>
        </w:rPr>
        <w:t>B</w:t>
      </w:r>
      <w:r>
        <w:rPr>
          <w:rFonts w:ascii="宋体" w:hAnsi="宋体" w:eastAsia="宋体" w:cs="宋体"/>
        </w:rPr>
        <w:t>。</w:t>
      </w:r>
    </w:p>
    <w:p>
      <w:pPr>
        <w:spacing w:line="240" w:lineRule="auto"/>
        <w:jc w:val="left"/>
        <w:textAlignment w:val="center"/>
        <w:rPr>
          <w:rFonts w:hint="eastAsia"/>
        </w:rPr>
      </w:pPr>
      <w:r>
        <w:t>6.【答案】</w:t>
      </w:r>
      <w:r>
        <w:rPr>
          <w:rFonts w:hint="eastAsia"/>
        </w:rPr>
        <w:t xml:space="preserve"> </w:t>
      </w:r>
    </w:p>
    <w:p>
      <w:pPr>
        <w:spacing w:line="240" w:lineRule="auto"/>
        <w:jc w:val="left"/>
        <w:textAlignment w:val="center"/>
      </w:pPr>
      <w:r>
        <w:t>（1）</w:t>
      </w:r>
      <w:r>
        <w:rPr>
          <w:rFonts w:ascii="宋体" w:hAnsi="宋体" w:cs="宋体"/>
        </w:rPr>
        <w:t>氧气</w:t>
      </w:r>
      <w:r>
        <w:t xml:space="preserve">    </w:t>
      </w:r>
      <w:r>
        <w:rPr>
          <w:rFonts w:ascii="宋体" w:hAnsi="宋体" w:cs="宋体"/>
        </w:rPr>
        <w:t>顺</w:t>
      </w:r>
      <w:r>
        <w:t xml:space="preserve">    </w:t>
      </w:r>
    </w:p>
    <w:p>
      <w:pPr>
        <w:spacing w:line="240" w:lineRule="auto"/>
        <w:jc w:val="left"/>
        <w:textAlignment w:val="center"/>
      </w:pPr>
      <w:r>
        <w:t>（2）</w:t>
      </w:r>
      <w:r>
        <w:rPr>
          <w:rFonts w:ascii="宋体" w:hAnsi="宋体" w:cs="宋体"/>
        </w:rPr>
        <w:t>气孔导度下降，但胞间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浓度却上升</w:t>
      </w:r>
      <w:r>
        <w:t xml:space="preserve">    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固定</w:t>
      </w:r>
      <w:r>
        <w:t xml:space="preserve">    </w:t>
      </w:r>
      <w:r>
        <w:rPr>
          <w:rFonts w:ascii="宋体" w:hAnsi="宋体" w:cs="宋体"/>
        </w:rPr>
        <w:t>增加</w:t>
      </w:r>
      <w:r>
        <w:t xml:space="preserve">   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 xml:space="preserve">（3） </w:t>
      </w:r>
      <w:r>
        <w:rPr>
          <w:rFonts w:ascii="宋体" w:hAnsi="宋体" w:cs="宋体"/>
        </w:rPr>
        <w:t>②组在亚高温高光（</w:t>
      </w:r>
      <w:r>
        <w:rPr>
          <w:rFonts w:eastAsia="Times New Roman"/>
        </w:rPr>
        <w:t>HH</w:t>
      </w:r>
      <w:r>
        <w:rPr>
          <w:rFonts w:ascii="宋体" w:hAnsi="宋体" w:cs="宋体"/>
        </w:rPr>
        <w:t>）下培养</w:t>
      </w:r>
      <w:r>
        <w:t xml:space="preserve">    </w:t>
      </w:r>
      <w:r>
        <w:rPr>
          <w:rFonts w:ascii="宋体" w:hAnsi="宋体" w:cs="宋体"/>
        </w:rPr>
        <w:t>图中结果表明，当用</w:t>
      </w:r>
      <w:r>
        <w:rPr>
          <w:rFonts w:eastAsia="Times New Roman"/>
        </w:rPr>
        <w:t>SM</w:t>
      </w:r>
      <w:r>
        <w:rPr>
          <w:rFonts w:ascii="宋体" w:hAnsi="宋体" w:cs="宋体"/>
        </w:rPr>
        <w:t>处理抑制</w:t>
      </w:r>
      <w:r>
        <w:rPr>
          <w:rFonts w:eastAsia="Times New Roman"/>
        </w:rPr>
        <w:t>D1</w:t>
      </w:r>
      <w:r>
        <w:rPr>
          <w:rFonts w:ascii="宋体" w:hAnsi="宋体" w:cs="宋体"/>
        </w:rPr>
        <w:t>蛋白合成后，在亚高温高光下，③组比②组净光合速率下降的更明显，因此番茄植株通过合成新的</w:t>
      </w:r>
      <w:r>
        <w:rPr>
          <w:rFonts w:eastAsia="Times New Roman"/>
        </w:rPr>
        <w:t>D1</w:t>
      </w:r>
      <w:r>
        <w:rPr>
          <w:rFonts w:ascii="宋体" w:hAnsi="宋体" w:cs="宋体"/>
        </w:rPr>
        <w:t>蛋白以缓解亚高温高光对光合作用的抑制</w:t>
      </w:r>
      <w:r>
        <w:t xml:space="preserve"> </w:t>
      </w:r>
      <w:r>
        <w:rPr>
          <w:rFonts w:hint="eastAsia" w:ascii="宋体" w:hAnsi="宋体" w:cs="宋体"/>
        </w:rPr>
        <w:t xml:space="preserve">  </w:t>
      </w:r>
      <w:r>
        <w:t xml:space="preserve"> </w:t>
      </w:r>
      <w:r>
        <w:rPr>
          <w:rFonts w:ascii="宋体" w:hAnsi="宋体" w:cs="宋体"/>
        </w:rPr>
        <w:t>抑制程度会加剧，因为</w:t>
      </w:r>
      <w:r>
        <w:rPr>
          <w:rFonts w:eastAsia="Times New Roman"/>
        </w:rPr>
        <w:t>Deg</w:t>
      </w:r>
      <w:r>
        <w:rPr>
          <w:rFonts w:ascii="宋体" w:hAnsi="宋体" w:cs="宋体"/>
        </w:rPr>
        <w:t>蛋白酶的活性被抑制后不能把失活的</w:t>
      </w:r>
      <w:r>
        <w:rPr>
          <w:rFonts w:eastAsia="Times New Roman"/>
        </w:rPr>
        <w:t>D1</w:t>
      </w:r>
      <w:r>
        <w:rPr>
          <w:rFonts w:ascii="宋体" w:hAnsi="宋体" w:cs="宋体"/>
        </w:rPr>
        <w:t>蛋白降解，新合成的</w:t>
      </w:r>
      <w:r>
        <w:rPr>
          <w:rFonts w:eastAsia="Times New Roman"/>
        </w:rPr>
        <w:t>D1</w:t>
      </w:r>
      <w:r>
        <w:rPr>
          <w:rFonts w:ascii="宋体" w:hAnsi="宋体" w:cs="宋体"/>
        </w:rPr>
        <w:t>蛋白无法修复</w:t>
      </w:r>
      <w:r>
        <w:rPr>
          <w:rFonts w:eastAsia="Times New Roman"/>
        </w:rPr>
        <w:t>PSǁ</w:t>
      </w:r>
      <w:r>
        <w:rPr>
          <w:rFonts w:ascii="宋体" w:hAnsi="宋体" w:cs="宋体"/>
        </w:rPr>
        <w:t>的结构和功能</w:t>
      </w:r>
      <w:r>
        <w:t xml:space="preserve">    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t>【解析】</w:t>
      </w:r>
      <w:r>
        <w:rPr>
          <w:rFonts w:ascii="宋体" w:hAnsi="宋体" w:cs="宋体"/>
        </w:rPr>
        <w:t>（1）光系统是由蛋白质和叶绿素等光合色素组成的复合物，具有吸收、传递和转化光能的作用。光合作用的光反应阶段，发生在类囊体薄膜上，PSII中的光合色素吸收光能后，将水光解为氧气和H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，同时产生的电子传递给PSⅠ，可用于NADP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和H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结合形成NADPH。同时在ATP酶的作用下，氢离子顺浓度梯度转运提供分子势能，促使ADP与Pi反应形成ATP。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（2）为研究亚高温高光对番茄光合作用的影响，实验的自变量是温度和光照强度，表中数据显示亚高温高光组与对照组相比，净光合速率、气孔导度、Rubisco活性都下降，但胞间CO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浓度却上升，说明亚高温高光条件下净光合速率的下降并不是气孔因素引起的。图1中Rubisco催化的过程②是CO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固定，发生的反应是CO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+C</w:t>
      </w:r>
      <w:r>
        <w:rPr>
          <w:rFonts w:eastAsia="Times New Roman"/>
          <w:vertAlign w:val="subscript"/>
        </w:rPr>
        <w:t>5</w:t>
      </w:r>
      <w:r>
        <w:rPr>
          <w:rFonts w:ascii="宋体" w:hAnsi="宋体" w:cs="宋体"/>
        </w:rPr>
        <w:t>→C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。该酶活性下降导致C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的合成减少，C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还原需要的光反应产物NADPH([H])和ATP减少，而光反应产物NADPH([H])和ATP生成不变，所以细胞中两者含量会增加，进而引起光能转化率降低。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3）①利用番茄植株进行的三组实验种，实验的自变量是番茄是否用SM处理、培养条件是否为亚高温高光，因变量是净光合速率。①组、②组都是未用SM处理、D1蛋白的合成正常的番茄，不同是①在常温、适宜光照下培养，②组是在亚高温高光下培养，图中结果显示②组净光合速率下降，说明亚高温高光对光合作用有抑制效应。③组用适量的SM（SM可抑制SM处理）处理番茄植株，在亚高温高光（HH）下培养，与②组相比，净光合速率下降更明显，说明亚高温高光对番茄植株净光合速率的抑制是因为抑制了D1蛋白的合成，所以通过合成新的D1蛋白可以缓解亚高温高光对光合作用的抑制。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由题干信息可知，D1蛋白是PSII复合物的组成部分，对维持PSII的结构和功能起重要作用，失活的D1蛋白被降解随后由新合成的D1蛋白质来替换。如果抑制Deg蛋白酶的活性，失活的D1蛋白不能降解，新合成的D1蛋白无法替换，从而不能修复PS</w:t>
      </w:r>
      <w:r>
        <w:rPr>
          <w:rFonts w:ascii="Times New Roman" w:hAnsi="Times New Roman" w:cs="Times New Roman"/>
        </w:rPr>
        <w:t>ǁ</w:t>
      </w:r>
      <w:r>
        <w:rPr>
          <w:rFonts w:ascii="宋体" w:hAnsi="宋体" w:cs="宋体"/>
        </w:rPr>
        <w:t>的结构和功能，在亚高温高光下番茄光合作用受抑制程度会加剧。</w:t>
      </w:r>
    </w:p>
    <w:p>
      <w:pPr>
        <w:spacing w:line="240" w:lineRule="auto"/>
      </w:pPr>
      <w:r>
        <w:rPr>
          <w:rFonts w:hint="eastAsia"/>
        </w:rPr>
        <w:t>7</w:t>
      </w:r>
      <w:r>
        <w:rPr>
          <w:rFonts w:hint="eastAsia"/>
          <w:szCs w:val="21"/>
        </w:rPr>
        <w:t>．</w:t>
      </w:r>
      <w:r>
        <w:t xml:space="preserve">【答案】 </w:t>
      </w:r>
    </w:p>
    <w:p>
      <w:pPr>
        <w:pStyle w:val="8"/>
        <w:numPr>
          <w:ilvl w:val="0"/>
          <w:numId w:val="1"/>
        </w:numPr>
        <w:spacing w:line="240" w:lineRule="auto"/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①类囊体膜；②叶绿素（和类胡萝卜素）；③紫膜；④细菌视紫红质</w:t>
      </w:r>
    </w:p>
    <w:p>
      <w:pPr>
        <w:pStyle w:val="8"/>
        <w:numPr>
          <w:ilvl w:val="0"/>
          <w:numId w:val="1"/>
        </w:numPr>
        <w:spacing w:line="240" w:lineRule="auto"/>
        <w:ind w:firstLineChars="0"/>
        <w:rPr>
          <w:rFonts w:asciiTheme="minorEastAsia" w:hAnsiTheme="minorEastAsia" w:eastAsiaTheme="minorEastAsia"/>
          <w:spacing w:val="-6"/>
        </w:rPr>
      </w:pPr>
      <w:r>
        <w:rPr>
          <w:rFonts w:hint="eastAsia" w:asciiTheme="minorEastAsia" w:hAnsiTheme="minorEastAsia" w:eastAsiaTheme="minorEastAsia"/>
          <w:spacing w:val="-6"/>
        </w:rPr>
        <w:t>能，把二氧化碳和水转变成有机物，把光能转变为化学能，储存在有机物中</w:t>
      </w:r>
    </w:p>
    <w:p>
      <w:pPr>
        <w:pStyle w:val="8"/>
        <w:numPr>
          <w:ilvl w:val="0"/>
          <w:numId w:val="1"/>
        </w:numPr>
        <w:spacing w:line="240" w:lineRule="auto"/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能，增加光反应产物的供给</w:t>
      </w:r>
    </w:p>
    <w:p>
      <w:pPr>
        <w:spacing w:line="240" w:lineRule="auto"/>
        <w:ind w:left="420" w:left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不能，缺乏暗反应条件支持</w:t>
      </w:r>
    </w:p>
    <w:p>
      <w:pPr>
        <w:spacing w:line="240" w:lineRule="auto"/>
        <w:ind w:left="420" w:left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（合理即可得分，答视紫红质光能转换效率低于叶绿素不得分）</w:t>
      </w:r>
    </w:p>
    <w:p>
      <w:pPr>
        <w:pStyle w:val="8"/>
        <w:numPr>
          <w:ilvl w:val="0"/>
          <w:numId w:val="1"/>
        </w:numPr>
        <w:spacing w:line="240" w:lineRule="auto"/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对植物进行改造，提高植物体捕获光能的效率</w:t>
      </w:r>
    </w:p>
    <w:p>
      <w:pPr>
        <w:spacing w:line="240" w:lineRule="auto"/>
        <w:ind w:left="420" w:left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对</w:t>
      </w:r>
      <w:r>
        <w:rPr>
          <w:rFonts w:hint="eastAsia" w:asciiTheme="minorEastAsia" w:hAnsiTheme="minorEastAsia"/>
        </w:rPr>
        <w:t>植物</w:t>
      </w:r>
      <w:r>
        <w:rPr>
          <w:rFonts w:asciiTheme="minorEastAsia" w:hAnsiTheme="minorEastAsia"/>
        </w:rPr>
        <w:t>进行改造，</w:t>
      </w:r>
      <w:r>
        <w:rPr>
          <w:rFonts w:hint="eastAsia" w:asciiTheme="minorEastAsia" w:hAnsiTheme="minorEastAsia"/>
        </w:rPr>
        <w:t>减少</w:t>
      </w:r>
      <w:r>
        <w:rPr>
          <w:rFonts w:asciiTheme="minorEastAsia" w:hAnsiTheme="minorEastAsia"/>
        </w:rPr>
        <w:t>有机物和能量的消耗，提高农作物的产量</w:t>
      </w:r>
    </w:p>
    <w:p>
      <w:pPr>
        <w:spacing w:line="240" w:lineRule="auto"/>
        <w:ind w:left="420" w:left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调控环境因素来增加光合作用</w:t>
      </w:r>
      <w:r>
        <w:rPr>
          <w:rFonts w:hint="eastAsia" w:asciiTheme="minorEastAsia" w:hAnsiTheme="minorEastAsia"/>
        </w:rPr>
        <w:t>效率</w:t>
      </w:r>
    </w:p>
    <w:p>
      <w:pPr>
        <w:spacing w:line="240" w:lineRule="auto"/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（答出任意一方面合理</w:t>
      </w:r>
      <w:bookmarkStart w:id="0" w:name="_GoBack"/>
      <w:bookmarkEnd w:id="0"/>
      <w:r>
        <w:rPr>
          <w:rFonts w:hint="eastAsia" w:asciiTheme="minorEastAsia" w:hAnsiTheme="minorEastAsia"/>
        </w:rPr>
        <w:t>答案即可得分）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270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552"/>
    <w:multiLevelType w:val="multilevel"/>
    <w:tmpl w:val="16DE0552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383"/>
    <w:rsid w:val="00223A78"/>
    <w:rsid w:val="003B4D0C"/>
    <w:rsid w:val="003E4C98"/>
    <w:rsid w:val="00420175"/>
    <w:rsid w:val="00425953"/>
    <w:rsid w:val="00493656"/>
    <w:rsid w:val="007A3FA5"/>
    <w:rsid w:val="00827313"/>
    <w:rsid w:val="008579F1"/>
    <w:rsid w:val="00A24383"/>
    <w:rsid w:val="00A632BE"/>
    <w:rsid w:val="00B00663"/>
    <w:rsid w:val="00BC4BB1"/>
    <w:rsid w:val="00BE32E9"/>
    <w:rsid w:val="00BF2F2A"/>
    <w:rsid w:val="00C53E6A"/>
    <w:rsid w:val="00C6098A"/>
    <w:rsid w:val="00D630EB"/>
    <w:rsid w:val="00DB54D0"/>
    <w:rsid w:val="00E46ED2"/>
    <w:rsid w:val="00EB2358"/>
    <w:rsid w:val="00EE4774"/>
    <w:rsid w:val="00F80657"/>
    <w:rsid w:val="2A8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1987</Characters>
  <Lines>16</Lines>
  <Paragraphs>4</Paragraphs>
  <TotalTime>7</TotalTime>
  <ScaleCrop>false</ScaleCrop>
  <LinksUpToDate>false</LinksUpToDate>
  <CharactersWithSpaces>2331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2020-07-28T08:40:00Z</dcterms:created>
  <dc:creator>admin</dc:creator>
  <cp:lastModifiedBy>Mendel</cp:lastModifiedBy>
  <dcterms:modified xsi:type="dcterms:W3CDTF">2020-08-04T12:02:13Z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