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ind w:left="420" w:firstLine="0" w:firstLineChars="0"/>
        <w:jc w:val="center"/>
        <w:rPr>
          <w:rFonts w:hint="default" w:asciiTheme="minorEastAsia" w:hAnsiTheme="minorEastAsia" w:eastAsiaTheme="minorEastAsia"/>
          <w:b/>
          <w:color w:val="FF0000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b/>
          <w:sz w:val="32"/>
          <w:szCs w:val="32"/>
        </w:rPr>
        <w:t>学习主题：</w:t>
      </w:r>
      <w:r>
        <w:rPr>
          <w:rFonts w:hint="eastAsia" w:asciiTheme="minorEastAsia" w:hAnsiTheme="minorEastAsia"/>
          <w:b/>
          <w:sz w:val="32"/>
          <w:szCs w:val="32"/>
          <w:lang w:val="en-US" w:eastAsia="zh-CN"/>
        </w:rPr>
        <w:t>开开心心过大年（２）</w:t>
      </w:r>
    </w:p>
    <w:p>
      <w:pPr>
        <w:pStyle w:val="8"/>
        <w:ind w:left="420" w:firstLine="0" w:firstLineChars="0"/>
        <w:jc w:val="center"/>
        <w:rPr>
          <w:rFonts w:asciiTheme="minorEastAsia" w:hAnsiTheme="minorEastAsia"/>
          <w:b/>
          <w:color w:val="FF0000"/>
          <w:sz w:val="32"/>
          <w:szCs w:val="32"/>
        </w:rPr>
      </w:pPr>
    </w:p>
    <w:p>
      <w:pPr>
        <w:pStyle w:val="8"/>
        <w:ind w:left="420" w:firstLine="0" w:firstLineChars="0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学程拓展</w:t>
      </w:r>
    </w:p>
    <w:p>
      <w:pPr>
        <w:pStyle w:val="8"/>
        <w:ind w:left="420" w:firstLine="0" w:firstLineChars="0"/>
        <w:rPr>
          <w:rFonts w:hint="default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 xml:space="preserve">    尝试为管弦乐曲《窗花舞》创编一段喜庆的舞蹈，</w:t>
      </w:r>
      <w:bookmarkStart w:id="0" w:name="_GoBack"/>
      <w:bookmarkEnd w:id="0"/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展示给家人看。</w:t>
      </w:r>
    </w:p>
    <w:p>
      <w:pPr>
        <w:ind w:firstLine="275" w:firstLineChars="98"/>
        <w:rPr>
          <w:rFonts w:asciiTheme="minorEastAsia" w:hAnsiTheme="minorEastAsia"/>
          <w:b/>
          <w:sz w:val="28"/>
          <w:szCs w:val="28"/>
        </w:rPr>
      </w:pPr>
    </w:p>
    <w:p>
      <w:pPr>
        <w:ind w:firstLine="275" w:firstLineChars="98"/>
        <w:rPr>
          <w:rFonts w:asciiTheme="minorEastAsia" w:hAnsiTheme="minorEastAsia"/>
          <w:b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3369"/>
    <w:rsid w:val="000823FC"/>
    <w:rsid w:val="000A0F01"/>
    <w:rsid w:val="000E1284"/>
    <w:rsid w:val="000F7C88"/>
    <w:rsid w:val="001138C0"/>
    <w:rsid w:val="00137661"/>
    <w:rsid w:val="001F0002"/>
    <w:rsid w:val="002A0D7F"/>
    <w:rsid w:val="002C54BD"/>
    <w:rsid w:val="00351044"/>
    <w:rsid w:val="00391A6B"/>
    <w:rsid w:val="00437562"/>
    <w:rsid w:val="00447CA1"/>
    <w:rsid w:val="00450EFA"/>
    <w:rsid w:val="004E24D7"/>
    <w:rsid w:val="005367C8"/>
    <w:rsid w:val="005F6667"/>
    <w:rsid w:val="006012DE"/>
    <w:rsid w:val="006A27DA"/>
    <w:rsid w:val="00783369"/>
    <w:rsid w:val="0079395C"/>
    <w:rsid w:val="00802B58"/>
    <w:rsid w:val="00806914"/>
    <w:rsid w:val="00827B19"/>
    <w:rsid w:val="008D0EF1"/>
    <w:rsid w:val="00957373"/>
    <w:rsid w:val="00964048"/>
    <w:rsid w:val="00964651"/>
    <w:rsid w:val="009D4074"/>
    <w:rsid w:val="00A05C2B"/>
    <w:rsid w:val="00A6513A"/>
    <w:rsid w:val="00A83539"/>
    <w:rsid w:val="00B97BC5"/>
    <w:rsid w:val="00BE6EDD"/>
    <w:rsid w:val="00C625F2"/>
    <w:rsid w:val="00CC60AB"/>
    <w:rsid w:val="00D4289D"/>
    <w:rsid w:val="00DB51B7"/>
    <w:rsid w:val="00E42BF8"/>
    <w:rsid w:val="00E5356A"/>
    <w:rsid w:val="00E96C7F"/>
    <w:rsid w:val="00EC6CF2"/>
    <w:rsid w:val="00F27ABF"/>
    <w:rsid w:val="02313FE1"/>
    <w:rsid w:val="0DB86021"/>
    <w:rsid w:val="29EA53B9"/>
    <w:rsid w:val="3C2F20C7"/>
    <w:rsid w:val="5C213CE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11</Words>
  <Characters>68</Characters>
  <Lines>1</Lines>
  <Paragraphs>1</Paragraphs>
  <TotalTime>2</TotalTime>
  <ScaleCrop>false</ScaleCrop>
  <LinksUpToDate>false</LinksUpToDate>
  <CharactersWithSpaces>78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2020-06-29T23:40:00Z</dcterms:created>
  <dc:creator>Administrator</dc:creator>
  <cp:lastModifiedBy>张馨文</cp:lastModifiedBy>
  <dcterms:modified xsi:type="dcterms:W3CDTF">2020-08-04T08:44:03Z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