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CF" w:rsidRDefault="002E339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学习主题：有趣的民歌</w:t>
      </w:r>
    </w:p>
    <w:p w:rsidR="00FE67CF" w:rsidRDefault="002E339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FE67CF" w:rsidRDefault="002E33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同学们，今天我们学习的主题是《有趣的民歌》，这节课我们将学习歌曲《唢呐配喇叭》，准确地演唱歌曲，用身边物品模拟打击乐器伴奏的形式表现歌曲，感受歌曲热烈的气氛。</w:t>
      </w:r>
    </w:p>
    <w:p w:rsidR="00FE67CF" w:rsidRDefault="00FE67CF">
      <w:pPr>
        <w:rPr>
          <w:rFonts w:asciiTheme="minorEastAsia" w:hAnsiTheme="minorEastAsia"/>
          <w:b/>
          <w:sz w:val="28"/>
          <w:szCs w:val="28"/>
        </w:rPr>
      </w:pPr>
    </w:p>
    <w:p w:rsidR="00FE67CF" w:rsidRDefault="002E339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E67CF" w:rsidRDefault="002E33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活动1：看图片聆听歌曲《唢呐配喇叭》，默唱歌词。思考歌曲中的象声词“里乐拉”模拟了什么声音。</w:t>
      </w:r>
    </w:p>
    <w:p w:rsidR="00FE67CF" w:rsidRDefault="002E3393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活动2：准确演唱歌曲的旋律。</w:t>
      </w:r>
    </w:p>
    <w:p w:rsidR="00FE67CF" w:rsidRDefault="002E33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活动3：唱蓝色部分旋律，听伴奏与教师进行旋律接唱。</w:t>
      </w:r>
    </w:p>
    <w:p w:rsidR="00FE67CF" w:rsidRDefault="002E33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活动4：学习三种打击乐器的伴奏方法。</w:t>
      </w:r>
    </w:p>
    <w:p w:rsidR="00FE67CF" w:rsidRDefault="002E3393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活动5：</w:t>
      </w:r>
      <w:r>
        <w:rPr>
          <w:rFonts w:asciiTheme="minorEastAsia" w:hAnsiTheme="minorEastAsia" w:hint="eastAsia"/>
          <w:sz w:val="28"/>
          <w:szCs w:val="28"/>
        </w:rPr>
        <w:t>根据歌谱</w:t>
      </w:r>
      <w:r w:rsidR="00165D82">
        <w:rPr>
          <w:rFonts w:asciiTheme="minorEastAsia" w:hAnsiTheme="minorEastAsia" w:hint="eastAsia"/>
          <w:sz w:val="28"/>
          <w:szCs w:val="28"/>
        </w:rPr>
        <w:t>的标示选择其中一种打击乐器</w:t>
      </w:r>
      <w:r>
        <w:rPr>
          <w:rFonts w:asciiTheme="minorEastAsia" w:hAnsiTheme="minorEastAsia" w:hint="eastAsia"/>
          <w:bCs/>
          <w:sz w:val="28"/>
          <w:szCs w:val="28"/>
        </w:rPr>
        <w:t>为歌曲伴奏。</w:t>
      </w:r>
    </w:p>
    <w:p w:rsidR="00FE67CF" w:rsidRDefault="00FE67CF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FE67CF" w:rsidRDefault="002E339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FE67CF" w:rsidRDefault="002E33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1．旋律接唱歌片</w:t>
      </w:r>
    </w:p>
    <w:p w:rsidR="002E3393" w:rsidRDefault="002E33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（1）</w:t>
      </w:r>
    </w:p>
    <w:p w:rsidR="00FE67CF" w:rsidRDefault="002E33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3850749" cy="2001329"/>
            <wp:effectExtent l="0" t="0" r="0" b="0"/>
            <wp:docPr id="2" name="图片 2" descr="15945594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455942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0917" cy="20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93" w:rsidRDefault="002E33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（2）</w:t>
      </w:r>
    </w:p>
    <w:p w:rsidR="00FE67CF" w:rsidRDefault="002E33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4459605" cy="2424023"/>
            <wp:effectExtent l="0" t="0" r="0" b="0"/>
            <wp:docPr id="3" name="图片 3" descr="15945594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55944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8310" cy="24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56" w:rsidRDefault="00EA7156">
      <w:pPr>
        <w:rPr>
          <w:rFonts w:asciiTheme="minorEastAsia" w:hAnsiTheme="minorEastAsia" w:hint="eastAsia"/>
          <w:b/>
          <w:sz w:val="28"/>
          <w:szCs w:val="28"/>
        </w:rPr>
      </w:pPr>
    </w:p>
    <w:p w:rsidR="00FE67CF" w:rsidRDefault="002E33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2打击乐伴奏歌片</w:t>
      </w:r>
    </w:p>
    <w:p w:rsidR="00FE67CF" w:rsidRDefault="002E3393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5265257" cy="4804913"/>
            <wp:effectExtent l="0" t="0" r="0" b="0"/>
            <wp:docPr id="1" name="图片 1" descr="2年级（上） 音乐 第20课时（第10周）  学习指导：有趣的民歌——魏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年级（上） 音乐 第20课时（第10周）  学习指导：有趣的民歌——魏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0651" cy="482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65D82"/>
    <w:rsid w:val="001C6AE2"/>
    <w:rsid w:val="00243A28"/>
    <w:rsid w:val="00287391"/>
    <w:rsid w:val="002957BE"/>
    <w:rsid w:val="002B6B6A"/>
    <w:rsid w:val="002D4E14"/>
    <w:rsid w:val="002E3393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5205F"/>
    <w:rsid w:val="00DC074A"/>
    <w:rsid w:val="00DF1CE8"/>
    <w:rsid w:val="00E00EC4"/>
    <w:rsid w:val="00E23546"/>
    <w:rsid w:val="00E70C0F"/>
    <w:rsid w:val="00EA7156"/>
    <w:rsid w:val="00ED5B29"/>
    <w:rsid w:val="00EF14EA"/>
    <w:rsid w:val="00EF7348"/>
    <w:rsid w:val="00F23967"/>
    <w:rsid w:val="00F66C62"/>
    <w:rsid w:val="00FB27DA"/>
    <w:rsid w:val="00FE67CF"/>
    <w:rsid w:val="016A5FDE"/>
    <w:rsid w:val="0B3D7298"/>
    <w:rsid w:val="0F722F17"/>
    <w:rsid w:val="12B6556E"/>
    <w:rsid w:val="13AA35FD"/>
    <w:rsid w:val="14811D74"/>
    <w:rsid w:val="196B4DE0"/>
    <w:rsid w:val="198A4530"/>
    <w:rsid w:val="1B6B6C15"/>
    <w:rsid w:val="1C3048CD"/>
    <w:rsid w:val="1E453FE9"/>
    <w:rsid w:val="1F364209"/>
    <w:rsid w:val="23044E9F"/>
    <w:rsid w:val="24492E37"/>
    <w:rsid w:val="2479620A"/>
    <w:rsid w:val="25DA593B"/>
    <w:rsid w:val="27E15349"/>
    <w:rsid w:val="2A367DBF"/>
    <w:rsid w:val="2B595D97"/>
    <w:rsid w:val="2E686006"/>
    <w:rsid w:val="2F2F6E9F"/>
    <w:rsid w:val="2F8B178E"/>
    <w:rsid w:val="2FB96249"/>
    <w:rsid w:val="31955CC7"/>
    <w:rsid w:val="31BA2AC2"/>
    <w:rsid w:val="35661545"/>
    <w:rsid w:val="398D271C"/>
    <w:rsid w:val="3A735ABB"/>
    <w:rsid w:val="3B4D50A8"/>
    <w:rsid w:val="3CA8445A"/>
    <w:rsid w:val="3D9B54FD"/>
    <w:rsid w:val="3DAC62D2"/>
    <w:rsid w:val="3F8F5F6C"/>
    <w:rsid w:val="405641C0"/>
    <w:rsid w:val="407D63F5"/>
    <w:rsid w:val="4298437D"/>
    <w:rsid w:val="42C93CC8"/>
    <w:rsid w:val="43017C93"/>
    <w:rsid w:val="436E679B"/>
    <w:rsid w:val="4378760C"/>
    <w:rsid w:val="43A12D4A"/>
    <w:rsid w:val="465A0ED1"/>
    <w:rsid w:val="46EF4476"/>
    <w:rsid w:val="476F67E6"/>
    <w:rsid w:val="48A825C0"/>
    <w:rsid w:val="4BAB599D"/>
    <w:rsid w:val="4E811B34"/>
    <w:rsid w:val="4FDC094C"/>
    <w:rsid w:val="4FF655D5"/>
    <w:rsid w:val="56192604"/>
    <w:rsid w:val="5EE56C25"/>
    <w:rsid w:val="62FA1530"/>
    <w:rsid w:val="644B19FE"/>
    <w:rsid w:val="69092EDB"/>
    <w:rsid w:val="6972580A"/>
    <w:rsid w:val="6F465B9A"/>
    <w:rsid w:val="708119DB"/>
    <w:rsid w:val="7152249F"/>
    <w:rsid w:val="7B77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4A4D4-2677-4759-8999-1360B3D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5037B-7AFB-4194-8117-D0036EEA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45</cp:revision>
  <dcterms:created xsi:type="dcterms:W3CDTF">2020-04-04T11:59:00Z</dcterms:created>
  <dcterms:modified xsi:type="dcterms:W3CDTF">2020-08-05T13:11:00Z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