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0F0" w:rsidRDefault="00423032">
      <w:pPr>
        <w:jc w:val="center"/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学习主题：龟兔赛跑</w:t>
      </w:r>
      <w:r w:rsidR="009C582C">
        <w:rPr>
          <w:rFonts w:asciiTheme="minorEastAsia" w:hAnsiTheme="minorEastAsia" w:hint="eastAsia"/>
          <w:b/>
          <w:sz w:val="32"/>
          <w:szCs w:val="32"/>
        </w:rPr>
        <w:t>（1）</w:t>
      </w:r>
    </w:p>
    <w:p w:rsidR="009950F0" w:rsidRDefault="00423032">
      <w:pPr>
        <w:pStyle w:val="a6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学习目标</w:t>
      </w:r>
    </w:p>
    <w:p w:rsidR="009950F0" w:rsidRDefault="00423032">
      <w:pPr>
        <w:ind w:firstLine="560"/>
        <w:rPr>
          <w:rFonts w:ascii="宋体" w:eastAsia="宋体" w:hAnsi="宋体" w:cs="宋体"/>
          <w:color w:val="000000" w:themeColor="text1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同学们，今天我们学习的主题是《</w:t>
      </w:r>
      <w:r>
        <w:rPr>
          <w:rFonts w:ascii="宋体" w:eastAsia="宋体" w:hAnsi="宋体" w:cs="宋体" w:hint="eastAsia"/>
          <w:color w:val="000000" w:themeColor="text1"/>
          <w:sz w:val="28"/>
          <w:szCs w:val="28"/>
        </w:rPr>
        <w:t>龟兔赛跑</w:t>
      </w:r>
      <w:r w:rsidR="009C582C" w:rsidRPr="009C582C">
        <w:rPr>
          <w:rFonts w:ascii="宋体" w:eastAsia="宋体" w:hAnsi="宋体" w:cs="宋体" w:hint="eastAsia"/>
          <w:color w:val="000000" w:themeColor="text1"/>
          <w:sz w:val="28"/>
          <w:szCs w:val="28"/>
        </w:rPr>
        <w:t>（1）</w:t>
      </w:r>
      <w:bookmarkStart w:id="0" w:name="_GoBack"/>
      <w:bookmarkEnd w:id="0"/>
      <w:r>
        <w:rPr>
          <w:rFonts w:asciiTheme="minorEastAsia" w:hAnsiTheme="minorEastAsia" w:hint="eastAsia"/>
          <w:sz w:val="28"/>
          <w:szCs w:val="28"/>
        </w:rPr>
        <w:t>》，这节课我们将欣赏音乐童话《龟兔赛跑》,认识单簧管和大管两种管乐器,并感受</w:t>
      </w:r>
      <w:r>
        <w:rPr>
          <w:rFonts w:ascii="宋体" w:eastAsia="宋体" w:hAnsi="宋体" w:cs="宋体" w:hint="eastAsia"/>
          <w:color w:val="000000" w:themeColor="text1"/>
          <w:sz w:val="28"/>
          <w:szCs w:val="28"/>
        </w:rPr>
        <w:t>两种管乐特有的音色和表现力,体会音乐所塑造出来的兔子和乌龟形象。</w:t>
      </w:r>
    </w:p>
    <w:p w:rsidR="009950F0" w:rsidRDefault="009950F0">
      <w:pPr>
        <w:rPr>
          <w:rFonts w:ascii="宋体" w:eastAsia="宋体" w:hAnsi="宋体" w:cs="宋体"/>
          <w:color w:val="000000" w:themeColor="text1"/>
          <w:sz w:val="28"/>
          <w:szCs w:val="28"/>
        </w:rPr>
      </w:pPr>
    </w:p>
    <w:p w:rsidR="009950F0" w:rsidRDefault="00423032">
      <w:pPr>
        <w:pStyle w:val="a6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学习活动</w:t>
      </w:r>
    </w:p>
    <w:p w:rsidR="009950F0" w:rsidRDefault="00423032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活动1：</w:t>
      </w:r>
      <w:r>
        <w:rPr>
          <w:rFonts w:ascii="宋体" w:eastAsia="宋体" w:hAnsi="宋体" w:cs="宋体" w:hint="eastAsia"/>
          <w:sz w:val="28"/>
          <w:szCs w:val="28"/>
        </w:rPr>
        <w:t>看图片听音乐，分辨两段音乐分别表现了哪种动物。</w:t>
      </w:r>
    </w:p>
    <w:p w:rsidR="009950F0" w:rsidRDefault="00423032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活动2：</w:t>
      </w:r>
      <w:r>
        <w:rPr>
          <w:rFonts w:ascii="宋体" w:eastAsia="宋体" w:hAnsi="宋体" w:cs="宋体" w:hint="eastAsia"/>
          <w:sz w:val="28"/>
          <w:szCs w:val="28"/>
        </w:rPr>
        <w:t>聆听第一二乐句，跟着音乐画一画旋律线，跳一跳，体会乌龟和兔子的形态。</w:t>
      </w:r>
      <w:r>
        <w:rPr>
          <w:rFonts w:asciiTheme="minorEastAsia" w:hAnsiTheme="minorEastAsia"/>
          <w:sz w:val="28"/>
          <w:szCs w:val="28"/>
        </w:rPr>
        <w:t xml:space="preserve"> </w:t>
      </w:r>
    </w:p>
    <w:p w:rsidR="009950F0" w:rsidRDefault="00423032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活动3：</w:t>
      </w:r>
      <w:r>
        <w:rPr>
          <w:rFonts w:ascii="宋体" w:eastAsia="宋体" w:hAnsi="宋体" w:cs="宋体" w:hint="eastAsia"/>
          <w:sz w:val="28"/>
          <w:szCs w:val="28"/>
        </w:rPr>
        <w:t>听两段音乐想一想，主奏乐器音色有什么不一样？</w:t>
      </w:r>
    </w:p>
    <w:p w:rsidR="009950F0" w:rsidRDefault="00423032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活动4：跟着音乐</w:t>
      </w:r>
      <w:r>
        <w:rPr>
          <w:rFonts w:asciiTheme="minorEastAsia" w:hAnsiTheme="minorEastAsia"/>
          <w:sz w:val="28"/>
          <w:szCs w:val="28"/>
        </w:rPr>
        <w:t>用bang</w:t>
      </w:r>
      <w:r>
        <w:rPr>
          <w:rFonts w:asciiTheme="minorEastAsia" w:hAnsiTheme="minorEastAsia" w:hint="eastAsia"/>
          <w:sz w:val="28"/>
          <w:szCs w:val="28"/>
        </w:rPr>
        <w:t>哼唱第二乐句旋律</w:t>
      </w:r>
      <w:r>
        <w:rPr>
          <w:rFonts w:asciiTheme="minorEastAsia" w:hAnsiTheme="minorEastAsia"/>
          <w:sz w:val="28"/>
          <w:szCs w:val="28"/>
        </w:rPr>
        <w:t>。</w:t>
      </w:r>
    </w:p>
    <w:p w:rsidR="009950F0" w:rsidRDefault="00423032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活动5：</w:t>
      </w:r>
      <w:r>
        <w:rPr>
          <w:rFonts w:ascii="宋体" w:eastAsia="宋体" w:hAnsi="宋体" w:cs="宋体" w:hint="eastAsia"/>
          <w:sz w:val="28"/>
          <w:szCs w:val="28"/>
        </w:rPr>
        <w:t>观看音乐片段，了解单簧管和大管乐器如何表现其他音乐形象。</w:t>
      </w:r>
    </w:p>
    <w:p w:rsidR="009950F0" w:rsidRDefault="009950F0">
      <w:pPr>
        <w:rPr>
          <w:rFonts w:ascii="宋体" w:eastAsia="宋体" w:hAnsi="宋体" w:cs="宋体"/>
          <w:sz w:val="28"/>
          <w:szCs w:val="28"/>
        </w:rPr>
      </w:pPr>
    </w:p>
    <w:p w:rsidR="009950F0" w:rsidRDefault="00423032">
      <w:pPr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三、学习资源</w:t>
      </w:r>
    </w:p>
    <w:p w:rsidR="009950F0" w:rsidRDefault="00423032">
      <w:pPr>
        <w:ind w:firstLineChars="196" w:firstLine="551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1</w:t>
      </w:r>
      <w:r>
        <w:rPr>
          <w:rFonts w:asciiTheme="minorEastAsia" w:hAnsiTheme="minorEastAsia"/>
          <w:b/>
          <w:sz w:val="28"/>
          <w:szCs w:val="28"/>
        </w:rPr>
        <w:t>.</w:t>
      </w:r>
      <w:r>
        <w:rPr>
          <w:rFonts w:asciiTheme="minorEastAsia" w:hAnsiTheme="minorEastAsia" w:hint="eastAsia"/>
          <w:b/>
          <w:sz w:val="28"/>
          <w:szCs w:val="28"/>
        </w:rPr>
        <w:t>单簧管</w:t>
      </w:r>
      <w:r>
        <w:rPr>
          <w:rFonts w:asciiTheme="minorEastAsia" w:hAnsiTheme="minorEastAsia"/>
          <w:b/>
          <w:sz w:val="28"/>
          <w:szCs w:val="28"/>
        </w:rPr>
        <w:t xml:space="preserve"> </w:t>
      </w:r>
    </w:p>
    <w:p w:rsidR="009950F0" w:rsidRDefault="00423032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38100</wp:posOffset>
            </wp:positionV>
            <wp:extent cx="1752600" cy="1706880"/>
            <wp:effectExtent l="19050" t="0" r="0" b="0"/>
            <wp:wrapSquare wrapText="bothSides"/>
            <wp:docPr id="5" name="图片 2" descr="C:\Users\think\AppData\Local\Temp\WeChat Files\5a351ffbe2b4f25e5e2184f455573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 descr="C:\Users\think\AppData\Local\Temp\WeChat Files\5a351ffbe2b4f25e5e2184f4555739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52600" cy="1706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hint="eastAsia"/>
          <w:b/>
          <w:sz w:val="28"/>
          <w:szCs w:val="28"/>
        </w:rPr>
        <w:t xml:space="preserve">   </w:t>
      </w:r>
      <w:r>
        <w:rPr>
          <w:rFonts w:ascii="宋体" w:eastAsia="宋体" w:hAnsi="宋体" w:cs="宋体" w:hint="eastAsia"/>
          <w:sz w:val="28"/>
          <w:szCs w:val="28"/>
        </w:rPr>
        <w:t>单簧管(黑管)是木管乐器的一种，通常用非洲黑木制造，由木料、硬橡胶或金属制成，单簧管在管弦乐队中有“演说家”和“木管乐器的戏剧女高音”之称。单簧管高音区嘹</w:t>
      </w:r>
      <w:r>
        <w:rPr>
          <w:rFonts w:ascii="宋体" w:eastAsia="宋体" w:hAnsi="宋体" w:cs="宋体" w:hint="eastAsia"/>
          <w:sz w:val="28"/>
          <w:szCs w:val="28"/>
        </w:rPr>
        <w:lastRenderedPageBreak/>
        <w:t>亮明朗，中音区清澈优美，低音区低沉浑厚。</w:t>
      </w:r>
    </w:p>
    <w:p w:rsidR="009950F0" w:rsidRDefault="00423032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2</w:t>
      </w:r>
      <w:r>
        <w:rPr>
          <w:rFonts w:asciiTheme="minorEastAsia" w:hAnsiTheme="minorEastAsia"/>
          <w:b/>
          <w:sz w:val="28"/>
          <w:szCs w:val="28"/>
        </w:rPr>
        <w:t>.</w:t>
      </w:r>
      <w:r>
        <w:rPr>
          <w:rFonts w:asciiTheme="minorEastAsia" w:hAnsiTheme="minorEastAsia" w:hint="eastAsia"/>
          <w:b/>
          <w:sz w:val="28"/>
          <w:szCs w:val="28"/>
        </w:rPr>
        <w:t>大管</w:t>
      </w:r>
      <w:r>
        <w:rPr>
          <w:rFonts w:asciiTheme="minorEastAsia" w:hAnsiTheme="minorEastAsia"/>
          <w:b/>
          <w:sz w:val="28"/>
          <w:szCs w:val="28"/>
        </w:rPr>
        <w:t xml:space="preserve"> </w:t>
      </w:r>
    </w:p>
    <w:p w:rsidR="009950F0" w:rsidRDefault="00423032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225040" cy="1836420"/>
            <wp:effectExtent l="0" t="0" r="0" b="0"/>
            <wp:wrapSquare wrapText="bothSides"/>
            <wp:docPr id="8" name="图片 4" descr="C:\Users\think\AppData\Local\Temp\WeChat Files\7ce49506f249c1cd05ad04e785e3b5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4" descr="C:\Users\think\AppData\Local\Temp\WeChat Files\7ce49506f249c1cd05ad04e785e3b5e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5040" cy="1836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宋体" w:eastAsia="宋体" w:hAnsi="宋体" w:cs="宋体" w:hint="eastAsia"/>
          <w:sz w:val="28"/>
          <w:szCs w:val="28"/>
        </w:rPr>
        <w:t xml:space="preserve">    大管(巴松)是木管乐器中的低音乐器，是交响乐队中的重要乐器之一。其高音区音色哀伤痛楚，中音区温和甜美， 低音区严峻阴沉，断奏时则具有幽默顽皮的效果。大管还有一种低音的变种乐器——低音大管（低八度），音色听起来浑厚低沉阴险狠毒，称得上是黑暗恶势力在管弦乐队里的“总代理人”。</w:t>
      </w:r>
    </w:p>
    <w:sectPr w:rsidR="009950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584B" w:rsidRDefault="00EF584B" w:rsidP="00843281">
      <w:r>
        <w:separator/>
      </w:r>
    </w:p>
  </w:endnote>
  <w:endnote w:type="continuationSeparator" w:id="0">
    <w:p w:rsidR="00EF584B" w:rsidRDefault="00EF584B" w:rsidP="008432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584B" w:rsidRDefault="00EF584B" w:rsidP="00843281">
      <w:r>
        <w:separator/>
      </w:r>
    </w:p>
  </w:footnote>
  <w:footnote w:type="continuationSeparator" w:id="0">
    <w:p w:rsidR="00EF584B" w:rsidRDefault="00EF584B" w:rsidP="008432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485163"/>
    <w:multiLevelType w:val="multilevel"/>
    <w:tmpl w:val="4B485163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Moves/>
  <w:doNotTrackFormatting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3BD3"/>
    <w:rsid w:val="000056DC"/>
    <w:rsid w:val="00007AD4"/>
    <w:rsid w:val="00013A28"/>
    <w:rsid w:val="0002793C"/>
    <w:rsid w:val="0003066B"/>
    <w:rsid w:val="00034472"/>
    <w:rsid w:val="00065489"/>
    <w:rsid w:val="000A59A2"/>
    <w:rsid w:val="000B2371"/>
    <w:rsid w:val="000B4E6E"/>
    <w:rsid w:val="000D4410"/>
    <w:rsid w:val="000D697C"/>
    <w:rsid w:val="000E5F0F"/>
    <w:rsid w:val="0011335B"/>
    <w:rsid w:val="00137FDC"/>
    <w:rsid w:val="001547D0"/>
    <w:rsid w:val="00191316"/>
    <w:rsid w:val="001C6AE2"/>
    <w:rsid w:val="001E711D"/>
    <w:rsid w:val="00212713"/>
    <w:rsid w:val="00223E26"/>
    <w:rsid w:val="002542B6"/>
    <w:rsid w:val="00287391"/>
    <w:rsid w:val="002957BE"/>
    <w:rsid w:val="002A0065"/>
    <w:rsid w:val="002B6B6A"/>
    <w:rsid w:val="002E02C1"/>
    <w:rsid w:val="002F155F"/>
    <w:rsid w:val="003255C5"/>
    <w:rsid w:val="00335AA3"/>
    <w:rsid w:val="00356512"/>
    <w:rsid w:val="003719EB"/>
    <w:rsid w:val="003914CF"/>
    <w:rsid w:val="003D10AA"/>
    <w:rsid w:val="004129AB"/>
    <w:rsid w:val="00423032"/>
    <w:rsid w:val="00435AF9"/>
    <w:rsid w:val="00444986"/>
    <w:rsid w:val="00447CA1"/>
    <w:rsid w:val="00470696"/>
    <w:rsid w:val="004A2A10"/>
    <w:rsid w:val="004F2E26"/>
    <w:rsid w:val="004F4DEE"/>
    <w:rsid w:val="00524CAA"/>
    <w:rsid w:val="005444F5"/>
    <w:rsid w:val="00544D60"/>
    <w:rsid w:val="00545489"/>
    <w:rsid w:val="0056115A"/>
    <w:rsid w:val="005647AB"/>
    <w:rsid w:val="00570B43"/>
    <w:rsid w:val="005767F3"/>
    <w:rsid w:val="005B1AA9"/>
    <w:rsid w:val="005D31A8"/>
    <w:rsid w:val="005F7682"/>
    <w:rsid w:val="006117A3"/>
    <w:rsid w:val="006304C5"/>
    <w:rsid w:val="00660476"/>
    <w:rsid w:val="00670F5D"/>
    <w:rsid w:val="0069111E"/>
    <w:rsid w:val="0069418A"/>
    <w:rsid w:val="006B14E0"/>
    <w:rsid w:val="006F36B6"/>
    <w:rsid w:val="006F693D"/>
    <w:rsid w:val="00753B1B"/>
    <w:rsid w:val="00755FAE"/>
    <w:rsid w:val="00756BB1"/>
    <w:rsid w:val="007704EC"/>
    <w:rsid w:val="007725B9"/>
    <w:rsid w:val="00780231"/>
    <w:rsid w:val="00783066"/>
    <w:rsid w:val="007D72B0"/>
    <w:rsid w:val="007E0AB7"/>
    <w:rsid w:val="00803F16"/>
    <w:rsid w:val="00843281"/>
    <w:rsid w:val="00855E75"/>
    <w:rsid w:val="00886465"/>
    <w:rsid w:val="008B6C63"/>
    <w:rsid w:val="008E2950"/>
    <w:rsid w:val="008F3BD3"/>
    <w:rsid w:val="008F3CA4"/>
    <w:rsid w:val="008F7F1B"/>
    <w:rsid w:val="00903FA6"/>
    <w:rsid w:val="0091407B"/>
    <w:rsid w:val="00930F09"/>
    <w:rsid w:val="00943DA0"/>
    <w:rsid w:val="009837B9"/>
    <w:rsid w:val="00990ABB"/>
    <w:rsid w:val="009950F0"/>
    <w:rsid w:val="009958F0"/>
    <w:rsid w:val="009A20E3"/>
    <w:rsid w:val="009A72B4"/>
    <w:rsid w:val="009C582C"/>
    <w:rsid w:val="009E2D72"/>
    <w:rsid w:val="009E7246"/>
    <w:rsid w:val="009F3CE0"/>
    <w:rsid w:val="00A07713"/>
    <w:rsid w:val="00A145CF"/>
    <w:rsid w:val="00A61C2C"/>
    <w:rsid w:val="00AA51FC"/>
    <w:rsid w:val="00AC68B9"/>
    <w:rsid w:val="00AE26DA"/>
    <w:rsid w:val="00B23DF0"/>
    <w:rsid w:val="00B3093A"/>
    <w:rsid w:val="00B52BF5"/>
    <w:rsid w:val="00B61960"/>
    <w:rsid w:val="00B70FC2"/>
    <w:rsid w:val="00B768F0"/>
    <w:rsid w:val="00BA2BDB"/>
    <w:rsid w:val="00BC42E6"/>
    <w:rsid w:val="00C20203"/>
    <w:rsid w:val="00C20E14"/>
    <w:rsid w:val="00C55D3D"/>
    <w:rsid w:val="00C64E84"/>
    <w:rsid w:val="00C70C2A"/>
    <w:rsid w:val="00C86315"/>
    <w:rsid w:val="00C93DD2"/>
    <w:rsid w:val="00CA39CA"/>
    <w:rsid w:val="00CA4E16"/>
    <w:rsid w:val="00CC2AB5"/>
    <w:rsid w:val="00CF3532"/>
    <w:rsid w:val="00D146AA"/>
    <w:rsid w:val="00D25830"/>
    <w:rsid w:val="00D90B53"/>
    <w:rsid w:val="00DA2D22"/>
    <w:rsid w:val="00DB22F7"/>
    <w:rsid w:val="00DB461A"/>
    <w:rsid w:val="00DC074A"/>
    <w:rsid w:val="00DF1CE8"/>
    <w:rsid w:val="00E00EC4"/>
    <w:rsid w:val="00E21EAC"/>
    <w:rsid w:val="00E23546"/>
    <w:rsid w:val="00E35CBB"/>
    <w:rsid w:val="00E55A71"/>
    <w:rsid w:val="00E70C0F"/>
    <w:rsid w:val="00E9091C"/>
    <w:rsid w:val="00ED48EA"/>
    <w:rsid w:val="00ED5B29"/>
    <w:rsid w:val="00EF14EA"/>
    <w:rsid w:val="00EF584B"/>
    <w:rsid w:val="00EF7348"/>
    <w:rsid w:val="00F14D1D"/>
    <w:rsid w:val="00F23967"/>
    <w:rsid w:val="00F66C62"/>
    <w:rsid w:val="00F873CD"/>
    <w:rsid w:val="00FB27DA"/>
    <w:rsid w:val="00FC5C1C"/>
    <w:rsid w:val="00FF0B09"/>
    <w:rsid w:val="07056878"/>
    <w:rsid w:val="26E3767A"/>
    <w:rsid w:val="26E707AD"/>
    <w:rsid w:val="387C77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497CC7D7-FFDB-4FCA-8156-0F219EAE4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18CE131-C55D-434A-8545-2C1392A08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2</Pages>
  <Words>79</Words>
  <Characters>454</Characters>
  <Application>Microsoft Office Word</Application>
  <DocSecurity>0</DocSecurity>
  <Lines>3</Lines>
  <Paragraphs>1</Paragraphs>
  <ScaleCrop>false</ScaleCrop>
  <Company>china</Company>
  <LinksUpToDate>false</LinksUpToDate>
  <CharactersWithSpaces>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GuLi</cp:lastModifiedBy>
  <cp:revision>85</cp:revision>
  <dcterms:created xsi:type="dcterms:W3CDTF">2020-04-04T11:59:00Z</dcterms:created>
  <dcterms:modified xsi:type="dcterms:W3CDTF">2020-08-23T15:47:00Z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