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C26A4" w14:textId="77777777" w:rsidR="00A756D2" w:rsidRDefault="00DB3995">
      <w:pPr>
        <w:pStyle w:val="a7"/>
        <w:ind w:left="420" w:firstLineChars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学习主题：赏京调</w:t>
      </w:r>
    </w:p>
    <w:p w14:paraId="3EE322C4" w14:textId="77777777" w:rsidR="00A756D2" w:rsidRDefault="00A756D2">
      <w:pPr>
        <w:pStyle w:val="a7"/>
        <w:ind w:firstLineChars="0" w:firstLine="0"/>
        <w:rPr>
          <w:rFonts w:ascii="宋体" w:hAnsi="宋体"/>
          <w:b/>
          <w:sz w:val="32"/>
          <w:szCs w:val="32"/>
        </w:rPr>
      </w:pPr>
    </w:p>
    <w:p w14:paraId="2AB99418" w14:textId="77777777" w:rsidR="00A756D2" w:rsidRDefault="00DB3995">
      <w:pPr>
        <w:pStyle w:val="a7"/>
        <w:ind w:left="420" w:firstLineChars="0" w:firstLine="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学程拓展</w:t>
      </w:r>
    </w:p>
    <w:p w14:paraId="2C731CDC" w14:textId="3ABE200C" w:rsidR="00A756D2" w:rsidRDefault="00A161BF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请同学们查找一下</w:t>
      </w:r>
      <w:r w:rsidR="00DB3995">
        <w:rPr>
          <w:rFonts w:ascii="宋体" w:hAnsi="宋体" w:hint="eastAsia"/>
          <w:b/>
          <w:sz w:val="28"/>
          <w:szCs w:val="28"/>
        </w:rPr>
        <w:t>京剧有哪些板式？</w:t>
      </w:r>
    </w:p>
    <w:p w14:paraId="5726E9FB" w14:textId="77777777" w:rsidR="00A756D2" w:rsidRDefault="00A756D2">
      <w:pPr>
        <w:rPr>
          <w:rFonts w:ascii="宋体" w:hAnsi="宋体"/>
          <w:b/>
          <w:sz w:val="28"/>
          <w:szCs w:val="28"/>
        </w:rPr>
      </w:pPr>
    </w:p>
    <w:p w14:paraId="0AEB15A8" w14:textId="0B5BFE08" w:rsidR="00A756D2" w:rsidRDefault="00DB399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请尝试带有韵味的完整演唱歌曲《京调》</w:t>
      </w:r>
      <w:r w:rsidR="00AD543C">
        <w:rPr>
          <w:rFonts w:ascii="宋体" w:hAnsi="宋体" w:hint="eastAsia"/>
          <w:b/>
          <w:sz w:val="28"/>
          <w:szCs w:val="28"/>
        </w:rPr>
        <w:t>。</w:t>
      </w:r>
    </w:p>
    <w:p w14:paraId="77AA8ED7" w14:textId="1916D258" w:rsidR="00A756D2" w:rsidRDefault="00A756D2">
      <w:pPr>
        <w:rPr>
          <w:color w:val="FF0000"/>
          <w:sz w:val="28"/>
          <w:szCs w:val="28"/>
        </w:rPr>
      </w:pPr>
    </w:p>
    <w:p w14:paraId="1B903FCE" w14:textId="07EC8068" w:rsidR="00DB3995" w:rsidRDefault="00DB3995">
      <w:pPr>
        <w:rPr>
          <w:color w:val="FF0000"/>
          <w:sz w:val="28"/>
          <w:szCs w:val="28"/>
        </w:rPr>
      </w:pPr>
    </w:p>
    <w:p w14:paraId="1706BC99" w14:textId="77777777" w:rsidR="00DB3995" w:rsidRDefault="00DB3995">
      <w:pPr>
        <w:rPr>
          <w:color w:val="FF0000"/>
          <w:sz w:val="28"/>
          <w:szCs w:val="28"/>
        </w:rPr>
      </w:pPr>
    </w:p>
    <w:p w14:paraId="2AE038F0" w14:textId="5349C981" w:rsidR="00A161BF" w:rsidRPr="00EA761A" w:rsidRDefault="00EA761A">
      <w:pPr>
        <w:rPr>
          <w:b/>
          <w:color w:val="000000" w:themeColor="text1"/>
          <w:sz w:val="28"/>
          <w:szCs w:val="28"/>
        </w:rPr>
      </w:pPr>
      <w:r w:rsidRPr="00EA761A">
        <w:rPr>
          <w:rFonts w:hint="eastAsia"/>
          <w:b/>
          <w:color w:val="000000" w:themeColor="text1"/>
          <w:sz w:val="28"/>
          <w:szCs w:val="28"/>
        </w:rPr>
        <w:t>答案</w:t>
      </w:r>
      <w:bookmarkStart w:id="0" w:name="_GoBack"/>
      <w:bookmarkEnd w:id="0"/>
    </w:p>
    <w:p w14:paraId="6536D2E0" w14:textId="5F2F7E0F" w:rsidR="00A756D2" w:rsidRPr="00EA761A" w:rsidRDefault="00A161BF">
      <w:pPr>
        <w:rPr>
          <w:b/>
          <w:color w:val="000000" w:themeColor="text1"/>
          <w:sz w:val="28"/>
          <w:szCs w:val="28"/>
        </w:rPr>
      </w:pPr>
      <w:r w:rsidRPr="00EA761A">
        <w:rPr>
          <w:rFonts w:hint="eastAsia"/>
          <w:b/>
          <w:color w:val="000000" w:themeColor="text1"/>
          <w:sz w:val="28"/>
          <w:szCs w:val="28"/>
        </w:rPr>
        <w:t>第一题正确答案：</w:t>
      </w:r>
      <w:r w:rsidR="00DB3995" w:rsidRPr="00EA761A">
        <w:rPr>
          <w:rFonts w:hint="eastAsia"/>
          <w:b/>
          <w:color w:val="000000" w:themeColor="text1"/>
          <w:sz w:val="28"/>
          <w:szCs w:val="28"/>
        </w:rPr>
        <w:t>导板、散板、快板等</w:t>
      </w:r>
      <w:r w:rsidRPr="00EA761A">
        <w:rPr>
          <w:rFonts w:hint="eastAsia"/>
          <w:b/>
          <w:color w:val="000000" w:themeColor="text1"/>
          <w:sz w:val="28"/>
          <w:szCs w:val="28"/>
        </w:rPr>
        <w:t>。</w:t>
      </w:r>
    </w:p>
    <w:sectPr w:rsidR="00A756D2" w:rsidRPr="00EA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2D9ECB"/>
    <w:multiLevelType w:val="singleLevel"/>
    <w:tmpl w:val="CB2D9E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161BF"/>
    <w:rsid w:val="00A6513A"/>
    <w:rsid w:val="00A756D2"/>
    <w:rsid w:val="00A83539"/>
    <w:rsid w:val="00AB5A7A"/>
    <w:rsid w:val="00AD543C"/>
    <w:rsid w:val="00B97BC5"/>
    <w:rsid w:val="00BE6EDD"/>
    <w:rsid w:val="00C625F2"/>
    <w:rsid w:val="00CC60AB"/>
    <w:rsid w:val="00D4289D"/>
    <w:rsid w:val="00DB3995"/>
    <w:rsid w:val="00DB51B7"/>
    <w:rsid w:val="00E42BF8"/>
    <w:rsid w:val="00E5356A"/>
    <w:rsid w:val="00E96C7F"/>
    <w:rsid w:val="00EA761A"/>
    <w:rsid w:val="00EC6CF2"/>
    <w:rsid w:val="00F27ABF"/>
    <w:rsid w:val="1609279D"/>
    <w:rsid w:val="5A1158B7"/>
    <w:rsid w:val="5ADE2067"/>
    <w:rsid w:val="60F5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EEB4"/>
  <w15:docId w15:val="{505DF37D-A56E-4559-B07A-C8123634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10</cp:revision>
  <dcterms:created xsi:type="dcterms:W3CDTF">2020-06-29T23:40:00Z</dcterms:created>
  <dcterms:modified xsi:type="dcterms:W3CDTF">2020-08-17T04:06:00Z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