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12" w:rsidRDefault="00BA47D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学习主题：闹新年</w:t>
      </w:r>
    </w:p>
    <w:p w:rsidR="00931912" w:rsidRDefault="0093191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931912" w:rsidRDefault="00BA47DA">
      <w:pPr>
        <w:pStyle w:val="ab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931912" w:rsidRDefault="00BA47D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同学们，今天我们学习的主题是《闹新年》，这节课我们将通过学唱歌曲《龙咚锵》，感受歌</w:t>
      </w:r>
      <w:r w:rsidR="008904D7">
        <w:rPr>
          <w:rFonts w:asciiTheme="minorEastAsia" w:hAnsiTheme="minorEastAsia" w:hint="eastAsia"/>
          <w:sz w:val="28"/>
          <w:szCs w:val="28"/>
        </w:rPr>
        <w:t>曲欢天喜迎新年的热闹场面。认识打击乐器锣、鼓、镲，了解它们的</w:t>
      </w:r>
      <w:r>
        <w:rPr>
          <w:rFonts w:asciiTheme="minorEastAsia" w:hAnsiTheme="minorEastAsia" w:hint="eastAsia"/>
          <w:sz w:val="28"/>
          <w:szCs w:val="28"/>
        </w:rPr>
        <w:t>特点，掌握正确的演奏姿势，并能够用锣、鼓、镲为歌曲伴奏。</w:t>
      </w:r>
    </w:p>
    <w:p w:rsidR="00931912" w:rsidRPr="00813E78" w:rsidRDefault="00931912">
      <w:pPr>
        <w:ind w:firstLineChars="200" w:firstLine="560"/>
        <w:rPr>
          <w:rStyle w:val="fontstyle01"/>
          <w:rFonts w:asciiTheme="minorEastAsia" w:hAnsiTheme="minorEastAsia"/>
          <w:strike/>
          <w:color w:val="auto"/>
          <w:sz w:val="28"/>
          <w:szCs w:val="28"/>
          <w:shd w:val="clear" w:color="auto" w:fill="FFC000"/>
        </w:rPr>
      </w:pPr>
    </w:p>
    <w:p w:rsidR="00931912" w:rsidRDefault="00BA47DA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931912" w:rsidRDefault="00BA47DA" w:rsidP="008904D7">
      <w:pPr>
        <w:ind w:left="1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活动1：聆听歌曲《龙咚锵》,感受歌曲热烈的情绪，</w:t>
      </w:r>
      <w:r w:rsidR="00C620BD" w:rsidRPr="00C620BD">
        <w:rPr>
          <w:rFonts w:asciiTheme="minorEastAsia" w:hAnsiTheme="minorEastAsia" w:hint="eastAsia"/>
          <w:sz w:val="28"/>
          <w:szCs w:val="28"/>
        </w:rPr>
        <w:t>听辨</w:t>
      </w:r>
      <w:r>
        <w:rPr>
          <w:rFonts w:asciiTheme="minorEastAsia" w:hAnsiTheme="minorEastAsia" w:hint="eastAsia"/>
          <w:sz w:val="28"/>
          <w:szCs w:val="28"/>
        </w:rPr>
        <w:t>歌曲中敲锣打鼓的声音。</w:t>
      </w:r>
    </w:p>
    <w:p w:rsidR="00931912" w:rsidRDefault="00BA47DA" w:rsidP="008904D7">
      <w:pPr>
        <w:ind w:left="1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活动2：哼唱歌曲旋律，找出表现锣鼓镲声音的歌词</w:t>
      </w:r>
      <w:r w:rsidR="008904D7">
        <w:rPr>
          <w:rFonts w:asciiTheme="minorEastAsia" w:hAnsiTheme="minorEastAsia" w:hint="eastAsia"/>
          <w:sz w:val="28"/>
          <w:szCs w:val="28"/>
        </w:rPr>
        <w:t>与</w:t>
      </w:r>
      <w:r>
        <w:rPr>
          <w:rFonts w:asciiTheme="minorEastAsia" w:hAnsiTheme="minorEastAsia" w:hint="eastAsia"/>
          <w:sz w:val="28"/>
          <w:szCs w:val="28"/>
        </w:rPr>
        <w:t>节奏,比较节奏相同和不同。</w:t>
      </w:r>
    </w:p>
    <w:p w:rsidR="00391A6B" w:rsidRPr="00585FED" w:rsidRDefault="00BA47DA" w:rsidP="00585FE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85FED">
        <w:rPr>
          <w:rFonts w:asciiTheme="minorEastAsia" w:hAnsiTheme="minorEastAsia" w:hint="eastAsia"/>
          <w:sz w:val="28"/>
          <w:szCs w:val="28"/>
        </w:rPr>
        <w:t>活动3：</w:t>
      </w:r>
      <w:r w:rsidR="008904D7">
        <w:rPr>
          <w:rFonts w:asciiTheme="minorEastAsia" w:hAnsiTheme="minorEastAsia" w:hint="eastAsia"/>
          <w:sz w:val="28"/>
          <w:szCs w:val="28"/>
        </w:rPr>
        <w:t>准确</w:t>
      </w:r>
      <w:r w:rsidR="00585FED" w:rsidRPr="00585FED">
        <w:rPr>
          <w:rFonts w:asciiTheme="minorEastAsia" w:hAnsiTheme="minorEastAsia" w:hint="eastAsia"/>
          <w:sz w:val="28"/>
          <w:szCs w:val="28"/>
        </w:rPr>
        <w:t>演唱歌曲中的锣鼓</w:t>
      </w:r>
      <w:r w:rsidR="00813E78" w:rsidRPr="00C620BD">
        <w:rPr>
          <w:rFonts w:asciiTheme="minorEastAsia" w:hAnsiTheme="minorEastAsia" w:hint="eastAsia"/>
          <w:sz w:val="28"/>
          <w:szCs w:val="28"/>
        </w:rPr>
        <w:t>旋律</w:t>
      </w:r>
      <w:r w:rsidR="00585FED" w:rsidRPr="00585FED">
        <w:rPr>
          <w:rFonts w:asciiTheme="minorEastAsia" w:hAnsiTheme="minorEastAsia" w:hint="eastAsia"/>
          <w:sz w:val="28"/>
          <w:szCs w:val="28"/>
        </w:rPr>
        <w:t>，</w:t>
      </w:r>
      <w:r w:rsidR="008904D7">
        <w:rPr>
          <w:rFonts w:asciiTheme="minorEastAsia" w:hAnsiTheme="minorEastAsia" w:hint="eastAsia"/>
          <w:sz w:val="28"/>
          <w:szCs w:val="28"/>
        </w:rPr>
        <w:t>用歌声</w:t>
      </w:r>
      <w:r w:rsidR="00585FED" w:rsidRPr="00585FED">
        <w:rPr>
          <w:rFonts w:asciiTheme="minorEastAsia" w:hAnsiTheme="minorEastAsia" w:hint="eastAsia"/>
          <w:sz w:val="28"/>
          <w:szCs w:val="28"/>
        </w:rPr>
        <w:t>表现过年的热闹场面。</w:t>
      </w:r>
    </w:p>
    <w:p w:rsidR="00585FED" w:rsidRPr="00585FED" w:rsidRDefault="00BA47DA" w:rsidP="00585FED">
      <w:pPr>
        <w:ind w:firstLineChars="200" w:firstLine="560"/>
        <w:rPr>
          <w:sz w:val="28"/>
          <w:szCs w:val="28"/>
        </w:rPr>
      </w:pPr>
      <w:r w:rsidRPr="00585FED">
        <w:rPr>
          <w:rFonts w:asciiTheme="minorEastAsia" w:hAnsiTheme="minorEastAsia" w:hint="eastAsia"/>
          <w:sz w:val="28"/>
          <w:szCs w:val="28"/>
        </w:rPr>
        <w:t>活动4：</w:t>
      </w:r>
      <w:r w:rsidR="00585FED" w:rsidRPr="00585FED">
        <w:rPr>
          <w:sz w:val="28"/>
          <w:szCs w:val="28"/>
        </w:rPr>
        <w:t>用活泼、欢快的</w:t>
      </w:r>
      <w:r w:rsidR="00585FED" w:rsidRPr="00585FED">
        <w:rPr>
          <w:rFonts w:hint="eastAsia"/>
          <w:sz w:val="28"/>
          <w:szCs w:val="28"/>
        </w:rPr>
        <w:t>声音</w:t>
      </w:r>
      <w:r w:rsidR="00585FED" w:rsidRPr="00585FED">
        <w:rPr>
          <w:sz w:val="28"/>
          <w:szCs w:val="28"/>
        </w:rPr>
        <w:t>演唱歌曲，表现歌曲热烈的情绪</w:t>
      </w:r>
      <w:r w:rsidR="00585FED" w:rsidRPr="00585FED">
        <w:rPr>
          <w:rFonts w:hint="eastAsia"/>
          <w:sz w:val="28"/>
          <w:szCs w:val="28"/>
        </w:rPr>
        <w:t>。</w:t>
      </w:r>
    </w:p>
    <w:p w:rsidR="00931912" w:rsidRDefault="00BA47DA" w:rsidP="008904D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活动5：介绍民族打击乐去锣</w:t>
      </w:r>
      <w:r w:rsidR="008904D7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鼓</w:t>
      </w:r>
      <w:r w:rsidR="008904D7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镲，观看三种乐器演奏的视频，</w:t>
      </w:r>
      <w:r w:rsidR="00556347">
        <w:rPr>
          <w:rFonts w:asciiTheme="minorEastAsia" w:hAnsiTheme="minorEastAsia" w:hint="eastAsia"/>
          <w:sz w:val="28"/>
          <w:szCs w:val="28"/>
        </w:rPr>
        <w:t>模仿三种乐器演奏，并为歌曲伴奏。</w:t>
      </w:r>
    </w:p>
    <w:p w:rsidR="00931912" w:rsidRDefault="00BA47DA" w:rsidP="00585FE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85FED">
        <w:rPr>
          <w:rFonts w:asciiTheme="minorEastAsia" w:hAnsiTheme="minorEastAsia" w:hint="eastAsia"/>
          <w:sz w:val="28"/>
          <w:szCs w:val="28"/>
        </w:rPr>
        <w:t>活动</w:t>
      </w:r>
      <w:r w:rsidR="00556347" w:rsidRPr="00585FED">
        <w:rPr>
          <w:rFonts w:asciiTheme="minorEastAsia" w:hAnsiTheme="minorEastAsia" w:hint="eastAsia"/>
          <w:sz w:val="28"/>
          <w:szCs w:val="28"/>
        </w:rPr>
        <w:t>6</w:t>
      </w:r>
      <w:r w:rsidRPr="00585FED">
        <w:rPr>
          <w:rFonts w:asciiTheme="minorEastAsia" w:hAnsiTheme="minorEastAsia" w:hint="eastAsia"/>
          <w:sz w:val="28"/>
          <w:szCs w:val="28"/>
        </w:rPr>
        <w:t>：介绍中国年传统风俗习惯。</w:t>
      </w:r>
    </w:p>
    <w:p w:rsidR="00813E78" w:rsidRDefault="00813E78" w:rsidP="00585FED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31912" w:rsidRDefault="00BA47DA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931912" w:rsidRDefault="00BA47DA">
      <w:pPr>
        <w:pStyle w:val="ab"/>
        <w:numPr>
          <w:ilvl w:val="0"/>
          <w:numId w:val="2"/>
        </w:numPr>
        <w:ind w:firstLineChars="0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歌曲《龙咚锵》歌片</w:t>
      </w:r>
    </w:p>
    <w:p w:rsidR="00931912" w:rsidRDefault="00BA47DA" w:rsidP="008904D7">
      <w:pPr>
        <w:ind w:leftChars="-270" w:left="-56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76543" cy="195262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3878" cy="195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912" w:rsidRDefault="00BA47D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2.锣   </w:t>
      </w:r>
    </w:p>
    <w:p w:rsidR="00931912" w:rsidRDefault="00BA47DA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008380" cy="942975"/>
            <wp:effectExtent l="19050" t="0" r="0" b="0"/>
            <wp:docPr id="1" name="图片 1" descr="https://timgsa.baidu.com/timg?image&amp;quality=80&amp;size=b9999_10000&amp;sec=1595137442598&amp;di=7532ef625c07517caf151ccd708076ed&amp;imgtype=0&amp;src=http%3A%2F%2Fimg1.imgtn.bdimg.com%2Fit%2Fu%3D1727489176%2C2477152882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timgsa.baidu.com/timg?image&amp;quality=80&amp;size=b9999_10000&amp;sec=1595137442598&amp;di=7532ef625c07517caf151ccd708076ed&amp;imgtype=0&amp;src=http%3A%2F%2Fimg1.imgtn.bdimg.com%2Fit%2Fu%3D1727489176%2C2477152882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 l="10623" t="3704" b="8889"/>
                    <a:stretch>
                      <a:fillRect/>
                    </a:stretch>
                  </pic:blipFill>
                  <pic:spPr>
                    <a:xfrm>
                      <a:off x="0" y="0"/>
                      <a:ext cx="1010105" cy="94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</w:p>
    <w:p w:rsidR="00931912" w:rsidRDefault="00BA47DA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打击乐器</w:t>
      </w:r>
      <w:r w:rsidR="008904D7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的一类。铜制，圆形，略凸，卷边；也有不卷边或中心呈柱状凸起。</w:t>
      </w:r>
      <w:r w:rsidR="00FC598D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锣槌各式各样，但以软头槌居多。演奏时一般敲击中心</w:t>
      </w:r>
      <w:r w:rsidR="00113669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，</w:t>
      </w:r>
      <w:r w:rsidR="00FC598D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有时稍微偏离中心部位</w:t>
      </w:r>
      <w:r w:rsidR="00FC598D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，已获得新的音响效果。</w:t>
      </w:r>
      <w:r w:rsidR="00113669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锣可弱</w:t>
      </w:r>
      <w:r w:rsidR="00FC598D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奏，</w:t>
      </w:r>
      <w:r w:rsidR="00FC598D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也可强奏</w:t>
      </w:r>
      <w:r w:rsidR="00FC598D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，</w:t>
      </w:r>
      <w:r w:rsidR="00FC598D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效果迥然不同。</w:t>
      </w:r>
    </w:p>
    <w:p w:rsidR="00FC598D" w:rsidRPr="00FC598D" w:rsidRDefault="00FC598D" w:rsidP="00FC598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/>
          <w:b/>
          <w:sz w:val="28"/>
          <w:szCs w:val="28"/>
        </w:rPr>
        <w:t>.</w:t>
      </w:r>
      <w:r w:rsidRPr="00FC598D">
        <w:rPr>
          <w:rFonts w:asciiTheme="minorEastAsia" w:hAnsiTheme="minorEastAsia" w:hint="eastAsia"/>
          <w:b/>
          <w:sz w:val="28"/>
          <w:szCs w:val="28"/>
        </w:rPr>
        <w:t>鼓</w:t>
      </w:r>
    </w:p>
    <w:p w:rsidR="00931912" w:rsidRPr="00FC598D" w:rsidRDefault="00FC598D" w:rsidP="00FC598D">
      <w:pPr>
        <w:pStyle w:val="ab"/>
        <w:ind w:left="408" w:firstLineChars="0" w:firstLine="0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FC598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A47DA">
        <w:rPr>
          <w:noProof/>
          <w:shd w:val="clear" w:color="auto" w:fill="FFFFFF"/>
        </w:rPr>
        <w:drawing>
          <wp:inline distT="0" distB="0" distL="0" distR="0">
            <wp:extent cx="933450" cy="933450"/>
            <wp:effectExtent l="19050" t="0" r="0" b="0"/>
            <wp:docPr id="3" name="图片 4" descr="https://ss0.bdstatic.com/70cFuHSh_Q1YnxGkpoWK1HF6hhy/it/u=1384977293,313989389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https://ss0.bdstatic.com/70cFuHSh_Q1YnxGkpoWK1HF6hhy/it/u=1384977293,313989389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019" cy="93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912" w:rsidRDefault="00BA47DA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打击乐器</w:t>
      </w:r>
      <w:r w:rsidR="00FC598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。在鼓框上蒙以鼓皮，用鼓槌或手敲击鼓皮发声</w:t>
      </w:r>
      <w:r w:rsidR="00FC598D" w:rsidRPr="00FC598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B62D36" w:rsidRDefault="00B62D36">
      <w:pPr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b/>
          <w:sz w:val="28"/>
          <w:szCs w:val="28"/>
        </w:rPr>
        <w:t>4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>檫</w:t>
      </w:r>
    </w:p>
    <w:p w:rsidR="00931912" w:rsidRDefault="00BA47DA">
      <w:pPr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362075" cy="943610"/>
            <wp:effectExtent l="19050" t="0" r="9525" b="0"/>
            <wp:docPr id="6" name="图片 7" descr="https://ss1.bdstatic.com/70cFuXSh_Q1YnxGkpoWK1HF6hhy/it/u=3556125845,3286343866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https://ss1.bdstatic.com/70cFuXSh_Q1YnxGkpoWK1HF6hhy/it/u=3556125845,3286343866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69" t="14907" b="1925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912" w:rsidRDefault="00BA47DA">
      <w:pPr>
        <w:ind w:firstLineChars="200" w:firstLine="560"/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B62D36">
        <w:rPr>
          <w:rFonts w:asciiTheme="minorEastAsia" w:hAnsiTheme="minorEastAsia" w:hint="eastAsia"/>
          <w:color w:val="000000" w:themeColor="text1"/>
          <w:sz w:val="28"/>
          <w:szCs w:val="28"/>
        </w:rPr>
        <w:t>镲</w:t>
      </w:r>
      <w:r w:rsidR="00B62D36" w:rsidRPr="00B62D36">
        <w:rPr>
          <w:rFonts w:asciiTheme="minorEastAsia" w:hAnsiTheme="minorEastAsia" w:hint="eastAsia"/>
          <w:color w:val="000000" w:themeColor="text1"/>
          <w:sz w:val="28"/>
          <w:szCs w:val="28"/>
        </w:rPr>
        <w:t>即</w:t>
      </w:r>
      <w:r w:rsidR="00B62D36" w:rsidRPr="00B62D36">
        <w:rPr>
          <w:rFonts w:asciiTheme="minorEastAsia" w:hAnsiTheme="minorEastAsia"/>
          <w:color w:val="000000" w:themeColor="text1"/>
          <w:sz w:val="28"/>
          <w:szCs w:val="28"/>
        </w:rPr>
        <w:t>铙钹。</w:t>
      </w:r>
      <w:hyperlink r:id="rId13" w:tgtFrame="_blank" w:history="1">
        <w:r>
          <w:rPr>
            <w:rStyle w:val="a9"/>
            <w:rFonts w:asciiTheme="minorEastAsia" w:hAnsiTheme="minorEastAsia" w:cs="Arial"/>
            <w:color w:val="000000" w:themeColor="text1"/>
            <w:sz w:val="28"/>
            <w:szCs w:val="28"/>
            <w:u w:val="none"/>
            <w:shd w:val="clear" w:color="auto" w:fill="FFFFFF"/>
          </w:rPr>
          <w:t>打击乐器</w:t>
        </w:r>
      </w:hyperlink>
      <w:r w:rsidR="00B62D36">
        <w:rPr>
          <w:rStyle w:val="a9"/>
          <w:rFonts w:asciiTheme="minorEastAsia" w:hAnsiTheme="minorEastAsia" w:cs="Arial" w:hint="eastAsia"/>
          <w:color w:val="000000" w:themeColor="text1"/>
          <w:sz w:val="28"/>
          <w:szCs w:val="28"/>
          <w:u w:val="none"/>
          <w:shd w:val="clear" w:color="auto" w:fill="FFFFFF"/>
        </w:rPr>
        <w:t>。流行于中国各地。铜制</w:t>
      </w:r>
      <w:r w:rsidR="00B62D36">
        <w:rPr>
          <w:rStyle w:val="a9"/>
          <w:rFonts w:asciiTheme="minorEastAsia" w:hAnsiTheme="minorEastAsia" w:cs="Arial"/>
          <w:color w:val="000000" w:themeColor="text1"/>
          <w:sz w:val="28"/>
          <w:szCs w:val="28"/>
          <w:u w:val="none"/>
          <w:shd w:val="clear" w:color="auto" w:fill="FFFFFF"/>
        </w:rPr>
        <w:t>，圆形，</w:t>
      </w:r>
      <w:r w:rsidR="00B62D36" w:rsidRPr="00B62D36">
        <w:rPr>
          <w:rStyle w:val="a9"/>
          <w:rFonts w:asciiTheme="minorEastAsia" w:hAnsiTheme="minorEastAsia" w:cs="Arial" w:hint="eastAsia"/>
          <w:color w:val="000000" w:themeColor="text1"/>
          <w:sz w:val="28"/>
          <w:szCs w:val="28"/>
          <w:u w:val="none"/>
          <w:shd w:val="clear" w:color="auto" w:fill="FFFFFF"/>
        </w:rPr>
        <w:t>中凸起。</w:t>
      </w:r>
      <w:r w:rsidR="00B62D36">
        <w:rPr>
          <w:rStyle w:val="a9"/>
          <w:rFonts w:asciiTheme="minorEastAsia" w:hAnsiTheme="minorEastAsia" w:cs="Arial" w:hint="eastAsia"/>
          <w:color w:val="000000" w:themeColor="text1"/>
          <w:sz w:val="28"/>
          <w:szCs w:val="28"/>
          <w:u w:val="none"/>
          <w:shd w:val="clear" w:color="auto" w:fill="FFFFFF"/>
        </w:rPr>
        <w:t>有大小多种。左右手各执一面，互击</w:t>
      </w:r>
      <w:r w:rsidR="00B62D36" w:rsidRPr="00B62D36">
        <w:rPr>
          <w:rStyle w:val="a9"/>
          <w:rFonts w:asciiTheme="minorEastAsia" w:hAnsiTheme="minorEastAsia" w:cs="Arial" w:hint="eastAsia"/>
          <w:color w:val="000000" w:themeColor="text1"/>
          <w:sz w:val="28"/>
          <w:szCs w:val="28"/>
          <w:u w:val="none"/>
          <w:shd w:val="clear" w:color="auto" w:fill="FFFFFF"/>
        </w:rPr>
        <w:t>发声。</w:t>
      </w:r>
    </w:p>
    <w:sectPr w:rsidR="00931912" w:rsidSect="0093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06" w:rsidRDefault="00727B06" w:rsidP="00391A6B">
      <w:r>
        <w:separator/>
      </w:r>
    </w:p>
  </w:endnote>
  <w:endnote w:type="continuationSeparator" w:id="0">
    <w:p w:rsidR="00727B06" w:rsidRDefault="00727B06" w:rsidP="0039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SJ-PK7482000002d-Identity-H">
    <w:altName w:val="Times New Roman"/>
    <w:charset w:val="00"/>
    <w:family w:val="roman"/>
    <w:pitch w:val="default"/>
  </w:font>
  <w:font w:name="E-BZ-PK74846-Identity-H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06" w:rsidRDefault="00727B06" w:rsidP="00391A6B">
      <w:r>
        <w:separator/>
      </w:r>
    </w:p>
  </w:footnote>
  <w:footnote w:type="continuationSeparator" w:id="0">
    <w:p w:rsidR="00727B06" w:rsidRDefault="00727B06" w:rsidP="0039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175E3"/>
    <w:multiLevelType w:val="multilevel"/>
    <w:tmpl w:val="39B175E3"/>
    <w:lvl w:ilvl="0">
      <w:start w:val="1"/>
      <w:numFmt w:val="decimal"/>
      <w:lvlText w:val="%1."/>
      <w:lvlJc w:val="left"/>
      <w:pPr>
        <w:ind w:left="408" w:hanging="408"/>
      </w:pPr>
      <w:rPr>
        <w:rFonts w:asciiTheme="minorEastAsia" w:hAnsiTheme="minorEastAsia" w:cstheme="minorBidi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2B0F"/>
    <w:rsid w:val="00033FE7"/>
    <w:rsid w:val="00034472"/>
    <w:rsid w:val="00065489"/>
    <w:rsid w:val="000C40EF"/>
    <w:rsid w:val="000D697C"/>
    <w:rsid w:val="000E5F0F"/>
    <w:rsid w:val="000F0E46"/>
    <w:rsid w:val="0011335B"/>
    <w:rsid w:val="00113669"/>
    <w:rsid w:val="0012453B"/>
    <w:rsid w:val="00132E2D"/>
    <w:rsid w:val="00137FDC"/>
    <w:rsid w:val="00143657"/>
    <w:rsid w:val="00164A1C"/>
    <w:rsid w:val="00165C8C"/>
    <w:rsid w:val="001C6AE2"/>
    <w:rsid w:val="001F2AD7"/>
    <w:rsid w:val="00202FD5"/>
    <w:rsid w:val="00204096"/>
    <w:rsid w:val="00287391"/>
    <w:rsid w:val="002957BE"/>
    <w:rsid w:val="002B6B6A"/>
    <w:rsid w:val="002D77B6"/>
    <w:rsid w:val="002E63BC"/>
    <w:rsid w:val="002F155F"/>
    <w:rsid w:val="002F64EB"/>
    <w:rsid w:val="0036160A"/>
    <w:rsid w:val="00374F17"/>
    <w:rsid w:val="00385DFC"/>
    <w:rsid w:val="00391A6B"/>
    <w:rsid w:val="003D10AA"/>
    <w:rsid w:val="003E5065"/>
    <w:rsid w:val="004129AB"/>
    <w:rsid w:val="00435AF9"/>
    <w:rsid w:val="00447CA1"/>
    <w:rsid w:val="004A2A10"/>
    <w:rsid w:val="004A44EE"/>
    <w:rsid w:val="004E25F2"/>
    <w:rsid w:val="004F4ADA"/>
    <w:rsid w:val="00544D60"/>
    <w:rsid w:val="00545489"/>
    <w:rsid w:val="00556347"/>
    <w:rsid w:val="00570B43"/>
    <w:rsid w:val="00585FED"/>
    <w:rsid w:val="00596058"/>
    <w:rsid w:val="005A0260"/>
    <w:rsid w:val="005D0F3E"/>
    <w:rsid w:val="005F7682"/>
    <w:rsid w:val="006117A3"/>
    <w:rsid w:val="0061730C"/>
    <w:rsid w:val="00651102"/>
    <w:rsid w:val="00660476"/>
    <w:rsid w:val="00670F5D"/>
    <w:rsid w:val="0069111E"/>
    <w:rsid w:val="0069418A"/>
    <w:rsid w:val="006E5081"/>
    <w:rsid w:val="00727B06"/>
    <w:rsid w:val="00753B1B"/>
    <w:rsid w:val="00755FAE"/>
    <w:rsid w:val="00756BB1"/>
    <w:rsid w:val="007725B9"/>
    <w:rsid w:val="007815BB"/>
    <w:rsid w:val="00783066"/>
    <w:rsid w:val="007A081E"/>
    <w:rsid w:val="007B1612"/>
    <w:rsid w:val="007E0AB7"/>
    <w:rsid w:val="00803F16"/>
    <w:rsid w:val="00813E78"/>
    <w:rsid w:val="00850696"/>
    <w:rsid w:val="008904D7"/>
    <w:rsid w:val="008A6133"/>
    <w:rsid w:val="008B0225"/>
    <w:rsid w:val="008E2950"/>
    <w:rsid w:val="008F3BD3"/>
    <w:rsid w:val="00903FA6"/>
    <w:rsid w:val="00910E04"/>
    <w:rsid w:val="0091407B"/>
    <w:rsid w:val="00930F09"/>
    <w:rsid w:val="00931912"/>
    <w:rsid w:val="00943DA0"/>
    <w:rsid w:val="009958F0"/>
    <w:rsid w:val="009A72B4"/>
    <w:rsid w:val="009C7529"/>
    <w:rsid w:val="009E72A6"/>
    <w:rsid w:val="009F3CE0"/>
    <w:rsid w:val="00A07713"/>
    <w:rsid w:val="00A61C2C"/>
    <w:rsid w:val="00AA0478"/>
    <w:rsid w:val="00AA51FC"/>
    <w:rsid w:val="00AA7870"/>
    <w:rsid w:val="00AC68B9"/>
    <w:rsid w:val="00B3093A"/>
    <w:rsid w:val="00B33ED0"/>
    <w:rsid w:val="00B52BF5"/>
    <w:rsid w:val="00B540A6"/>
    <w:rsid w:val="00B62D36"/>
    <w:rsid w:val="00B75797"/>
    <w:rsid w:val="00B768F0"/>
    <w:rsid w:val="00B8782A"/>
    <w:rsid w:val="00BA47DA"/>
    <w:rsid w:val="00BC42E6"/>
    <w:rsid w:val="00C23E2E"/>
    <w:rsid w:val="00C26E44"/>
    <w:rsid w:val="00C55D3D"/>
    <w:rsid w:val="00C60E08"/>
    <w:rsid w:val="00C620BD"/>
    <w:rsid w:val="00C64E84"/>
    <w:rsid w:val="00C70C2A"/>
    <w:rsid w:val="00C86315"/>
    <w:rsid w:val="00C93DD2"/>
    <w:rsid w:val="00CA2795"/>
    <w:rsid w:val="00CA4E16"/>
    <w:rsid w:val="00CC2AB5"/>
    <w:rsid w:val="00D146AA"/>
    <w:rsid w:val="00D14B73"/>
    <w:rsid w:val="00D25830"/>
    <w:rsid w:val="00D41990"/>
    <w:rsid w:val="00DC074A"/>
    <w:rsid w:val="00DC635A"/>
    <w:rsid w:val="00DF1CE8"/>
    <w:rsid w:val="00E00EC4"/>
    <w:rsid w:val="00E10FCB"/>
    <w:rsid w:val="00E23546"/>
    <w:rsid w:val="00E53404"/>
    <w:rsid w:val="00E70C0F"/>
    <w:rsid w:val="00E719E7"/>
    <w:rsid w:val="00EA3CAC"/>
    <w:rsid w:val="00EC5D88"/>
    <w:rsid w:val="00ED5B29"/>
    <w:rsid w:val="00ED7FF4"/>
    <w:rsid w:val="00EF14EA"/>
    <w:rsid w:val="00EF24F5"/>
    <w:rsid w:val="00EF7348"/>
    <w:rsid w:val="00F23967"/>
    <w:rsid w:val="00F259C2"/>
    <w:rsid w:val="00F66C62"/>
    <w:rsid w:val="00F714F3"/>
    <w:rsid w:val="00FB27DA"/>
    <w:rsid w:val="00FC598D"/>
    <w:rsid w:val="157B7E19"/>
    <w:rsid w:val="3DDD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1D0CA-F3D6-4208-B9A2-AAA35CCC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D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3191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319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1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31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931912"/>
    <w:rPr>
      <w:b/>
      <w:bCs/>
    </w:rPr>
  </w:style>
  <w:style w:type="character" w:styleId="a8">
    <w:name w:val="Emphasis"/>
    <w:basedOn w:val="a0"/>
    <w:uiPriority w:val="20"/>
    <w:qFormat/>
    <w:rsid w:val="00931912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931912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931912"/>
    <w:rPr>
      <w:sz w:val="21"/>
      <w:szCs w:val="21"/>
    </w:rPr>
  </w:style>
  <w:style w:type="paragraph" w:styleId="ab">
    <w:name w:val="List Paragraph"/>
    <w:basedOn w:val="a"/>
    <w:uiPriority w:val="34"/>
    <w:qFormat/>
    <w:rsid w:val="00931912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93191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319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31912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931912"/>
  </w:style>
  <w:style w:type="character" w:customStyle="1" w:styleId="Char3">
    <w:name w:val="批注主题 Char"/>
    <w:basedOn w:val="Char"/>
    <w:link w:val="a7"/>
    <w:uiPriority w:val="99"/>
    <w:semiHidden/>
    <w:qFormat/>
    <w:rsid w:val="00931912"/>
    <w:rPr>
      <w:b/>
      <w:bCs/>
    </w:rPr>
  </w:style>
  <w:style w:type="character" w:customStyle="1" w:styleId="fontstyle01">
    <w:name w:val="fontstyle01"/>
    <w:basedOn w:val="a0"/>
    <w:qFormat/>
    <w:rsid w:val="00931912"/>
    <w:rPr>
      <w:rFonts w:ascii="SSJ-PK7482000002d-Identity-H" w:hAnsi="SSJ-PK7482000002d-Identity-H" w:hint="default"/>
      <w:color w:val="000000"/>
      <w:sz w:val="22"/>
      <w:szCs w:val="22"/>
    </w:rPr>
  </w:style>
  <w:style w:type="character" w:customStyle="1" w:styleId="fontstyle11">
    <w:name w:val="fontstyle11"/>
    <w:basedOn w:val="a0"/>
    <w:qFormat/>
    <w:rsid w:val="00931912"/>
    <w:rPr>
      <w:rFonts w:ascii="E-BZ-PK74846-Identity-H" w:hAnsi="E-BZ-PK74846-Identity-H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baidu.com/item/%E6%89%93%E5%87%BB%E4%B9%90%E5%99%A8/89831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8A933-46A6-40D8-BB38-1E199EAD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59</cp:revision>
  <dcterms:created xsi:type="dcterms:W3CDTF">2020-04-04T11:59:00Z</dcterms:created>
  <dcterms:modified xsi:type="dcterms:W3CDTF">2020-08-15T14:11:00Z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