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66D0" w14:textId="495E5864" w:rsidR="00AF670A" w:rsidRPr="00D73114" w:rsidRDefault="009B251E" w:rsidP="001A388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D73114">
        <w:rPr>
          <w:rFonts w:ascii="黑体" w:eastAsia="黑体" w:hAnsi="黑体" w:hint="eastAsia"/>
          <w:sz w:val="30"/>
          <w:szCs w:val="30"/>
        </w:rPr>
        <w:t>高</w:t>
      </w:r>
      <w:r w:rsidR="00D73114">
        <w:rPr>
          <w:rFonts w:ascii="黑体" w:eastAsia="黑体" w:hAnsi="黑体" w:hint="eastAsia"/>
          <w:sz w:val="30"/>
          <w:szCs w:val="30"/>
        </w:rPr>
        <w:t>二</w:t>
      </w:r>
      <w:r w:rsidR="00485644" w:rsidRPr="00D73114">
        <w:rPr>
          <w:rFonts w:ascii="黑体" w:eastAsia="黑体" w:hAnsi="黑体" w:hint="eastAsia"/>
          <w:sz w:val="30"/>
          <w:szCs w:val="30"/>
        </w:rPr>
        <w:t>年级</w:t>
      </w:r>
      <w:r w:rsidR="00D73114">
        <w:rPr>
          <w:rFonts w:ascii="黑体" w:eastAsia="黑体" w:hAnsi="黑体" w:hint="eastAsia"/>
          <w:sz w:val="30"/>
          <w:szCs w:val="30"/>
        </w:rPr>
        <w:t>（上）</w:t>
      </w:r>
      <w:r w:rsidR="00485644" w:rsidRPr="00D73114">
        <w:rPr>
          <w:rFonts w:ascii="黑体" w:eastAsia="黑体" w:hAnsi="黑体" w:hint="eastAsia"/>
          <w:sz w:val="30"/>
          <w:szCs w:val="30"/>
        </w:rPr>
        <w:t>化学第</w:t>
      </w:r>
      <w:r w:rsidR="006D2A55">
        <w:rPr>
          <w:rFonts w:ascii="黑体" w:eastAsia="黑体" w:hAnsi="黑体"/>
          <w:sz w:val="30"/>
          <w:szCs w:val="30"/>
        </w:rPr>
        <w:t>2</w:t>
      </w:r>
      <w:r w:rsidR="00485644" w:rsidRPr="00D73114">
        <w:rPr>
          <w:rFonts w:ascii="黑体" w:eastAsia="黑体" w:hAnsi="黑体" w:hint="eastAsia"/>
          <w:sz w:val="30"/>
          <w:szCs w:val="30"/>
        </w:rPr>
        <w:t>课时</w:t>
      </w:r>
      <w:r w:rsidR="00D73114">
        <w:rPr>
          <w:rFonts w:ascii="黑体" w:eastAsia="黑体" w:hAnsi="黑体" w:hint="eastAsia"/>
          <w:sz w:val="30"/>
          <w:szCs w:val="30"/>
        </w:rPr>
        <w:t xml:space="preserve"> </w:t>
      </w:r>
      <w:r w:rsidR="00485644" w:rsidRPr="00D73114">
        <w:rPr>
          <w:rFonts w:ascii="黑体" w:eastAsia="黑体" w:hAnsi="黑体" w:hint="eastAsia"/>
          <w:sz w:val="30"/>
          <w:szCs w:val="30"/>
        </w:rPr>
        <w:t>学习指南</w:t>
      </w:r>
    </w:p>
    <w:p w14:paraId="59844453" w14:textId="5C837290" w:rsidR="00485644" w:rsidRPr="00D73114" w:rsidRDefault="006D2A55" w:rsidP="001A388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热化学方程式</w:t>
      </w:r>
    </w:p>
    <w:p w14:paraId="24098BDF" w14:textId="77777777" w:rsidR="00BB0210" w:rsidRPr="00D73114" w:rsidRDefault="00BB0210" w:rsidP="001A388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/>
          <w:b/>
          <w:bCs/>
          <w:sz w:val="30"/>
          <w:szCs w:val="30"/>
          <w:shd w:val="pct15" w:color="auto" w:fill="FFFFFF"/>
        </w:rPr>
        <w:t>学习目标</w:t>
      </w:r>
    </w:p>
    <w:p w14:paraId="1FB1DB38" w14:textId="580725D0" w:rsidR="00844C44" w:rsidRPr="002F5636" w:rsidRDefault="00BB0210" w:rsidP="001A388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844C44" w:rsidRPr="002F5636">
        <w:rPr>
          <w:rFonts w:ascii="Times New Roman" w:eastAsia="宋体" w:hAnsi="Times New Roman" w:cs="Times New Roman"/>
          <w:bCs/>
          <w:szCs w:val="21"/>
        </w:rPr>
        <w:t>通过学习热化学方程式，理解热化学方程式书写规则</w:t>
      </w:r>
      <w:r w:rsidR="00844C44">
        <w:rPr>
          <w:rFonts w:ascii="Times New Roman" w:eastAsia="宋体" w:hAnsi="Times New Roman" w:cs="Times New Roman" w:hint="eastAsia"/>
          <w:bCs/>
          <w:szCs w:val="21"/>
        </w:rPr>
        <w:t>；</w:t>
      </w:r>
      <w:r w:rsidR="00844C44" w:rsidRPr="002F5636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5D401D92" w14:textId="254288C3" w:rsidR="00B45EDA" w:rsidRDefault="00BB0210" w:rsidP="001A3880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1F7806"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844C44" w:rsidRPr="002F5636">
        <w:rPr>
          <w:rFonts w:ascii="Times New Roman" w:eastAsia="宋体" w:hAnsi="Times New Roman" w:cs="Times New Roman"/>
          <w:bCs/>
          <w:szCs w:val="21"/>
        </w:rPr>
        <w:t>能用热化学方程式表示反应中的能量变化。</w:t>
      </w:r>
    </w:p>
    <w:p w14:paraId="0B70982E" w14:textId="77777777" w:rsidR="00F20EA8" w:rsidRPr="00D240A3" w:rsidRDefault="00F20EA8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14:paraId="0A97F4EB" w14:textId="4A5C2DFE" w:rsidR="00485644" w:rsidRPr="00D73114" w:rsidRDefault="00485644" w:rsidP="001A3880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 w:rsidRPr="00D73114"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学习任务</w:t>
      </w:r>
    </w:p>
    <w:p w14:paraId="22DA47A3" w14:textId="69333FC6" w:rsidR="007257B7" w:rsidRPr="00EF62EF" w:rsidRDefault="007257B7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任务</w:t>
      </w:r>
      <w:proofErr w:type="gramStart"/>
      <w:r w:rsidR="00DB537C">
        <w:rPr>
          <w:rFonts w:ascii="Times New Roman" w:eastAsia="楷体" w:hAnsi="Times New Roman" w:cs="Times New Roman" w:hint="eastAsia"/>
          <w:b/>
          <w:bCs/>
          <w:sz w:val="24"/>
          <w:szCs w:val="24"/>
        </w:rPr>
        <w:t>一</w:t>
      </w:r>
      <w:proofErr w:type="gramEnd"/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：</w:t>
      </w:r>
      <w:r w:rsidR="00EF62EF" w:rsidRPr="00EF62EF">
        <w:rPr>
          <w:rFonts w:ascii="Times New Roman" w:eastAsia="楷体" w:hAnsi="Times New Roman" w:cs="Times New Roman"/>
          <w:color w:val="000000"/>
          <w:sz w:val="24"/>
          <w:szCs w:val="24"/>
        </w:rPr>
        <w:t>以下列</w:t>
      </w:r>
      <w:r w:rsidR="00EF62EF" w:rsidRPr="00EF62EF">
        <w:rPr>
          <w:rFonts w:ascii="Times New Roman" w:eastAsia="楷体" w:hAnsi="Times New Roman" w:cs="Times New Roman"/>
          <w:color w:val="000000"/>
          <w:sz w:val="24"/>
          <w:szCs w:val="24"/>
        </w:rPr>
        <w:t>3</w:t>
      </w:r>
      <w:r w:rsidR="00EF62EF" w:rsidRPr="00EF62EF">
        <w:rPr>
          <w:rFonts w:ascii="Times New Roman" w:eastAsia="楷体" w:hAnsi="Times New Roman" w:cs="Times New Roman"/>
          <w:color w:val="000000"/>
          <w:sz w:val="24"/>
          <w:szCs w:val="24"/>
        </w:rPr>
        <w:t>个热化学方程式为例，试说出热化学方程式表示的含义；</w:t>
      </w:r>
    </w:p>
    <w:p w14:paraId="07EFB6B7" w14:textId="44388E55" w:rsidR="00252A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EF62EF">
        <w:rPr>
          <w:rFonts w:ascii="Times New Roman" w:eastAsia="宋体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30E5A46" wp14:editId="2AE5B081">
            <wp:simplePos x="0" y="0"/>
            <wp:positionH relativeFrom="column">
              <wp:posOffset>647700</wp:posOffset>
            </wp:positionH>
            <wp:positionV relativeFrom="paragraph">
              <wp:posOffset>4445</wp:posOffset>
            </wp:positionV>
            <wp:extent cx="3238500" cy="1074951"/>
            <wp:effectExtent l="0" t="0" r="0" b="0"/>
            <wp:wrapNone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0488B62B-6C2E-4D00-AD38-C22C9FBFC5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0488B62B-6C2E-4D00-AD38-C22C9FBFC5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D182E" w14:textId="0EB0A269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096112F9" w14:textId="5EAAB615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60E6DD9F" w14:textId="77777777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26E2379B" w14:textId="3E906326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6175A37B" w14:textId="790D8DC1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3DD89074" w14:textId="3AAC8D22" w:rsidR="00EF62EF" w:rsidRPr="00EF62EF" w:rsidRDefault="00EF62EF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任务</w:t>
      </w:r>
      <w:r w:rsidR="00DB537C">
        <w:rPr>
          <w:rFonts w:ascii="Times New Roman" w:eastAsia="楷体" w:hAnsi="Times New Roman" w:cs="Times New Roman" w:hint="eastAsia"/>
          <w:b/>
          <w:bCs/>
          <w:sz w:val="24"/>
          <w:szCs w:val="24"/>
        </w:rPr>
        <w:t>二</w:t>
      </w:r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：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梳理总结热化学方程式的书写规则和注意事项</w:t>
      </w:r>
      <w:r w:rsidRPr="00EF62EF">
        <w:rPr>
          <w:rFonts w:ascii="Times New Roman" w:eastAsia="楷体" w:hAnsi="Times New Roman" w:cs="Times New Roman"/>
          <w:color w:val="000000"/>
          <w:sz w:val="24"/>
          <w:szCs w:val="24"/>
        </w:rPr>
        <w:t>；</w:t>
      </w:r>
    </w:p>
    <w:p w14:paraId="16EA5C61" w14:textId="5E0FB38D" w:rsidR="00D73114" w:rsidRDefault="00D73114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5D0CD69" w14:textId="7192D6B0" w:rsidR="00EF62EF" w:rsidRPr="00EF62EF" w:rsidRDefault="00EF62EF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 w:val="24"/>
          <w:szCs w:val="24"/>
        </w:rPr>
      </w:pPr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任务</w:t>
      </w:r>
      <w:r w:rsidR="00DB537C">
        <w:rPr>
          <w:rFonts w:ascii="Times New Roman" w:eastAsia="楷体" w:hAnsi="Times New Roman" w:cs="Times New Roman" w:hint="eastAsia"/>
          <w:b/>
          <w:bCs/>
          <w:sz w:val="24"/>
          <w:szCs w:val="24"/>
        </w:rPr>
        <w:t>三</w:t>
      </w:r>
      <w:r w:rsidRPr="00EF62EF">
        <w:rPr>
          <w:rFonts w:ascii="Times New Roman" w:eastAsia="楷体" w:hAnsi="Times New Roman" w:cs="Times New Roman"/>
          <w:b/>
          <w:bCs/>
          <w:sz w:val="24"/>
          <w:szCs w:val="24"/>
        </w:rPr>
        <w:t>：</w:t>
      </w:r>
      <w:r>
        <w:rPr>
          <w:rFonts w:ascii="Times New Roman" w:eastAsia="楷体" w:hAnsi="Times New Roman" w:cs="Times New Roman" w:hint="eastAsia"/>
          <w:color w:val="000000"/>
          <w:sz w:val="24"/>
          <w:szCs w:val="24"/>
        </w:rPr>
        <w:t>正确书写热化学方程式。</w:t>
      </w:r>
    </w:p>
    <w:p w14:paraId="5C680CAD" w14:textId="448D011B" w:rsidR="00DB537C" w:rsidRPr="00DB537C" w:rsidRDefault="00DB537C" w:rsidP="001A3880">
      <w:pPr>
        <w:pStyle w:val="ab"/>
        <w:overflowPunct w:val="0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1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．依据事实，写出下列反应的热化学方程式。</w:t>
      </w:r>
    </w:p>
    <w:p w14:paraId="5D69D8F8" w14:textId="77777777" w:rsidR="00DB537C" w:rsidRPr="00DB537C" w:rsidRDefault="00DB537C" w:rsidP="001A3880">
      <w:pPr>
        <w:pStyle w:val="ab"/>
        <w:overflowPunct w:val="0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sz w:val="21"/>
          <w:szCs w:val="21"/>
        </w:rPr>
      </w:pP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（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1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）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1mol Cu(s)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与适量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O</w:t>
      </w:r>
      <w:r w:rsidRPr="00DB537C">
        <w:rPr>
          <w:rFonts w:ascii="Times New Roman" w:eastAsia="楷体" w:hAnsi="Times New Roman" w:cs="Times New Roman"/>
          <w:color w:val="000000"/>
          <w:position w:val="-9"/>
          <w:sz w:val="21"/>
          <w:szCs w:val="21"/>
          <w:vertAlign w:val="subscript"/>
        </w:rPr>
        <w:t>2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(g)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反应生成</w:t>
      </w:r>
      <w:proofErr w:type="spellStart"/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CuO</w:t>
      </w:r>
      <w:proofErr w:type="spellEnd"/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(s)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，放出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157.3 kJ</w:t>
      </w:r>
      <w:r w:rsidRPr="00DB537C">
        <w:rPr>
          <w:rFonts w:ascii="Times New Roman" w:eastAsia="楷体" w:hAnsi="Times New Roman" w:cs="Times New Roman"/>
          <w:color w:val="000000"/>
          <w:sz w:val="21"/>
          <w:szCs w:val="21"/>
        </w:rPr>
        <w:t>的热量。</w:t>
      </w:r>
    </w:p>
    <w:p w14:paraId="22283B52" w14:textId="77777777" w:rsid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szCs w:val="21"/>
        </w:rPr>
      </w:pPr>
    </w:p>
    <w:p w14:paraId="51A5C6F1" w14:textId="40A201B4" w:rsidR="00DB537C" w:rsidRPr="00DB537C" w:rsidRDefault="00DB537C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szCs w:val="21"/>
        </w:rPr>
      </w:pPr>
      <w:r w:rsidRPr="00DB537C">
        <w:rPr>
          <w:rFonts w:ascii="Times New Roman" w:eastAsia="楷体" w:hAnsi="Times New Roman" w:cs="Times New Roman"/>
          <w:szCs w:val="21"/>
        </w:rPr>
        <w:t>（</w:t>
      </w:r>
      <w:r w:rsidRPr="00DB537C">
        <w:rPr>
          <w:rFonts w:ascii="Times New Roman" w:eastAsia="楷体" w:hAnsi="Times New Roman" w:cs="Times New Roman"/>
          <w:szCs w:val="21"/>
        </w:rPr>
        <w:t>2</w:t>
      </w:r>
      <w:r w:rsidRPr="00DB537C">
        <w:rPr>
          <w:rFonts w:ascii="Times New Roman" w:eastAsia="楷体" w:hAnsi="Times New Roman" w:cs="Times New Roman"/>
          <w:szCs w:val="21"/>
        </w:rPr>
        <w:t>）</w:t>
      </w:r>
      <w:r w:rsidRPr="00DB537C">
        <w:rPr>
          <w:rFonts w:ascii="Times New Roman" w:eastAsia="楷体" w:hAnsi="Times New Roman" w:cs="Times New Roman"/>
          <w:szCs w:val="21"/>
        </w:rPr>
        <w:t>1mol C(s)</w:t>
      </w:r>
      <w:r w:rsidRPr="00DB537C">
        <w:rPr>
          <w:rFonts w:ascii="Times New Roman" w:eastAsia="楷体" w:hAnsi="Times New Roman" w:cs="Times New Roman"/>
          <w:szCs w:val="21"/>
        </w:rPr>
        <w:t>与适量</w:t>
      </w:r>
      <w:r w:rsidRPr="00DB537C">
        <w:rPr>
          <w:rFonts w:ascii="Times New Roman" w:eastAsia="楷体" w:hAnsi="Times New Roman" w:cs="Times New Roman"/>
          <w:szCs w:val="21"/>
        </w:rPr>
        <w:t>H</w:t>
      </w:r>
      <w:r w:rsidRPr="00DB537C">
        <w:rPr>
          <w:rFonts w:ascii="Times New Roman" w:eastAsia="楷体" w:hAnsi="Times New Roman" w:cs="Times New Roman"/>
          <w:szCs w:val="21"/>
          <w:vertAlign w:val="subscript"/>
        </w:rPr>
        <w:t>2</w:t>
      </w:r>
      <w:r w:rsidRPr="00DB537C">
        <w:rPr>
          <w:rFonts w:ascii="Times New Roman" w:eastAsia="楷体" w:hAnsi="Times New Roman" w:cs="Times New Roman"/>
          <w:szCs w:val="21"/>
        </w:rPr>
        <w:t>O(g)</w:t>
      </w:r>
      <w:r w:rsidRPr="00DB537C">
        <w:rPr>
          <w:rFonts w:ascii="Times New Roman" w:eastAsia="楷体" w:hAnsi="Times New Roman" w:cs="Times New Roman"/>
          <w:szCs w:val="21"/>
        </w:rPr>
        <w:t>反应生成</w:t>
      </w:r>
      <w:r w:rsidRPr="00DB537C">
        <w:rPr>
          <w:rFonts w:ascii="Times New Roman" w:eastAsia="楷体" w:hAnsi="Times New Roman" w:cs="Times New Roman"/>
          <w:szCs w:val="21"/>
        </w:rPr>
        <w:t>CO(g)</w:t>
      </w:r>
      <w:r w:rsidRPr="00DB537C">
        <w:rPr>
          <w:rFonts w:ascii="Times New Roman" w:eastAsia="楷体" w:hAnsi="Times New Roman" w:cs="Times New Roman"/>
          <w:szCs w:val="21"/>
        </w:rPr>
        <w:t>和</w:t>
      </w:r>
      <w:r w:rsidRPr="00DB537C">
        <w:rPr>
          <w:rFonts w:ascii="Times New Roman" w:eastAsia="楷体" w:hAnsi="Times New Roman" w:cs="Times New Roman"/>
          <w:szCs w:val="21"/>
        </w:rPr>
        <w:t>H</w:t>
      </w:r>
      <w:r w:rsidRPr="00DB537C">
        <w:rPr>
          <w:rFonts w:ascii="Times New Roman" w:eastAsia="楷体" w:hAnsi="Times New Roman" w:cs="Times New Roman"/>
          <w:szCs w:val="21"/>
          <w:vertAlign w:val="subscript"/>
        </w:rPr>
        <w:t>2</w:t>
      </w:r>
      <w:r w:rsidRPr="00DB537C">
        <w:rPr>
          <w:rFonts w:ascii="Times New Roman" w:eastAsia="楷体" w:hAnsi="Times New Roman" w:cs="Times New Roman"/>
          <w:szCs w:val="21"/>
        </w:rPr>
        <w:t>(g)</w:t>
      </w:r>
      <w:r w:rsidRPr="00DB537C">
        <w:rPr>
          <w:rFonts w:ascii="Times New Roman" w:eastAsia="楷体" w:hAnsi="Times New Roman" w:cs="Times New Roman"/>
          <w:szCs w:val="21"/>
        </w:rPr>
        <w:t>，吸收</w:t>
      </w:r>
      <w:r w:rsidRPr="00DB537C">
        <w:rPr>
          <w:rFonts w:ascii="Times New Roman" w:eastAsia="楷体" w:hAnsi="Times New Roman" w:cs="Times New Roman"/>
          <w:szCs w:val="21"/>
        </w:rPr>
        <w:t>131.5 kJ</w:t>
      </w:r>
      <w:r w:rsidRPr="00DB537C">
        <w:rPr>
          <w:rFonts w:ascii="Times New Roman" w:eastAsia="楷体" w:hAnsi="Times New Roman" w:cs="Times New Roman"/>
          <w:szCs w:val="21"/>
        </w:rPr>
        <w:t>的热量。</w:t>
      </w:r>
    </w:p>
    <w:p w14:paraId="1B6801EA" w14:textId="1EBB2071" w:rsidR="00EF62EF" w:rsidRPr="00DB537C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714746B5" w14:textId="77777777" w:rsid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  <w:r>
        <w:rPr>
          <w:rFonts w:ascii="Times New Roman" w:eastAsia="楷体" w:hAnsi="Times New Roman" w:cs="Times New Roman"/>
          <w:color w:val="000000"/>
          <w:szCs w:val="21"/>
        </w:rPr>
        <w:t>2</w:t>
      </w:r>
      <w:r w:rsidRPr="00DB537C">
        <w:rPr>
          <w:rFonts w:ascii="Times New Roman" w:eastAsia="楷体" w:hAnsi="Times New Roman" w:cs="Times New Roman"/>
          <w:color w:val="000000"/>
          <w:szCs w:val="21"/>
        </w:rPr>
        <w:t>．</w:t>
      </w:r>
      <w:r>
        <w:rPr>
          <w:rFonts w:ascii="Times New Roman" w:eastAsia="楷体" w:hAnsi="Times New Roman" w:cs="Times New Roman" w:hint="eastAsia"/>
          <w:color w:val="000000"/>
          <w:szCs w:val="21"/>
        </w:rPr>
        <w:t>已知：</w:t>
      </w:r>
    </w:p>
    <w:p w14:paraId="735270FD" w14:textId="69515C1A" w:rsidR="001A3880" w:rsidRP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（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1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）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1mol N</w:t>
      </w:r>
      <w:r w:rsidRPr="001A3880">
        <w:rPr>
          <w:rFonts w:ascii="Times New Roman" w:eastAsia="楷体" w:hAnsi="Times New Roman" w:cs="Times New Roman"/>
          <w:color w:val="000000"/>
          <w:szCs w:val="21"/>
          <w:vertAlign w:val="subscript"/>
        </w:rPr>
        <w:t>2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中的化学键断裂时需要吸收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946 kJ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的热量。</w:t>
      </w:r>
    </w:p>
    <w:p w14:paraId="3CC59A6A" w14:textId="77777777" w:rsidR="001A3880" w:rsidRP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（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2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）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1mol O</w:t>
      </w:r>
      <w:r w:rsidRPr="001A3880">
        <w:rPr>
          <w:rFonts w:ascii="Times New Roman" w:eastAsia="楷体" w:hAnsi="Times New Roman" w:cs="Times New Roman"/>
          <w:color w:val="000000"/>
          <w:szCs w:val="21"/>
          <w:vertAlign w:val="subscript"/>
        </w:rPr>
        <w:t>2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中的化学键断裂时需要吸收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498 kJ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的热量。</w:t>
      </w:r>
    </w:p>
    <w:p w14:paraId="03C19BC5" w14:textId="77777777" w:rsidR="001A3880" w:rsidRP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（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3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）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1mol NO(g)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中的化学键形成时要释放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632 kJ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的热量。</w:t>
      </w:r>
    </w:p>
    <w:p w14:paraId="35817E14" w14:textId="77777777" w:rsidR="001A3880" w:rsidRP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color w:val="000000"/>
          <w:szCs w:val="21"/>
        </w:rPr>
      </w:pP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试写出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N</w:t>
      </w:r>
      <w:r w:rsidRPr="001A3880">
        <w:rPr>
          <w:rFonts w:ascii="Times New Roman" w:eastAsia="楷体" w:hAnsi="Times New Roman" w:cs="Times New Roman"/>
          <w:color w:val="000000"/>
          <w:szCs w:val="21"/>
          <w:vertAlign w:val="subscript"/>
        </w:rPr>
        <w:t>2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与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O</w:t>
      </w:r>
      <w:r w:rsidRPr="001A3880">
        <w:rPr>
          <w:rFonts w:ascii="Times New Roman" w:eastAsia="楷体" w:hAnsi="Times New Roman" w:cs="Times New Roman"/>
          <w:color w:val="000000"/>
          <w:szCs w:val="21"/>
          <w:vertAlign w:val="subscript"/>
        </w:rPr>
        <w:t>2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反应生成</w:t>
      </w:r>
      <w:r w:rsidRPr="001A3880">
        <w:rPr>
          <w:rFonts w:ascii="Times New Roman" w:eastAsia="楷体" w:hAnsi="Times New Roman" w:cs="Times New Roman"/>
          <w:color w:val="000000"/>
          <w:szCs w:val="21"/>
        </w:rPr>
        <w:t>NO(g)</w:t>
      </w:r>
      <w:r w:rsidRPr="001A3880">
        <w:rPr>
          <w:rFonts w:ascii="Times New Roman" w:eastAsia="楷体" w:hAnsi="Times New Roman" w:cs="Times New Roman" w:hint="eastAsia"/>
          <w:color w:val="000000"/>
          <w:szCs w:val="21"/>
        </w:rPr>
        <w:t>的热化学方程式。</w:t>
      </w:r>
    </w:p>
    <w:p w14:paraId="216727A8" w14:textId="2BB32631" w:rsidR="00EF62EF" w:rsidRDefault="00EF62EF" w:rsidP="001A388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B8558C3" w14:textId="77777777" w:rsidR="001A3880" w:rsidRPr="001A3880" w:rsidRDefault="001A3880" w:rsidP="001A3880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szCs w:val="21"/>
        </w:rPr>
      </w:pPr>
      <w:r w:rsidRPr="001A3880">
        <w:rPr>
          <w:rFonts w:ascii="Times New Roman" w:eastAsia="楷体" w:hAnsi="Times New Roman" w:cs="Times New Roman"/>
          <w:szCs w:val="21"/>
        </w:rPr>
        <w:t>3</w:t>
      </w:r>
      <w:r w:rsidRPr="001A3880">
        <w:rPr>
          <w:rFonts w:ascii="Times New Roman" w:eastAsia="楷体" w:hAnsi="Times New Roman" w:cs="Times New Roman"/>
          <w:szCs w:val="21"/>
        </w:rPr>
        <w:t>．有同学认为，下列两个反应的</w:t>
      </w:r>
      <w:r w:rsidRPr="001A3880">
        <w:rPr>
          <w:rFonts w:ascii="Times New Roman" w:eastAsia="楷体" w:hAnsi="Times New Roman" w:cs="Times New Roman"/>
          <w:szCs w:val="21"/>
        </w:rPr>
        <w:t>Δ</w:t>
      </w:r>
      <w:r w:rsidRPr="001A3880">
        <w:rPr>
          <w:rFonts w:ascii="Times New Roman" w:eastAsia="楷体" w:hAnsi="Times New Roman" w:cs="Times New Roman"/>
          <w:i/>
          <w:iCs/>
          <w:szCs w:val="21"/>
        </w:rPr>
        <w:t xml:space="preserve">H </w:t>
      </w:r>
      <w:r w:rsidRPr="001A3880">
        <w:rPr>
          <w:rFonts w:ascii="Times New Roman" w:eastAsia="楷体" w:hAnsi="Times New Roman" w:cs="Times New Roman"/>
          <w:szCs w:val="21"/>
        </w:rPr>
        <w:t>相同，这种说法是否正确，为什么？</w:t>
      </w:r>
    </w:p>
    <w:p w14:paraId="12CCFB72" w14:textId="1F88A50D" w:rsidR="001A3880" w:rsidRDefault="001A3880" w:rsidP="001A3880">
      <w:pPr>
        <w:adjustRightInd w:val="0"/>
        <w:snapToGrid w:val="0"/>
        <w:spacing w:line="360" w:lineRule="auto"/>
        <w:ind w:firstLineChars="100" w:firstLine="28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3880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830537" wp14:editId="4756DD33">
            <wp:extent cx="1965960" cy="738624"/>
            <wp:effectExtent l="0" t="0" r="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C0E0C20-C21F-427A-A474-407D52D4D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5C0E0C20-C21F-427A-A474-407D52D4DE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281" cy="74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A7C2" w14:textId="5E278145" w:rsidR="00D80DA2" w:rsidRDefault="00D80DA2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lastRenderedPageBreak/>
        <w:t>4</w:t>
      </w:r>
      <w:r w:rsidRPr="001A3880">
        <w:rPr>
          <w:rFonts w:ascii="Times New Roman" w:eastAsia="楷体" w:hAnsi="Times New Roman" w:cs="Times New Roman"/>
          <w:szCs w:val="21"/>
        </w:rPr>
        <w:t>．</w:t>
      </w:r>
      <w:r>
        <w:rPr>
          <w:rFonts w:ascii="Times New Roman" w:eastAsia="楷体" w:hAnsi="Times New Roman" w:cs="Times New Roman" w:hint="eastAsia"/>
          <w:szCs w:val="21"/>
        </w:rPr>
        <w:t>在相同温度下，下列反应①和②的</w:t>
      </w:r>
      <w:r w:rsidRPr="001A3880">
        <w:rPr>
          <w:rFonts w:ascii="Times New Roman" w:eastAsia="楷体" w:hAnsi="Times New Roman" w:cs="Times New Roman"/>
          <w:szCs w:val="21"/>
        </w:rPr>
        <w:t>Δ</w:t>
      </w:r>
      <w:r w:rsidRPr="005427E0">
        <w:rPr>
          <w:rFonts w:ascii="Times New Roman" w:eastAsia="宋体" w:hAnsi="Times New Roman" w:cs="Times New Roman"/>
          <w:i/>
          <w:iCs/>
          <w:szCs w:val="21"/>
        </w:rPr>
        <w:t>H</w:t>
      </w:r>
      <w:r>
        <w:rPr>
          <w:rFonts w:ascii="Times New Roman" w:eastAsia="宋体" w:hAnsi="Times New Roman" w:cs="Times New Roman" w:hint="eastAsia"/>
          <w:szCs w:val="21"/>
        </w:rPr>
        <w:t>是否相同？为什么？</w:t>
      </w:r>
    </w:p>
    <w:p w14:paraId="4AF09093" w14:textId="2F0FD92A" w:rsidR="00D80DA2" w:rsidRDefault="00702CB7" w:rsidP="00702CB7">
      <w:pPr>
        <w:adjustRightInd w:val="0"/>
        <w:snapToGrid w:val="0"/>
        <w:spacing w:line="360" w:lineRule="auto"/>
        <w:ind w:firstLineChars="100" w:firstLine="28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02CB7">
        <w:rPr>
          <w:rFonts w:ascii="Times New Roman" w:eastAsia="宋体" w:hAnsi="Times New Roman" w:cs="Times New Roman"/>
          <w:b/>
          <w:bCs/>
          <w:sz w:val="28"/>
          <w:szCs w:val="28"/>
        </w:rPr>
        <w:drawing>
          <wp:inline distT="0" distB="0" distL="0" distR="0" wp14:anchorId="0E0ADCF4" wp14:editId="313907CD">
            <wp:extent cx="2819400" cy="595720"/>
            <wp:effectExtent l="0" t="0" r="0" b="0"/>
            <wp:docPr id="16" name="图片 15">
              <a:extLst xmlns:a="http://schemas.openxmlformats.org/drawingml/2006/main">
                <a:ext uri="{FF2B5EF4-FFF2-40B4-BE49-F238E27FC236}">
                  <a16:creationId xmlns:a16="http://schemas.microsoft.com/office/drawing/2014/main" id="{4B7D0124-27B0-497F-9509-DD3BCF7A51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>
                      <a:extLst>
                        <a:ext uri="{FF2B5EF4-FFF2-40B4-BE49-F238E27FC236}">
                          <a16:creationId xmlns:a16="http://schemas.microsoft.com/office/drawing/2014/main" id="{4B7D0124-27B0-497F-9509-DD3BCF7A51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436" cy="6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34DF0" w14:textId="668D52A3" w:rsidR="00702CB7" w:rsidRDefault="00702CB7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6A811BA" w14:textId="77777777" w:rsidR="00702CB7" w:rsidRDefault="00702CB7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73427BE4" w14:textId="6FC0CBFC" w:rsidR="00702CB7" w:rsidRPr="00702CB7" w:rsidRDefault="00702CB7" w:rsidP="00702CB7">
      <w:pPr>
        <w:adjustRightInd w:val="0"/>
        <w:snapToGrid w:val="0"/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5</w:t>
      </w:r>
      <w:r w:rsidRPr="001A3880">
        <w:rPr>
          <w:rFonts w:ascii="Times New Roman" w:eastAsia="楷体" w:hAnsi="Times New Roman" w:cs="Times New Roman"/>
          <w:szCs w:val="21"/>
        </w:rPr>
        <w:t>．</w:t>
      </w:r>
      <w:r w:rsidRPr="00702CB7">
        <w:rPr>
          <w:rFonts w:ascii="Times New Roman" w:eastAsia="楷体" w:hAnsi="Times New Roman" w:cs="Times New Roman" w:hint="eastAsia"/>
          <w:szCs w:val="21"/>
        </w:rPr>
        <w:t>在相同条件下，下列反应①和②的</w:t>
      </w:r>
      <w:r w:rsidRPr="00702CB7">
        <w:rPr>
          <w:rFonts w:ascii="Times New Roman" w:eastAsia="楷体" w:hAnsi="Times New Roman" w:cs="Times New Roman"/>
          <w:szCs w:val="21"/>
        </w:rPr>
        <w:t>Δ</w:t>
      </w:r>
      <w:r w:rsidRPr="00702CB7">
        <w:rPr>
          <w:rFonts w:ascii="Times New Roman" w:eastAsia="楷体" w:hAnsi="Times New Roman" w:cs="Times New Roman"/>
          <w:i/>
          <w:iCs/>
          <w:szCs w:val="21"/>
        </w:rPr>
        <w:t>H</w:t>
      </w:r>
      <w:r w:rsidRPr="00702CB7">
        <w:rPr>
          <w:rFonts w:ascii="Times New Roman" w:eastAsia="楷体" w:hAnsi="Times New Roman" w:cs="Times New Roman" w:hint="eastAsia"/>
          <w:szCs w:val="21"/>
        </w:rPr>
        <w:t>几乎相同，为什么？</w:t>
      </w:r>
    </w:p>
    <w:p w14:paraId="2ACF42DC" w14:textId="6445E324" w:rsidR="00702CB7" w:rsidRPr="00702CB7" w:rsidRDefault="00702CB7" w:rsidP="00702C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F224A2D" wp14:editId="1BFD9BE5">
            <wp:extent cx="3741420" cy="1115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14" cy="1124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071E0" w14:textId="5E1D815B" w:rsidR="00702CB7" w:rsidRPr="00702CB7" w:rsidRDefault="00702CB7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CF857E0" w14:textId="4E5001B8" w:rsidR="00702CB7" w:rsidRDefault="00702CB7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E5EC569" w14:textId="77777777" w:rsidR="00702CB7" w:rsidRPr="00702CB7" w:rsidRDefault="00702CB7" w:rsidP="00D80DA2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7D9CAEA4" w14:textId="7ACD401A" w:rsidR="00D73114" w:rsidRPr="00D73114" w:rsidRDefault="00D73114" w:rsidP="00D7311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自学检测</w:t>
      </w:r>
    </w:p>
    <w:p w14:paraId="6EA21D2A" w14:textId="438D4E1B" w:rsidR="005427E0" w:rsidRPr="005427E0" w:rsidRDefault="00D73114" w:rsidP="008233A9">
      <w:pPr>
        <w:topLinePunct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5427E0" w:rsidRPr="005427E0">
        <w:rPr>
          <w:rFonts w:ascii="Times New Roman" w:eastAsia="宋体" w:hAnsi="Times New Roman" w:cs="Times New Roman"/>
          <w:szCs w:val="21"/>
        </w:rPr>
        <w:t>热化学方程式</w:t>
      </w:r>
      <w:r w:rsidR="005427E0" w:rsidRPr="005427E0">
        <w:rPr>
          <w:rFonts w:ascii="Times New Roman" w:eastAsia="宋体" w:hAnsi="Times New Roman" w:cs="Times New Roman"/>
          <w:szCs w:val="21"/>
        </w:rPr>
        <w:t>C(s)</w:t>
      </w:r>
      <w:r w:rsidR="005427E0" w:rsidRPr="005427E0">
        <w:rPr>
          <w:rFonts w:ascii="Times New Roman" w:eastAsia="宋体" w:hAnsi="Times New Roman" w:cs="Times New Roman"/>
          <w:szCs w:val="21"/>
        </w:rPr>
        <w:t>＋</w:t>
      </w:r>
      <w:r w:rsidR="005427E0" w:rsidRPr="005427E0">
        <w:rPr>
          <w:rFonts w:ascii="Times New Roman" w:eastAsia="宋体" w:hAnsi="Times New Roman" w:cs="Times New Roman"/>
          <w:szCs w:val="21"/>
        </w:rPr>
        <w:t>H</w:t>
      </w:r>
      <w:r w:rsidR="005427E0" w:rsidRPr="005427E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427E0" w:rsidRPr="005427E0">
        <w:rPr>
          <w:rFonts w:ascii="Times New Roman" w:eastAsia="宋体" w:hAnsi="Times New Roman" w:cs="Times New Roman"/>
          <w:szCs w:val="21"/>
        </w:rPr>
        <w:t>O(g) = CO(g)</w:t>
      </w:r>
      <w:r w:rsidR="005427E0" w:rsidRPr="005427E0">
        <w:rPr>
          <w:rFonts w:ascii="Times New Roman" w:eastAsia="宋体" w:hAnsi="Times New Roman" w:cs="Times New Roman"/>
          <w:szCs w:val="21"/>
        </w:rPr>
        <w:t>＋</w:t>
      </w:r>
      <w:r w:rsidR="005427E0" w:rsidRPr="005427E0">
        <w:rPr>
          <w:rFonts w:ascii="Times New Roman" w:eastAsia="宋体" w:hAnsi="Times New Roman" w:cs="Times New Roman"/>
          <w:szCs w:val="21"/>
        </w:rPr>
        <w:t>H</w:t>
      </w:r>
      <w:r w:rsidR="005427E0" w:rsidRPr="005427E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5427E0" w:rsidRPr="005427E0">
        <w:rPr>
          <w:rFonts w:ascii="Times New Roman" w:eastAsia="宋体" w:hAnsi="Times New Roman" w:cs="Times New Roman"/>
          <w:szCs w:val="21"/>
        </w:rPr>
        <w:t xml:space="preserve">(g)  </w:t>
      </w:r>
      <w:r w:rsidR="008963C2" w:rsidRPr="001A3880">
        <w:rPr>
          <w:rFonts w:ascii="Times New Roman" w:eastAsia="楷体" w:hAnsi="Times New Roman" w:cs="Times New Roman"/>
          <w:szCs w:val="21"/>
        </w:rPr>
        <w:t>Δ</w:t>
      </w:r>
      <w:r w:rsidR="005427E0" w:rsidRPr="005427E0">
        <w:rPr>
          <w:rFonts w:ascii="Times New Roman" w:eastAsia="宋体" w:hAnsi="Times New Roman" w:cs="Times New Roman"/>
          <w:i/>
          <w:iCs/>
          <w:szCs w:val="21"/>
        </w:rPr>
        <w:t xml:space="preserve">H </w:t>
      </w:r>
      <w:r w:rsidR="005427E0" w:rsidRPr="005427E0">
        <w:rPr>
          <w:rFonts w:ascii="Times New Roman" w:eastAsia="宋体" w:hAnsi="Times New Roman" w:cs="Times New Roman"/>
          <w:szCs w:val="21"/>
        </w:rPr>
        <w:t>= +131.3 kJ·mol</w:t>
      </w:r>
      <w:r w:rsidR="005427E0" w:rsidRPr="005427E0">
        <w:rPr>
          <w:rFonts w:ascii="Times New Roman" w:eastAsia="宋体" w:hAnsi="Times New Roman" w:cs="Times New Roman"/>
          <w:szCs w:val="21"/>
          <w:vertAlign w:val="superscript"/>
        </w:rPr>
        <w:t>−1</w:t>
      </w:r>
      <w:r w:rsidR="005427E0" w:rsidRPr="005427E0">
        <w:rPr>
          <w:rFonts w:ascii="Times New Roman" w:eastAsia="宋体" w:hAnsi="Times New Roman" w:cs="Times New Roman"/>
          <w:szCs w:val="21"/>
        </w:rPr>
        <w:t>表示</w:t>
      </w:r>
      <w:r w:rsidR="005427E0" w:rsidRPr="005427E0">
        <w:rPr>
          <w:rFonts w:ascii="Times New Roman" w:eastAsia="宋体" w:hAnsi="Times New Roman" w:cs="Times New Roman"/>
          <w:szCs w:val="21"/>
        </w:rPr>
        <w:t xml:space="preserve">    </w:t>
      </w:r>
    </w:p>
    <w:p w14:paraId="5C45C34D" w14:textId="77777777" w:rsidR="005427E0" w:rsidRPr="005427E0" w:rsidRDefault="005427E0" w:rsidP="008233A9">
      <w:pPr>
        <w:topLinePunct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427E0">
        <w:rPr>
          <w:rFonts w:ascii="Times New Roman" w:eastAsia="宋体" w:hAnsi="Times New Roman" w:cs="Times New Roman"/>
          <w:szCs w:val="21"/>
        </w:rPr>
        <w:t>A</w:t>
      </w:r>
      <w:r w:rsidRPr="005427E0">
        <w:rPr>
          <w:rFonts w:ascii="Times New Roman" w:eastAsia="宋体" w:hAnsi="Times New Roman" w:cs="Times New Roman"/>
          <w:szCs w:val="21"/>
        </w:rPr>
        <w:t>．碳和水反应吸收</w:t>
      </w:r>
      <w:r w:rsidRPr="005427E0">
        <w:rPr>
          <w:rFonts w:ascii="Times New Roman" w:eastAsia="宋体" w:hAnsi="Times New Roman" w:cs="Times New Roman"/>
          <w:szCs w:val="21"/>
        </w:rPr>
        <w:t>131.3 kJ</w:t>
      </w:r>
      <w:r w:rsidRPr="005427E0">
        <w:rPr>
          <w:rFonts w:ascii="Times New Roman" w:eastAsia="宋体" w:hAnsi="Times New Roman" w:cs="Times New Roman"/>
          <w:szCs w:val="21"/>
        </w:rPr>
        <w:t>能量</w:t>
      </w:r>
    </w:p>
    <w:p w14:paraId="7B62424D" w14:textId="77777777" w:rsidR="005427E0" w:rsidRPr="005427E0" w:rsidRDefault="005427E0" w:rsidP="008233A9">
      <w:pPr>
        <w:topLinePunct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427E0">
        <w:rPr>
          <w:rFonts w:ascii="Times New Roman" w:eastAsia="宋体" w:hAnsi="Times New Roman" w:cs="Times New Roman"/>
          <w:szCs w:val="21"/>
        </w:rPr>
        <w:t>B</w:t>
      </w:r>
      <w:r w:rsidRPr="005427E0">
        <w:rPr>
          <w:rFonts w:ascii="Times New Roman" w:eastAsia="宋体" w:hAnsi="Times New Roman" w:cs="Times New Roman"/>
          <w:szCs w:val="21"/>
        </w:rPr>
        <w:t>．</w:t>
      </w:r>
      <w:r w:rsidRPr="005427E0">
        <w:rPr>
          <w:rFonts w:ascii="Times New Roman" w:eastAsia="宋体" w:hAnsi="Times New Roman" w:cs="Times New Roman"/>
          <w:szCs w:val="21"/>
        </w:rPr>
        <w:t>1 mol</w:t>
      </w:r>
      <w:r w:rsidRPr="005427E0">
        <w:rPr>
          <w:rFonts w:ascii="Times New Roman" w:eastAsia="宋体" w:hAnsi="Times New Roman" w:cs="Times New Roman"/>
          <w:szCs w:val="21"/>
        </w:rPr>
        <w:t>碳和</w:t>
      </w:r>
      <w:r w:rsidRPr="005427E0">
        <w:rPr>
          <w:rFonts w:ascii="Times New Roman" w:eastAsia="宋体" w:hAnsi="Times New Roman" w:cs="Times New Roman"/>
          <w:szCs w:val="21"/>
        </w:rPr>
        <w:t>1mol</w:t>
      </w:r>
      <w:r w:rsidRPr="005427E0">
        <w:rPr>
          <w:rFonts w:ascii="Times New Roman" w:eastAsia="宋体" w:hAnsi="Times New Roman" w:cs="Times New Roman"/>
          <w:szCs w:val="21"/>
        </w:rPr>
        <w:t>水反应生成一氧化碳和氢气，并放出</w:t>
      </w:r>
      <w:r w:rsidRPr="005427E0">
        <w:rPr>
          <w:rFonts w:ascii="Times New Roman" w:eastAsia="宋体" w:hAnsi="Times New Roman" w:cs="Times New Roman"/>
          <w:szCs w:val="21"/>
        </w:rPr>
        <w:t>131.3 kJ</w:t>
      </w:r>
      <w:r w:rsidRPr="005427E0">
        <w:rPr>
          <w:rFonts w:ascii="Times New Roman" w:eastAsia="宋体" w:hAnsi="Times New Roman" w:cs="Times New Roman"/>
          <w:szCs w:val="21"/>
        </w:rPr>
        <w:t>热量</w:t>
      </w:r>
    </w:p>
    <w:p w14:paraId="0396824E" w14:textId="77777777" w:rsidR="005427E0" w:rsidRPr="005427E0" w:rsidRDefault="005427E0" w:rsidP="008233A9">
      <w:pPr>
        <w:topLinePunct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427E0">
        <w:rPr>
          <w:rFonts w:ascii="Times New Roman" w:eastAsia="宋体" w:hAnsi="Times New Roman" w:cs="Times New Roman"/>
          <w:szCs w:val="21"/>
        </w:rPr>
        <w:t>C</w:t>
      </w:r>
      <w:r w:rsidRPr="005427E0">
        <w:rPr>
          <w:rFonts w:ascii="Times New Roman" w:eastAsia="宋体" w:hAnsi="Times New Roman" w:cs="Times New Roman"/>
          <w:szCs w:val="21"/>
        </w:rPr>
        <w:t>．</w:t>
      </w:r>
      <w:r w:rsidRPr="005427E0">
        <w:rPr>
          <w:rFonts w:ascii="Times New Roman" w:eastAsia="宋体" w:hAnsi="Times New Roman" w:cs="Times New Roman"/>
          <w:szCs w:val="21"/>
        </w:rPr>
        <w:t>1 mol</w:t>
      </w:r>
      <w:r w:rsidRPr="005427E0">
        <w:rPr>
          <w:rFonts w:ascii="Times New Roman" w:eastAsia="宋体" w:hAnsi="Times New Roman" w:cs="Times New Roman"/>
          <w:szCs w:val="21"/>
        </w:rPr>
        <w:t>固态碳和</w:t>
      </w:r>
      <w:r w:rsidRPr="005427E0">
        <w:rPr>
          <w:rFonts w:ascii="Times New Roman" w:eastAsia="宋体" w:hAnsi="Times New Roman" w:cs="Times New Roman"/>
          <w:szCs w:val="21"/>
        </w:rPr>
        <w:t>1 mol</w:t>
      </w:r>
      <w:r w:rsidRPr="005427E0">
        <w:rPr>
          <w:rFonts w:ascii="Times New Roman" w:eastAsia="宋体" w:hAnsi="Times New Roman" w:cs="Times New Roman"/>
          <w:szCs w:val="21"/>
        </w:rPr>
        <w:t>水蒸气反应生成一氧化碳气体和氢气，并吸热</w:t>
      </w:r>
      <w:r w:rsidRPr="005427E0">
        <w:rPr>
          <w:rFonts w:ascii="Times New Roman" w:eastAsia="宋体" w:hAnsi="Times New Roman" w:cs="Times New Roman"/>
          <w:szCs w:val="21"/>
        </w:rPr>
        <w:t>131.3 kJ</w:t>
      </w:r>
    </w:p>
    <w:p w14:paraId="4011A767" w14:textId="77777777" w:rsidR="005427E0" w:rsidRPr="005427E0" w:rsidRDefault="005427E0" w:rsidP="008233A9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5427E0">
        <w:rPr>
          <w:rFonts w:ascii="Times New Roman" w:eastAsia="宋体" w:hAnsi="Times New Roman" w:cs="Times New Roman"/>
          <w:szCs w:val="21"/>
        </w:rPr>
        <w:t>D</w:t>
      </w:r>
      <w:r w:rsidRPr="005427E0">
        <w:rPr>
          <w:rFonts w:ascii="Times New Roman" w:eastAsia="宋体" w:hAnsi="Times New Roman" w:cs="Times New Roman"/>
          <w:szCs w:val="21"/>
        </w:rPr>
        <w:t>．</w:t>
      </w:r>
      <w:r w:rsidRPr="005427E0">
        <w:rPr>
          <w:rFonts w:ascii="Times New Roman" w:eastAsia="宋体" w:hAnsi="Times New Roman" w:cs="Times New Roman"/>
          <w:szCs w:val="21"/>
        </w:rPr>
        <w:t>1</w:t>
      </w:r>
      <w:r w:rsidRPr="005427E0">
        <w:rPr>
          <w:rFonts w:ascii="Times New Roman" w:eastAsia="宋体" w:hAnsi="Times New Roman" w:cs="Times New Roman"/>
          <w:szCs w:val="21"/>
        </w:rPr>
        <w:t>个固态碳原子和</w:t>
      </w:r>
      <w:r w:rsidRPr="005427E0">
        <w:rPr>
          <w:rFonts w:ascii="Times New Roman" w:eastAsia="宋体" w:hAnsi="Times New Roman" w:cs="Times New Roman"/>
          <w:szCs w:val="21"/>
        </w:rPr>
        <w:t>1</w:t>
      </w:r>
      <w:r w:rsidRPr="005427E0">
        <w:rPr>
          <w:rFonts w:ascii="Times New Roman" w:eastAsia="宋体" w:hAnsi="Times New Roman" w:cs="Times New Roman"/>
          <w:szCs w:val="21"/>
        </w:rPr>
        <w:t>分子水蒸气反应吸热</w:t>
      </w:r>
      <w:r w:rsidRPr="005427E0">
        <w:rPr>
          <w:rFonts w:ascii="Times New Roman" w:eastAsia="宋体" w:hAnsi="Times New Roman" w:cs="Times New Roman"/>
          <w:szCs w:val="21"/>
        </w:rPr>
        <w:t>131.1 kJ</w:t>
      </w:r>
    </w:p>
    <w:p w14:paraId="198EB082" w14:textId="2A2F1486" w:rsidR="00044E33" w:rsidRPr="00044E33" w:rsidRDefault="00044E33" w:rsidP="008233A9">
      <w:pPr>
        <w:widowControl/>
        <w:adjustRightInd w:val="0"/>
        <w:snapToGrid w:val="0"/>
        <w:spacing w:line="360" w:lineRule="auto"/>
        <w:ind w:left="349" w:hangingChars="166" w:hanging="349"/>
        <w:jc w:val="left"/>
        <w:rPr>
          <w:rFonts w:ascii="Times New Roman" w:eastAsia="宋体" w:hAnsi="Times New Roman" w:cs="Times New Roman"/>
          <w:color w:val="000000"/>
          <w:szCs w:val="24"/>
          <w:lang w:val="pt-BR"/>
        </w:rPr>
      </w:pPr>
      <w:r>
        <w:rPr>
          <w:rFonts w:ascii="Times New Roman" w:eastAsia="宋体" w:hAnsi="Times New Roman" w:cs="Times New Roman"/>
          <w:color w:val="000000"/>
          <w:szCs w:val="24"/>
          <w:lang w:val="pt-BR"/>
        </w:rPr>
        <w:t>2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．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1 mol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氢气燃烧生成液态水，放出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285.8 kJ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热量。下列热化学方程式正确的是</w:t>
      </w:r>
    </w:p>
    <w:tbl>
      <w:tblPr>
        <w:tblW w:w="7839" w:type="dxa"/>
        <w:tblInd w:w="392" w:type="dxa"/>
        <w:tblLook w:val="04A0" w:firstRow="1" w:lastRow="0" w:firstColumn="1" w:lastColumn="0" w:noHBand="0" w:noVBand="1"/>
      </w:tblPr>
      <w:tblGrid>
        <w:gridCol w:w="7839"/>
      </w:tblGrid>
      <w:tr w:rsidR="00044E33" w:rsidRPr="00702CB7" w14:paraId="7679677D" w14:textId="77777777" w:rsidTr="00D573C4">
        <w:tc>
          <w:tcPr>
            <w:tcW w:w="7839" w:type="dxa"/>
          </w:tcPr>
          <w:p w14:paraId="12162440" w14:textId="77777777" w:rsidR="00044E33" w:rsidRPr="00044E33" w:rsidRDefault="00044E33" w:rsidP="008233A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044E33">
              <w:rPr>
                <w:rFonts w:ascii="Times New Roman" w:eastAsia="宋体" w:hAnsi="Times New Roman" w:cs="Times New Roman"/>
                <w:color w:val="000000"/>
                <w:szCs w:val="24"/>
                <w:lang w:val="pt-BR"/>
              </w:rPr>
              <w:t>A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4"/>
                <w:lang w:val="pt-BR"/>
              </w:rPr>
              <w:t>．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4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+ O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</w:t>
            </w:r>
            <w:r w:rsidRPr="00044E33">
              <w:rPr>
                <w:rFonts w:ascii="Times New Roman" w:eastAsia="宋体" w:hAnsi="Times New Roman" w:cs="Times New Roman"/>
                <w:spacing w:val="-20"/>
                <w:szCs w:val="24"/>
                <w:lang w:val="pt-BR"/>
              </w:rPr>
              <w:t xml:space="preserve">== 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2H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O (l)  Δ</w:t>
            </w:r>
            <w:r w:rsidRPr="00044E33">
              <w:rPr>
                <w:rFonts w:ascii="Times New Roman" w:eastAsia="宋体" w:hAnsi="Times New Roman" w:cs="Times New Roman"/>
                <w:i/>
                <w:color w:val="000000"/>
                <w:szCs w:val="21"/>
                <w:lang w:val="pt-BR"/>
              </w:rPr>
              <w:t xml:space="preserve">H 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= </w:t>
            </w:r>
            <w:r w:rsidRPr="00044E33">
              <w:rPr>
                <w:rFonts w:ascii="Times New Roman" w:eastAsia="微软雅黑" w:hAnsi="Times New Roman" w:cs="Times New Roman"/>
                <w:color w:val="000000"/>
                <w:szCs w:val="21"/>
                <w:lang w:val="pt-BR"/>
              </w:rPr>
              <w:t>−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285.8 kJ·mol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val="pt-BR"/>
              </w:rPr>
              <w:t>−1</w:t>
            </w:r>
          </w:p>
        </w:tc>
      </w:tr>
      <w:tr w:rsidR="00044E33" w:rsidRPr="00702CB7" w14:paraId="2B03A432" w14:textId="77777777" w:rsidTr="00D573C4">
        <w:tc>
          <w:tcPr>
            <w:tcW w:w="7839" w:type="dxa"/>
          </w:tcPr>
          <w:p w14:paraId="2A84281D" w14:textId="77777777" w:rsidR="00044E33" w:rsidRPr="00044E33" w:rsidRDefault="00044E33" w:rsidP="008233A9">
            <w:pPr>
              <w:widowControl/>
              <w:tabs>
                <w:tab w:val="right" w:leader="dot" w:pos="7120"/>
              </w:tabs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B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．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4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+ O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</w:t>
            </w:r>
            <w:r w:rsidRPr="00044E33">
              <w:rPr>
                <w:rFonts w:ascii="Times New Roman" w:eastAsia="宋体" w:hAnsi="Times New Roman" w:cs="Times New Roman"/>
                <w:spacing w:val="-20"/>
                <w:szCs w:val="24"/>
                <w:lang w:val="pt-BR"/>
              </w:rPr>
              <w:t xml:space="preserve">== 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2H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O (g)  Δ</w:t>
            </w:r>
            <w:r w:rsidRPr="00044E33">
              <w:rPr>
                <w:rFonts w:ascii="Times New Roman" w:eastAsia="宋体" w:hAnsi="Times New Roman" w:cs="Times New Roman"/>
                <w:i/>
                <w:color w:val="000000"/>
                <w:szCs w:val="21"/>
                <w:lang w:val="pt-BR"/>
              </w:rPr>
              <w:t xml:space="preserve">H 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= </w:t>
            </w:r>
            <w:r w:rsidRPr="00044E33">
              <w:rPr>
                <w:rFonts w:ascii="Times New Roman" w:eastAsia="微软雅黑" w:hAnsi="Times New Roman" w:cs="Times New Roman"/>
                <w:color w:val="000000"/>
                <w:szCs w:val="21"/>
                <w:lang w:val="pt-BR"/>
              </w:rPr>
              <w:t>−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285.8 kJ·mol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val="pt-BR"/>
              </w:rPr>
              <w:t>−1</w:t>
            </w:r>
          </w:p>
        </w:tc>
      </w:tr>
      <w:tr w:rsidR="00044E33" w:rsidRPr="00702CB7" w14:paraId="4890529D" w14:textId="77777777" w:rsidTr="00D573C4">
        <w:tc>
          <w:tcPr>
            <w:tcW w:w="7839" w:type="dxa"/>
          </w:tcPr>
          <w:p w14:paraId="45BEECD4" w14:textId="691B4D0B" w:rsidR="00044E33" w:rsidRPr="00044E33" w:rsidRDefault="00044E33" w:rsidP="008233A9">
            <w:pPr>
              <w:widowControl/>
              <w:tabs>
                <w:tab w:val="right" w:leader="dot" w:pos="7120"/>
              </w:tabs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C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．</w:t>
            </w:r>
            <w:r w:rsidRPr="00044E33">
              <w:rPr>
                <w:rFonts w:ascii="Times New Roman" w:eastAsia="宋体" w:hAnsi="Times New Roman" w:cs="Times New Roman"/>
                <w:szCs w:val="24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 xml:space="preserve"> (g) + O</w:t>
            </w:r>
            <w:r w:rsidRPr="00044E33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 xml:space="preserve"> (g) </w:t>
            </w:r>
            <w:r w:rsidRPr="00044E33">
              <w:rPr>
                <w:rFonts w:ascii="Times New Roman" w:eastAsia="宋体" w:hAnsi="Times New Roman" w:cs="Times New Roman"/>
                <w:spacing w:val="-20"/>
                <w:szCs w:val="24"/>
                <w:lang w:val="pt-BR"/>
              </w:rPr>
              <w:t>== 2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O (l)  Δ</w:t>
            </w:r>
            <w:r w:rsidRPr="00044E33">
              <w:rPr>
                <w:rFonts w:ascii="Times New Roman" w:eastAsia="宋体" w:hAnsi="Times New Roman" w:cs="Times New Roman"/>
                <w:i/>
                <w:szCs w:val="21"/>
                <w:lang w:val="pt-BR"/>
              </w:rPr>
              <w:t xml:space="preserve">H 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 xml:space="preserve">= </w:t>
            </w:r>
            <w:r w:rsidRPr="00044E33">
              <w:rPr>
                <w:rFonts w:ascii="Times New Roman" w:eastAsia="微软雅黑" w:hAnsi="Times New Roman" w:cs="Times New Roman"/>
                <w:szCs w:val="21"/>
                <w:lang w:val="pt-BR"/>
              </w:rPr>
              <w:t>−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571.6 kJ·mol</w:t>
            </w:r>
            <w:r w:rsidRPr="00044E33">
              <w:rPr>
                <w:rFonts w:ascii="Times New Roman" w:eastAsia="宋体" w:hAnsi="Times New Roman" w:cs="Times New Roman"/>
                <w:szCs w:val="21"/>
                <w:vertAlign w:val="superscript"/>
                <w:lang w:val="pt-BR"/>
              </w:rPr>
              <w:t>−1</w:t>
            </w:r>
          </w:p>
        </w:tc>
      </w:tr>
      <w:tr w:rsidR="00044E33" w:rsidRPr="00702CB7" w14:paraId="106311DA" w14:textId="77777777" w:rsidTr="00D573C4">
        <w:tc>
          <w:tcPr>
            <w:tcW w:w="7839" w:type="dxa"/>
          </w:tcPr>
          <w:p w14:paraId="63BE2374" w14:textId="77777777" w:rsidR="00044E33" w:rsidRPr="00044E33" w:rsidRDefault="00044E33" w:rsidP="008233A9">
            <w:pPr>
              <w:widowControl/>
              <w:tabs>
                <w:tab w:val="right" w:leader="dot" w:pos="7120"/>
              </w:tabs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  <w:lang w:val="pt-BR"/>
              </w:rPr>
            </w:pP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D</w:t>
            </w:r>
            <w:r w:rsidRPr="00044E33">
              <w:rPr>
                <w:rFonts w:ascii="Times New Roman" w:eastAsia="宋体" w:hAnsi="Times New Roman" w:cs="Times New Roman"/>
                <w:szCs w:val="21"/>
                <w:lang w:val="pt-BR"/>
              </w:rPr>
              <w:t>．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4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+ O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 (g) </w:t>
            </w:r>
            <w:r w:rsidRPr="00044E33">
              <w:rPr>
                <w:rFonts w:ascii="Times New Roman" w:eastAsia="宋体" w:hAnsi="Times New Roman" w:cs="Times New Roman"/>
                <w:spacing w:val="-20"/>
                <w:szCs w:val="24"/>
                <w:lang w:val="pt-BR"/>
              </w:rPr>
              <w:t>== 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H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  <w:lang w:val="pt-BR"/>
              </w:rPr>
              <w:t>2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O (l)  Δ</w:t>
            </w:r>
            <w:r w:rsidRPr="00044E33">
              <w:rPr>
                <w:rFonts w:ascii="Times New Roman" w:eastAsia="宋体" w:hAnsi="Times New Roman" w:cs="Times New Roman"/>
                <w:i/>
                <w:color w:val="000000"/>
                <w:szCs w:val="21"/>
                <w:lang w:val="pt-BR"/>
              </w:rPr>
              <w:t xml:space="preserve">H 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 xml:space="preserve">= </w:t>
            </w:r>
            <w:r w:rsidRPr="00044E33">
              <w:rPr>
                <w:rFonts w:ascii="Times New Roman" w:eastAsia="微软雅黑" w:hAnsi="Times New Roman" w:cs="Times New Roman"/>
                <w:color w:val="000000"/>
                <w:szCs w:val="21"/>
                <w:lang w:val="pt-BR"/>
              </w:rPr>
              <w:t>+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lang w:val="pt-BR"/>
              </w:rPr>
              <w:t>571.6 kJ·mol</w:t>
            </w:r>
            <w:r w:rsidRPr="00044E33">
              <w:rPr>
                <w:rFonts w:ascii="Times New Roman" w:eastAsia="宋体" w:hAnsi="Times New Roman" w:cs="Times New Roman"/>
                <w:color w:val="000000"/>
                <w:szCs w:val="21"/>
                <w:vertAlign w:val="superscript"/>
                <w:lang w:val="pt-BR"/>
              </w:rPr>
              <w:t>−1</w:t>
            </w:r>
          </w:p>
        </w:tc>
      </w:tr>
    </w:tbl>
    <w:p w14:paraId="34CE8718" w14:textId="23B683C6" w:rsidR="008233A9" w:rsidRDefault="008233A9" w:rsidP="008233A9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lang w:val="pt-BR"/>
        </w:rPr>
        <w:t>3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．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汽车发动机工作时会引发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N</w:t>
      </w:r>
      <w:r w:rsidRPr="008233A9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和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O</w:t>
      </w:r>
      <w:r w:rsidRPr="008233A9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反应产生</w:t>
      </w:r>
      <w:proofErr w:type="gramStart"/>
      <w:r w:rsidRPr="008233A9">
        <w:rPr>
          <w:rFonts w:ascii="Times New Roman" w:eastAsia="宋体" w:hAnsi="Times New Roman" w:cs="Times New Roman"/>
          <w:color w:val="000000"/>
          <w:szCs w:val="24"/>
        </w:rPr>
        <w:t>大气污染物氮氧化物</w:t>
      </w:r>
      <w:proofErr w:type="gramEnd"/>
      <w:r w:rsidRPr="008233A9">
        <w:rPr>
          <w:rFonts w:ascii="Times New Roman" w:eastAsia="宋体" w:hAnsi="Times New Roman" w:cs="Times New Roman"/>
          <w:color w:val="000000"/>
          <w:szCs w:val="24"/>
        </w:rPr>
        <w:t>，</w:t>
      </w:r>
      <w:r w:rsidRPr="008233A9">
        <w:rPr>
          <w:rFonts w:ascii="Times New Roman" w:eastAsia="宋体" w:hAnsi="Times New Roman" w:cs="Times New Roman"/>
          <w:color w:val="000000"/>
          <w:szCs w:val="21"/>
        </w:rPr>
        <w:t>该反应发生时的能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量变化示意图如下：</w:t>
      </w:r>
    </w:p>
    <w:p w14:paraId="26ADC1AD" w14:textId="2BEA06D1" w:rsidR="008233A9" w:rsidRDefault="008233A9" w:rsidP="008233A9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  <w:r w:rsidRPr="008233A9">
        <w:rPr>
          <w:rFonts w:ascii="Times New Roman" w:eastAsia="宋体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60288" behindDoc="0" locked="0" layoutInCell="1" allowOverlap="1" wp14:anchorId="4F9C289A" wp14:editId="147565A4">
            <wp:simplePos x="0" y="0"/>
            <wp:positionH relativeFrom="column">
              <wp:posOffset>800100</wp:posOffset>
            </wp:positionH>
            <wp:positionV relativeFrom="paragraph">
              <wp:posOffset>7620</wp:posOffset>
            </wp:positionV>
            <wp:extent cx="3863340" cy="68707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1DA81" w14:textId="77777777" w:rsidR="008233A9" w:rsidRPr="008233A9" w:rsidRDefault="008233A9" w:rsidP="008233A9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</w:p>
    <w:p w14:paraId="722173D0" w14:textId="77777777" w:rsidR="008233A9" w:rsidRPr="008233A9" w:rsidRDefault="008233A9" w:rsidP="008233A9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14:paraId="0864F970" w14:textId="77777777" w:rsidR="008233A9" w:rsidRPr="008233A9" w:rsidRDefault="008233A9" w:rsidP="008233A9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4"/>
        </w:rPr>
      </w:pPr>
    </w:p>
    <w:p w14:paraId="24C1EF5E" w14:textId="1A13F12A" w:rsidR="008233A9" w:rsidRPr="008233A9" w:rsidRDefault="008233A9" w:rsidP="008233A9">
      <w:pPr>
        <w:adjustRightInd w:val="0"/>
        <w:snapToGrid w:val="0"/>
        <w:spacing w:line="360" w:lineRule="auto"/>
        <w:ind w:left="1260" w:hangingChars="600" w:hanging="1260"/>
        <w:rPr>
          <w:rFonts w:ascii="Times New Roman" w:eastAsia="宋体" w:hAnsi="Times New Roman" w:cs="Times New Roman"/>
          <w:color w:val="000000"/>
          <w:szCs w:val="24"/>
          <w:u w:val="single"/>
        </w:rPr>
      </w:pPr>
      <w:r w:rsidRPr="008233A9">
        <w:rPr>
          <w:rFonts w:ascii="Times New Roman" w:eastAsia="宋体" w:hAnsi="Times New Roman" w:cs="Times New Roman"/>
          <w:color w:val="000000"/>
          <w:szCs w:val="24"/>
        </w:rPr>
        <w:t>（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1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）</w:t>
      </w:r>
      <w:r w:rsidRPr="008233A9">
        <w:rPr>
          <w:rFonts w:ascii="Times New Roman" w:eastAsia="宋体" w:hAnsi="Times New Roman" w:cs="Times New Roman" w:hint="eastAsia"/>
          <w:color w:val="000000"/>
          <w:szCs w:val="24"/>
        </w:rPr>
        <w:t>断开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N</w:t>
      </w:r>
      <w:r w:rsidRPr="008233A9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8233A9">
        <w:rPr>
          <w:rFonts w:ascii="Times New Roman" w:eastAsia="宋体" w:hAnsi="Times New Roman" w:cs="Times New Roman" w:hint="eastAsia"/>
          <w:color w:val="000000"/>
          <w:szCs w:val="24"/>
        </w:rPr>
        <w:t>分子中的化学键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比</w:t>
      </w:r>
      <w:r w:rsidRPr="008233A9">
        <w:rPr>
          <w:rFonts w:ascii="Times New Roman" w:eastAsia="宋体" w:hAnsi="Times New Roman" w:cs="Times New Roman" w:hint="eastAsia"/>
          <w:color w:val="000000"/>
          <w:szCs w:val="24"/>
        </w:rPr>
        <w:t>断开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O</w:t>
      </w:r>
      <w:r w:rsidRPr="008233A9">
        <w:rPr>
          <w:rFonts w:ascii="Times New Roman" w:eastAsia="宋体" w:hAnsi="Times New Roman" w:cs="Times New Roman"/>
          <w:color w:val="000000"/>
          <w:szCs w:val="24"/>
          <w:vertAlign w:val="subscript"/>
        </w:rPr>
        <w:t>2</w:t>
      </w:r>
      <w:r w:rsidRPr="008233A9">
        <w:rPr>
          <w:rFonts w:ascii="Times New Roman" w:eastAsia="宋体" w:hAnsi="Times New Roman" w:cs="Times New Roman" w:hint="eastAsia"/>
          <w:color w:val="000000"/>
          <w:szCs w:val="24"/>
        </w:rPr>
        <w:t>分子中的化学键</w:t>
      </w:r>
      <w:r w:rsidRPr="008233A9">
        <w:rPr>
          <w:rFonts w:ascii="Times New Roman" w:eastAsia="宋体" w:hAnsi="Times New Roman" w:cs="Times New Roman"/>
          <w:color w:val="000000"/>
          <w:szCs w:val="24"/>
          <w:vertAlign w:val="subscript"/>
        </w:rPr>
        <w:t xml:space="preserve"> </w:t>
      </w:r>
      <w:r w:rsidRPr="008233A9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（填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容易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或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“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不容易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”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）。</w:t>
      </w:r>
    </w:p>
    <w:p w14:paraId="3F08AD09" w14:textId="634646B8" w:rsidR="008233A9" w:rsidRPr="008233A9" w:rsidRDefault="008233A9" w:rsidP="008233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该反应的热化学方程式是</w:t>
      </w:r>
      <w:r w:rsidRPr="008233A9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          </w:t>
      </w:r>
      <w:r w:rsidRPr="008233A9">
        <w:rPr>
          <w:rFonts w:ascii="Times New Roman" w:eastAsia="宋体" w:hAnsi="Times New Roman" w:cs="Times New Roman"/>
          <w:color w:val="000000"/>
          <w:szCs w:val="24"/>
        </w:rPr>
        <w:t>。</w:t>
      </w:r>
    </w:p>
    <w:p w14:paraId="033725D7" w14:textId="0791D2AC" w:rsidR="008D6580" w:rsidRPr="00CC717B" w:rsidRDefault="00044E33" w:rsidP="008233A9">
      <w:pPr>
        <w:tabs>
          <w:tab w:val="left" w:pos="472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pacing w:val="-10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4</w:t>
      </w:r>
      <w:r w:rsidR="008D6580" w:rsidRPr="00CC717B">
        <w:rPr>
          <w:rFonts w:ascii="Times New Roman" w:eastAsia="宋体" w:hAnsi="Times New Roman" w:cs="Times New Roman"/>
          <w:szCs w:val="21"/>
        </w:rPr>
        <w:t>．能源是国民经济发展的重要基础，我国目前使用的能源主要是化石燃料。</w:t>
      </w:r>
    </w:p>
    <w:p w14:paraId="75B35E87" w14:textId="77777777" w:rsidR="008D6580" w:rsidRPr="00CC717B" w:rsidRDefault="008D6580" w:rsidP="008233A9">
      <w:pPr>
        <w:tabs>
          <w:tab w:val="left" w:pos="4725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CC717B">
        <w:rPr>
          <w:rFonts w:ascii="Times New Roman" w:eastAsia="宋体" w:hAnsi="Times New Roman" w:cs="Times New Roman"/>
          <w:szCs w:val="21"/>
        </w:rPr>
        <w:t>（</w:t>
      </w:r>
      <w:r w:rsidRPr="00CC717B">
        <w:rPr>
          <w:rFonts w:ascii="Times New Roman" w:eastAsia="宋体" w:hAnsi="Times New Roman" w:cs="Times New Roman"/>
          <w:szCs w:val="21"/>
        </w:rPr>
        <w:t>1</w:t>
      </w:r>
      <w:r w:rsidRPr="00CC717B">
        <w:rPr>
          <w:rFonts w:ascii="Times New Roman" w:eastAsia="宋体" w:hAnsi="Times New Roman" w:cs="Times New Roman"/>
          <w:szCs w:val="21"/>
        </w:rPr>
        <w:t>）在</w:t>
      </w:r>
      <w:smartTag w:uri="urn:schemas-microsoft-com:office:smarttags" w:element="chmetcnv">
        <w:smartTagPr>
          <w:attr w:name="UnitName" w:val="℃"/>
          <w:attr w:name="SourceValue" w:val="25"/>
          <w:attr w:name="HasSpace" w:val="True"/>
          <w:attr w:name="Negative" w:val="False"/>
          <w:attr w:name="NumberType" w:val="1"/>
          <w:attr w:name="TCSC" w:val="0"/>
        </w:smartTagPr>
        <w:r w:rsidRPr="00CC717B">
          <w:rPr>
            <w:rFonts w:ascii="Times New Roman" w:eastAsia="宋体" w:hAnsi="Times New Roman" w:cs="Times New Roman"/>
            <w:szCs w:val="21"/>
          </w:rPr>
          <w:t>25 ℃</w:t>
        </w:r>
      </w:smartTag>
      <w:r w:rsidRPr="00CC717B">
        <w:rPr>
          <w:rFonts w:ascii="Times New Roman" w:eastAsia="宋体" w:hAnsi="Times New Roman" w:cs="Times New Roman"/>
          <w:szCs w:val="21"/>
        </w:rPr>
        <w:t>、</w:t>
      </w:r>
      <w:r w:rsidRPr="00CC717B">
        <w:rPr>
          <w:rFonts w:ascii="Times New Roman" w:eastAsia="宋体" w:hAnsi="Times New Roman" w:cs="Times New Roman"/>
          <w:szCs w:val="21"/>
        </w:rPr>
        <w:t>101 kPa</w:t>
      </w:r>
      <w:r w:rsidRPr="00CC717B">
        <w:rPr>
          <w:rFonts w:ascii="Times New Roman" w:eastAsia="宋体" w:hAnsi="Times New Roman" w:cs="Times New Roman"/>
          <w:szCs w:val="21"/>
        </w:rPr>
        <w:t>时，</w:t>
      </w:r>
      <w:smartTag w:uri="urn:schemas-microsoft-com:office:smarttags" w:element="chmetcnv">
        <w:smartTagPr>
          <w:attr w:name="UnitName" w:val="g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CC717B">
          <w:rPr>
            <w:rFonts w:ascii="Times New Roman" w:eastAsia="宋体" w:hAnsi="Times New Roman" w:cs="Times New Roman"/>
            <w:szCs w:val="21"/>
          </w:rPr>
          <w:t>16 g</w:t>
        </w:r>
      </w:smartTag>
      <w:r w:rsidRPr="00CC717B">
        <w:rPr>
          <w:rFonts w:ascii="Times New Roman" w:eastAsia="宋体" w:hAnsi="Times New Roman" w:cs="Times New Roman"/>
          <w:szCs w:val="21"/>
        </w:rPr>
        <w:t xml:space="preserve"> CH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CC717B">
        <w:rPr>
          <w:rFonts w:ascii="Times New Roman" w:eastAsia="宋体" w:hAnsi="Times New Roman" w:cs="Times New Roman"/>
          <w:szCs w:val="21"/>
        </w:rPr>
        <w:t>完全燃烧生成液态水时放出的热量是</w:t>
      </w:r>
      <w:r w:rsidRPr="00CC717B">
        <w:rPr>
          <w:rFonts w:ascii="Times New Roman" w:eastAsia="宋体" w:hAnsi="Times New Roman" w:cs="Times New Roman"/>
          <w:szCs w:val="21"/>
        </w:rPr>
        <w:t>890.31 kJ</w:t>
      </w:r>
      <w:r w:rsidRPr="00CC717B">
        <w:rPr>
          <w:rFonts w:ascii="Times New Roman" w:eastAsia="宋体" w:hAnsi="Times New Roman" w:cs="Times New Roman"/>
          <w:szCs w:val="21"/>
        </w:rPr>
        <w:t>，</w:t>
      </w:r>
    </w:p>
    <w:p w14:paraId="7D3E4E70" w14:textId="77777777" w:rsidR="008D6580" w:rsidRPr="00CC717B" w:rsidRDefault="008D6580" w:rsidP="008233A9">
      <w:pPr>
        <w:tabs>
          <w:tab w:val="left" w:pos="4725"/>
        </w:tabs>
        <w:adjustRightInd w:val="0"/>
        <w:snapToGrid w:val="0"/>
        <w:spacing w:line="360" w:lineRule="auto"/>
        <w:ind w:firstLineChars="257" w:firstLine="540"/>
        <w:rPr>
          <w:rFonts w:ascii="Times New Roman" w:eastAsia="宋体" w:hAnsi="Times New Roman" w:cs="Times New Roman"/>
          <w:szCs w:val="21"/>
        </w:rPr>
      </w:pPr>
      <w:r w:rsidRPr="00CC717B">
        <w:rPr>
          <w:rFonts w:ascii="Times New Roman" w:eastAsia="宋体" w:hAnsi="Times New Roman" w:cs="Times New Roman"/>
          <w:szCs w:val="21"/>
        </w:rPr>
        <w:t>则</w:t>
      </w:r>
      <w:r w:rsidRPr="00CC717B">
        <w:rPr>
          <w:rFonts w:ascii="Times New Roman" w:eastAsia="宋体" w:hAnsi="Times New Roman" w:cs="Times New Roman"/>
          <w:szCs w:val="21"/>
        </w:rPr>
        <w:t>CH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CC717B">
        <w:rPr>
          <w:rFonts w:ascii="Times New Roman" w:eastAsia="宋体" w:hAnsi="Times New Roman" w:cs="Times New Roman"/>
          <w:szCs w:val="21"/>
        </w:rPr>
        <w:t>燃烧的热化学方程式是</w:t>
      </w:r>
      <w:r w:rsidRPr="00CC717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</w:t>
      </w:r>
      <w:r w:rsidRPr="00CC717B">
        <w:rPr>
          <w:rFonts w:ascii="Times New Roman" w:eastAsia="宋体" w:hAnsi="Times New Roman" w:cs="Times New Roman"/>
          <w:szCs w:val="21"/>
        </w:rPr>
        <w:t>。</w:t>
      </w:r>
    </w:p>
    <w:p w14:paraId="5A541719" w14:textId="77777777" w:rsidR="008D6580" w:rsidRPr="00CC717B" w:rsidRDefault="008D6580" w:rsidP="008233A9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CC717B">
        <w:rPr>
          <w:rFonts w:ascii="Times New Roman" w:eastAsia="宋体" w:hAnsi="Times New Roman" w:cs="Times New Roman"/>
          <w:szCs w:val="21"/>
        </w:rPr>
        <w:t>（</w:t>
      </w:r>
      <w:r w:rsidRPr="00CC717B">
        <w:rPr>
          <w:rFonts w:ascii="Times New Roman" w:eastAsia="宋体" w:hAnsi="Times New Roman" w:cs="Times New Roman"/>
          <w:szCs w:val="21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>）卫星发射时可用</w:t>
      </w:r>
      <w:proofErr w:type="gramStart"/>
      <w:r w:rsidRPr="00CC717B">
        <w:rPr>
          <w:rFonts w:ascii="Times New Roman" w:eastAsia="宋体" w:hAnsi="Times New Roman" w:cs="Times New Roman"/>
          <w:szCs w:val="21"/>
        </w:rPr>
        <w:t>肼</w:t>
      </w:r>
      <w:proofErr w:type="gramEnd"/>
      <w:r w:rsidRPr="00CC717B">
        <w:rPr>
          <w:rFonts w:ascii="Times New Roman" w:eastAsia="宋体" w:hAnsi="Times New Roman" w:cs="Times New Roman"/>
          <w:szCs w:val="21"/>
        </w:rPr>
        <w:t>（</w:t>
      </w:r>
      <w:r w:rsidRPr="00CC717B">
        <w:rPr>
          <w:rFonts w:ascii="Times New Roman" w:eastAsia="宋体" w:hAnsi="Times New Roman" w:cs="Times New Roman"/>
          <w:szCs w:val="21"/>
        </w:rPr>
        <w:t>N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>H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CC717B">
        <w:rPr>
          <w:rFonts w:ascii="Times New Roman" w:eastAsia="宋体" w:hAnsi="Times New Roman" w:cs="Times New Roman"/>
          <w:szCs w:val="21"/>
        </w:rPr>
        <w:t>）作燃料，</w:t>
      </w:r>
      <w:r w:rsidRPr="00CC717B">
        <w:rPr>
          <w:rFonts w:ascii="Times New Roman" w:eastAsia="宋体" w:hAnsi="Times New Roman" w:cs="Times New Roman"/>
          <w:szCs w:val="21"/>
        </w:rPr>
        <w:t>1 mol N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>H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CC717B">
        <w:rPr>
          <w:rFonts w:ascii="Times New Roman" w:eastAsia="宋体" w:hAnsi="Times New Roman" w:cs="Times New Roman"/>
          <w:szCs w:val="21"/>
        </w:rPr>
        <w:t xml:space="preserve">(l) </w:t>
      </w:r>
      <w:r w:rsidRPr="00CC717B">
        <w:rPr>
          <w:rFonts w:ascii="Times New Roman" w:eastAsia="宋体" w:hAnsi="Times New Roman" w:cs="Times New Roman"/>
          <w:szCs w:val="21"/>
        </w:rPr>
        <w:t>在</w:t>
      </w:r>
      <w:r w:rsidRPr="00CC717B">
        <w:rPr>
          <w:rFonts w:ascii="Times New Roman" w:eastAsia="宋体" w:hAnsi="Times New Roman" w:cs="Times New Roman"/>
          <w:szCs w:val="21"/>
        </w:rPr>
        <w:t xml:space="preserve"> O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 xml:space="preserve">(g) </w:t>
      </w:r>
      <w:r w:rsidRPr="00CC717B">
        <w:rPr>
          <w:rFonts w:ascii="Times New Roman" w:eastAsia="宋体" w:hAnsi="Times New Roman" w:cs="Times New Roman"/>
          <w:szCs w:val="21"/>
        </w:rPr>
        <w:t>中燃烧，生成</w:t>
      </w:r>
      <w:r w:rsidRPr="00CC717B">
        <w:rPr>
          <w:rFonts w:ascii="Times New Roman" w:eastAsia="宋体" w:hAnsi="Times New Roman" w:cs="Times New Roman"/>
          <w:szCs w:val="21"/>
        </w:rPr>
        <w:t>N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>(g)</w:t>
      </w:r>
      <w:r w:rsidRPr="00CC717B">
        <w:rPr>
          <w:rFonts w:ascii="Times New Roman" w:eastAsia="宋体" w:hAnsi="Times New Roman" w:cs="Times New Roman"/>
          <w:szCs w:val="21"/>
        </w:rPr>
        <w:t>和</w:t>
      </w:r>
      <w:r w:rsidRPr="00CC717B">
        <w:rPr>
          <w:rFonts w:ascii="Times New Roman" w:eastAsia="宋体" w:hAnsi="Times New Roman" w:cs="Times New Roman"/>
          <w:szCs w:val="21"/>
        </w:rPr>
        <w:t>H</w:t>
      </w:r>
      <w:r w:rsidRPr="00CC717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CC717B">
        <w:rPr>
          <w:rFonts w:ascii="Times New Roman" w:eastAsia="宋体" w:hAnsi="Times New Roman" w:cs="Times New Roman"/>
          <w:szCs w:val="21"/>
        </w:rPr>
        <w:t xml:space="preserve">O(l) </w:t>
      </w:r>
      <w:r w:rsidRPr="00CC717B">
        <w:rPr>
          <w:rFonts w:ascii="Times New Roman" w:eastAsia="宋体" w:hAnsi="Times New Roman" w:cs="Times New Roman"/>
          <w:szCs w:val="21"/>
        </w:rPr>
        <w:t>，放出</w:t>
      </w:r>
      <w:r w:rsidRPr="00CC717B">
        <w:rPr>
          <w:rFonts w:ascii="Times New Roman" w:eastAsia="宋体" w:hAnsi="Times New Roman" w:cs="Times New Roman"/>
          <w:szCs w:val="21"/>
        </w:rPr>
        <w:t xml:space="preserve">622 kJ </w:t>
      </w:r>
      <w:r w:rsidRPr="00CC717B">
        <w:rPr>
          <w:rFonts w:ascii="Times New Roman" w:eastAsia="宋体" w:hAnsi="Times New Roman" w:cs="Times New Roman"/>
          <w:szCs w:val="21"/>
        </w:rPr>
        <w:t>热量。写出该反应的热化学方程式：</w:t>
      </w:r>
      <w:r w:rsidRPr="00CC717B">
        <w:rPr>
          <w:rFonts w:ascii="Times New Roman" w:eastAsia="宋体" w:hAnsi="Times New Roman" w:cs="Times New Roman"/>
          <w:szCs w:val="21"/>
        </w:rPr>
        <w:t xml:space="preserve"> </w:t>
      </w:r>
    </w:p>
    <w:p w14:paraId="6706F006" w14:textId="77777777" w:rsidR="008D6580" w:rsidRPr="00CC717B" w:rsidRDefault="008D6580" w:rsidP="008233A9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C717B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</w:t>
      </w:r>
      <w:r w:rsidRPr="008D6580">
        <w:rPr>
          <w:rFonts w:ascii="Times New Roman" w:eastAsia="宋体" w:hAnsi="Times New Roman" w:cs="Times New Roman" w:hint="eastAsia"/>
          <w:szCs w:val="21"/>
        </w:rPr>
        <w:t>。</w:t>
      </w:r>
    </w:p>
    <w:p w14:paraId="52E5A607" w14:textId="0C7E7E04" w:rsidR="008D6580" w:rsidRPr="008D6580" w:rsidRDefault="00044E33" w:rsidP="008233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5</w:t>
      </w:r>
      <w:r w:rsidR="008D6580" w:rsidRPr="008D6580">
        <w:rPr>
          <w:rFonts w:ascii="Times New Roman" w:eastAsia="宋体" w:hAnsi="Times New Roman" w:cs="Times New Roman" w:hint="eastAsia"/>
          <w:szCs w:val="24"/>
        </w:rPr>
        <w:t>．已知：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3838"/>
      </w:tblGrid>
      <w:tr w:rsidR="008D6580" w:rsidRPr="008D6580" w14:paraId="56C4D3F3" w14:textId="77777777" w:rsidTr="008D6580">
        <w:tc>
          <w:tcPr>
            <w:tcW w:w="1515" w:type="dxa"/>
          </w:tcPr>
          <w:p w14:paraId="0A3D4F23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化学键</w:t>
            </w:r>
          </w:p>
        </w:tc>
        <w:tc>
          <w:tcPr>
            <w:tcW w:w="3838" w:type="dxa"/>
          </w:tcPr>
          <w:p w14:paraId="6D11966D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断开</w:t>
            </w:r>
            <w:r w:rsidRPr="008D6580">
              <w:rPr>
                <w:rFonts w:ascii="Times New Roman" w:eastAsia="宋体" w:hAnsi="Times New Roman" w:cs="Times New Roman" w:hint="eastAsia"/>
              </w:rPr>
              <w:t>1mol</w:t>
            </w:r>
            <w:r w:rsidRPr="008D6580">
              <w:rPr>
                <w:rFonts w:ascii="Times New Roman" w:eastAsia="宋体" w:hAnsi="Times New Roman" w:cs="Times New Roman" w:hint="eastAsia"/>
              </w:rPr>
              <w:t>化学键所需的能量（</w:t>
            </w:r>
            <w:r w:rsidRPr="008D6580">
              <w:rPr>
                <w:rFonts w:ascii="Times New Roman" w:eastAsia="宋体" w:hAnsi="Times New Roman" w:cs="Times New Roman" w:hint="eastAsia"/>
              </w:rPr>
              <w:t>kJ</w:t>
            </w:r>
            <w:r w:rsidRPr="008D6580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8D6580" w:rsidRPr="008D6580" w14:paraId="705390E6" w14:textId="77777777" w:rsidTr="008D6580">
        <w:tc>
          <w:tcPr>
            <w:tcW w:w="1515" w:type="dxa"/>
          </w:tcPr>
          <w:p w14:paraId="5803F0F6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H</w:t>
            </w:r>
            <w:r w:rsidRPr="008D6580">
              <w:rPr>
                <w:rFonts w:ascii="Times New Roman" w:eastAsia="宋体" w:hAnsi="Times New Roman" w:cs="Times New Roman" w:hint="eastAsia"/>
              </w:rPr>
              <w:t>—</w:t>
            </w:r>
            <w:r w:rsidRPr="008D6580">
              <w:rPr>
                <w:rFonts w:ascii="Times New Roman" w:eastAsia="宋体" w:hAnsi="Times New Roman" w:cs="Times New Roman" w:hint="eastAsia"/>
              </w:rPr>
              <w:t>H</w:t>
            </w:r>
          </w:p>
        </w:tc>
        <w:tc>
          <w:tcPr>
            <w:tcW w:w="3838" w:type="dxa"/>
          </w:tcPr>
          <w:p w14:paraId="2A3FE57C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D6580">
              <w:rPr>
                <w:rFonts w:ascii="Times New Roman" w:eastAsia="宋体" w:hAnsi="Times New Roman" w:cs="Times New Roman" w:hint="eastAsia"/>
                <w:szCs w:val="24"/>
              </w:rPr>
              <w:t>436</w:t>
            </w:r>
          </w:p>
        </w:tc>
      </w:tr>
      <w:tr w:rsidR="008D6580" w:rsidRPr="008D6580" w14:paraId="3538CA39" w14:textId="77777777" w:rsidTr="008D6580">
        <w:tc>
          <w:tcPr>
            <w:tcW w:w="1515" w:type="dxa"/>
          </w:tcPr>
          <w:p w14:paraId="50EAB300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O</w:t>
            </w:r>
            <w:r w:rsidRPr="008D6580">
              <w:rPr>
                <w:rFonts w:ascii="Times New Roman" w:eastAsia="宋体" w:hAnsi="Times New Roman" w:cs="Times New Roman" w:hint="eastAsia"/>
              </w:rPr>
              <w:t>—</w:t>
            </w:r>
            <w:r w:rsidRPr="008D6580">
              <w:rPr>
                <w:rFonts w:ascii="Times New Roman" w:eastAsia="宋体" w:hAnsi="Times New Roman" w:cs="Times New Roman" w:hint="eastAsia"/>
              </w:rPr>
              <w:t>H</w:t>
            </w:r>
          </w:p>
        </w:tc>
        <w:tc>
          <w:tcPr>
            <w:tcW w:w="3838" w:type="dxa"/>
          </w:tcPr>
          <w:p w14:paraId="56E1F31F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463</w:t>
            </w:r>
          </w:p>
        </w:tc>
      </w:tr>
      <w:tr w:rsidR="008D6580" w:rsidRPr="008D6580" w14:paraId="6FE0A542" w14:textId="77777777" w:rsidTr="008D6580">
        <w:tc>
          <w:tcPr>
            <w:tcW w:w="1515" w:type="dxa"/>
          </w:tcPr>
          <w:p w14:paraId="5EB2BE01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/>
              </w:rPr>
              <w:t>O</w:t>
            </w:r>
            <w:r w:rsidRPr="008D6580">
              <w:rPr>
                <w:rFonts w:ascii="Times New Roman" w:eastAsia="宋体" w:hAnsi="Times New Roman" w:cs="Times New Roman" w:hint="eastAsia"/>
              </w:rPr>
              <w:t>=O</w:t>
            </w:r>
          </w:p>
        </w:tc>
        <w:tc>
          <w:tcPr>
            <w:tcW w:w="3838" w:type="dxa"/>
          </w:tcPr>
          <w:p w14:paraId="0A300947" w14:textId="77777777" w:rsidR="008D6580" w:rsidRPr="008D6580" w:rsidRDefault="008D6580" w:rsidP="008233A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D6580">
              <w:rPr>
                <w:rFonts w:ascii="Times New Roman" w:eastAsia="宋体" w:hAnsi="Times New Roman" w:cs="Times New Roman" w:hint="eastAsia"/>
              </w:rPr>
              <w:t>498</w:t>
            </w:r>
          </w:p>
        </w:tc>
      </w:tr>
    </w:tbl>
    <w:p w14:paraId="4F1F3A13" w14:textId="6BB51972" w:rsidR="008D6580" w:rsidRDefault="008D6580" w:rsidP="008233A9">
      <w:pPr>
        <w:adjustRightInd w:val="0"/>
        <w:snapToGrid w:val="0"/>
        <w:spacing w:line="360" w:lineRule="auto"/>
        <w:ind w:left="720"/>
        <w:rPr>
          <w:rFonts w:ascii="Times New Roman" w:eastAsia="宋体" w:hAnsi="Times New Roman" w:cs="Times New Roman"/>
        </w:rPr>
      </w:pPr>
    </w:p>
    <w:p w14:paraId="1D9E1AE2" w14:textId="77777777" w:rsidR="00044E33" w:rsidRPr="008D6580" w:rsidRDefault="00044E33" w:rsidP="008233A9">
      <w:pPr>
        <w:adjustRightInd w:val="0"/>
        <w:snapToGrid w:val="0"/>
        <w:spacing w:line="360" w:lineRule="auto"/>
        <w:ind w:left="720"/>
        <w:rPr>
          <w:rFonts w:ascii="Times New Roman" w:eastAsia="宋体" w:hAnsi="Times New Roman" w:cs="Times New Roman"/>
        </w:rPr>
      </w:pPr>
    </w:p>
    <w:p w14:paraId="7C03DB71" w14:textId="77777777" w:rsidR="008D6580" w:rsidRPr="008D6580" w:rsidRDefault="008D6580" w:rsidP="008233A9">
      <w:pPr>
        <w:adjustRightInd w:val="0"/>
        <w:snapToGrid w:val="0"/>
        <w:spacing w:line="360" w:lineRule="auto"/>
        <w:ind w:left="720"/>
        <w:rPr>
          <w:rFonts w:ascii="Times New Roman" w:eastAsia="宋体" w:hAnsi="Times New Roman" w:cs="Times New Roman"/>
        </w:rPr>
      </w:pPr>
    </w:p>
    <w:p w14:paraId="3B067783" w14:textId="77777777" w:rsidR="008D6580" w:rsidRPr="008D6580" w:rsidRDefault="008D6580" w:rsidP="008233A9">
      <w:pPr>
        <w:adjustRightInd w:val="0"/>
        <w:snapToGrid w:val="0"/>
        <w:spacing w:line="360" w:lineRule="auto"/>
        <w:ind w:left="720"/>
        <w:rPr>
          <w:rFonts w:ascii="Times New Roman" w:eastAsia="宋体" w:hAnsi="Times New Roman" w:cs="Times New Roman"/>
        </w:rPr>
      </w:pPr>
    </w:p>
    <w:p w14:paraId="0223A101" w14:textId="77777777" w:rsidR="008D6580" w:rsidRPr="008D6580" w:rsidRDefault="008D6580" w:rsidP="008233A9">
      <w:pPr>
        <w:adjustRightInd w:val="0"/>
        <w:snapToGrid w:val="0"/>
        <w:spacing w:line="360" w:lineRule="auto"/>
        <w:ind w:left="720"/>
        <w:rPr>
          <w:rFonts w:ascii="Times New Roman" w:eastAsia="宋体" w:hAnsi="Times New Roman" w:cs="Times New Roman"/>
        </w:rPr>
      </w:pPr>
    </w:p>
    <w:p w14:paraId="2BE4509F" w14:textId="51F600F2" w:rsidR="008D6580" w:rsidRPr="008D6580" w:rsidRDefault="003E494B" w:rsidP="008233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E494B">
        <w:rPr>
          <w:rFonts w:ascii="Times New Roman" w:eastAsia="宋体" w:hAnsi="Times New Roman" w:cs="Times New Roman"/>
          <w:szCs w:val="21"/>
        </w:rPr>
        <w:t>（</w:t>
      </w:r>
      <w:r w:rsidRPr="003E494B">
        <w:rPr>
          <w:rFonts w:ascii="Times New Roman" w:eastAsia="宋体" w:hAnsi="Times New Roman" w:cs="Times New Roman"/>
          <w:szCs w:val="21"/>
        </w:rPr>
        <w:t>1</w:t>
      </w:r>
      <w:r w:rsidRPr="003E494B">
        <w:rPr>
          <w:rFonts w:ascii="Times New Roman" w:eastAsia="宋体" w:hAnsi="Times New Roman" w:cs="Times New Roman"/>
          <w:szCs w:val="21"/>
        </w:rPr>
        <w:t>）</w:t>
      </w:r>
      <w:r w:rsidR="008D6580" w:rsidRPr="008D6580">
        <w:rPr>
          <w:rFonts w:ascii="Times New Roman" w:eastAsia="宋体" w:hAnsi="Times New Roman" w:cs="Times New Roman"/>
          <w:szCs w:val="21"/>
        </w:rPr>
        <w:t>H</w:t>
      </w:r>
      <w:r w:rsidR="008D6580" w:rsidRPr="008D658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D6580" w:rsidRPr="008D6580">
        <w:rPr>
          <w:rFonts w:ascii="Times New Roman" w:eastAsia="宋体" w:hAnsi="Times New Roman" w:cs="Times New Roman"/>
          <w:szCs w:val="21"/>
        </w:rPr>
        <w:t>O</w:t>
      </w:r>
      <w:r w:rsidR="008D6580" w:rsidRPr="008D6580">
        <w:rPr>
          <w:rFonts w:ascii="Times New Roman" w:eastAsia="宋体" w:hAnsi="Times New Roman" w:cs="Times New Roman"/>
          <w:szCs w:val="21"/>
        </w:rPr>
        <w:t>的电子式是</w:t>
      </w:r>
      <w:r w:rsidR="008D6580" w:rsidRPr="008D6580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="008D6580" w:rsidRPr="008D6580">
        <w:rPr>
          <w:rFonts w:ascii="Times New Roman" w:eastAsia="宋体" w:hAnsi="Times New Roman" w:cs="Times New Roman"/>
          <w:szCs w:val="21"/>
        </w:rPr>
        <w:t>。</w:t>
      </w:r>
    </w:p>
    <w:p w14:paraId="70F5B283" w14:textId="02647356" w:rsidR="008D6580" w:rsidRPr="008D6580" w:rsidRDefault="003E494B" w:rsidP="008233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E494B">
        <w:rPr>
          <w:rFonts w:ascii="Times New Roman" w:eastAsia="宋体" w:hAnsi="Times New Roman" w:cs="Times New Roman"/>
          <w:szCs w:val="21"/>
        </w:rPr>
        <w:t>（</w:t>
      </w:r>
      <w:r w:rsidRPr="003E494B">
        <w:rPr>
          <w:rFonts w:ascii="Times New Roman" w:eastAsia="宋体" w:hAnsi="Times New Roman" w:cs="Times New Roman"/>
          <w:szCs w:val="21"/>
        </w:rPr>
        <w:t>2</w:t>
      </w:r>
      <w:r w:rsidRPr="003E494B">
        <w:rPr>
          <w:rFonts w:ascii="Times New Roman" w:eastAsia="宋体" w:hAnsi="Times New Roman" w:cs="Times New Roman"/>
          <w:szCs w:val="21"/>
        </w:rPr>
        <w:t>）</w:t>
      </w:r>
      <w:r w:rsidR="008D6580" w:rsidRPr="008D6580">
        <w:rPr>
          <w:rFonts w:ascii="Times New Roman" w:eastAsia="宋体" w:hAnsi="Times New Roman" w:cs="Times New Roman"/>
          <w:szCs w:val="21"/>
        </w:rPr>
        <w:t>H</w:t>
      </w:r>
      <w:r w:rsidR="008D6580" w:rsidRPr="008D658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D6580" w:rsidRPr="008D6580">
        <w:rPr>
          <w:rFonts w:ascii="Times New Roman" w:eastAsia="宋体" w:hAnsi="Times New Roman" w:cs="Times New Roman"/>
          <w:szCs w:val="21"/>
        </w:rPr>
        <w:t>O</w:t>
      </w:r>
      <w:r w:rsidR="008D6580" w:rsidRPr="008D6580">
        <w:rPr>
          <w:rFonts w:ascii="Times New Roman" w:eastAsia="宋体" w:hAnsi="Times New Roman" w:cs="Times New Roman"/>
          <w:szCs w:val="21"/>
        </w:rPr>
        <w:t>（</w:t>
      </w:r>
      <w:r w:rsidR="008D6580" w:rsidRPr="008D6580">
        <w:rPr>
          <w:rFonts w:ascii="Times New Roman" w:eastAsia="宋体" w:hAnsi="Times New Roman" w:cs="Times New Roman"/>
          <w:szCs w:val="21"/>
        </w:rPr>
        <w:t>g</w:t>
      </w:r>
      <w:r w:rsidR="008D6580" w:rsidRPr="008D6580">
        <w:rPr>
          <w:rFonts w:ascii="Times New Roman" w:eastAsia="宋体" w:hAnsi="Times New Roman" w:cs="Times New Roman"/>
          <w:szCs w:val="21"/>
        </w:rPr>
        <w:t>）分解的热化学方程式是</w:t>
      </w:r>
      <w:r w:rsidR="008D6580" w:rsidRPr="008D6580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</w:t>
      </w:r>
      <w:r w:rsidR="008D6580" w:rsidRPr="008D6580">
        <w:rPr>
          <w:rFonts w:ascii="Times New Roman" w:eastAsia="宋体" w:hAnsi="Times New Roman" w:cs="Times New Roman"/>
          <w:szCs w:val="21"/>
        </w:rPr>
        <w:t>。</w:t>
      </w:r>
    </w:p>
    <w:p w14:paraId="1CCE38C3" w14:textId="42E557E5" w:rsidR="008D6580" w:rsidRPr="008D6580" w:rsidRDefault="003E494B" w:rsidP="008233A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E494B">
        <w:rPr>
          <w:rFonts w:ascii="Times New Roman" w:eastAsia="宋体" w:hAnsi="Times New Roman" w:cs="Times New Roman"/>
          <w:szCs w:val="21"/>
        </w:rPr>
        <w:t>（</w:t>
      </w:r>
      <w:r w:rsidRPr="003E494B">
        <w:rPr>
          <w:rFonts w:ascii="Times New Roman" w:eastAsia="宋体" w:hAnsi="Times New Roman" w:cs="Times New Roman"/>
          <w:szCs w:val="21"/>
        </w:rPr>
        <w:t>3</w:t>
      </w:r>
      <w:r w:rsidRPr="003E494B">
        <w:rPr>
          <w:rFonts w:ascii="Times New Roman" w:eastAsia="宋体" w:hAnsi="Times New Roman" w:cs="Times New Roman"/>
          <w:szCs w:val="21"/>
        </w:rPr>
        <w:t>）</w:t>
      </w:r>
      <w:r w:rsidR="008D6580" w:rsidRPr="008D6580">
        <w:rPr>
          <w:rFonts w:ascii="Times New Roman" w:eastAsia="宋体" w:hAnsi="Times New Roman" w:cs="Times New Roman"/>
          <w:szCs w:val="21"/>
        </w:rPr>
        <w:t>11.2 L</w:t>
      </w:r>
      <w:r w:rsidR="008D6580" w:rsidRPr="008D6580">
        <w:rPr>
          <w:rFonts w:ascii="Times New Roman" w:eastAsia="宋体" w:hAnsi="Times New Roman" w:cs="Times New Roman"/>
          <w:szCs w:val="21"/>
        </w:rPr>
        <w:t>（标准状况）的</w:t>
      </w:r>
      <w:r w:rsidR="008D6580" w:rsidRPr="008D6580">
        <w:rPr>
          <w:rFonts w:ascii="Times New Roman" w:eastAsia="宋体" w:hAnsi="Times New Roman" w:cs="Times New Roman"/>
          <w:szCs w:val="21"/>
        </w:rPr>
        <w:t>H</w:t>
      </w:r>
      <w:r w:rsidR="008D6580" w:rsidRPr="008D658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8D6580" w:rsidRPr="008D6580">
        <w:rPr>
          <w:rFonts w:ascii="Times New Roman" w:eastAsia="宋体" w:hAnsi="Times New Roman" w:cs="Times New Roman"/>
          <w:szCs w:val="21"/>
        </w:rPr>
        <w:t>完全燃烧，生成气态水，放出</w:t>
      </w:r>
      <w:r w:rsidR="008D6580" w:rsidRPr="008D6580"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 w:rsidR="008D6580" w:rsidRPr="008D6580">
        <w:rPr>
          <w:rFonts w:ascii="Times New Roman" w:eastAsia="宋体" w:hAnsi="Times New Roman" w:cs="Times New Roman"/>
          <w:szCs w:val="21"/>
        </w:rPr>
        <w:t>kJ</w:t>
      </w:r>
      <w:r w:rsidR="008D6580" w:rsidRPr="008D6580">
        <w:rPr>
          <w:rFonts w:ascii="Times New Roman" w:eastAsia="宋体" w:hAnsi="Times New Roman" w:cs="Times New Roman"/>
          <w:szCs w:val="21"/>
        </w:rPr>
        <w:t>的热量。</w:t>
      </w:r>
    </w:p>
    <w:p w14:paraId="2DB452D0" w14:textId="08BCF699" w:rsidR="00D73114" w:rsidRDefault="00D73114" w:rsidP="00044E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544CFFE2" w14:textId="290152B3" w:rsidR="00702CB7" w:rsidRDefault="00702CB7" w:rsidP="00044E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32CE6F73" w14:textId="34966120" w:rsidR="00702CB7" w:rsidRDefault="00702CB7" w:rsidP="00044E3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</w:p>
    <w:p w14:paraId="0818D402" w14:textId="77777777" w:rsidR="00702CB7" w:rsidRPr="008D6580" w:rsidRDefault="00702CB7" w:rsidP="00044E33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color w:val="000000"/>
          <w:szCs w:val="24"/>
        </w:rPr>
      </w:pPr>
    </w:p>
    <w:p w14:paraId="3BC96B6D" w14:textId="69B38203" w:rsidR="00D73114" w:rsidRPr="00D73114" w:rsidRDefault="00D73114" w:rsidP="00D73114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D73114">
        <w:rPr>
          <w:rFonts w:ascii="Times New Roman" w:eastAsia="宋体" w:hAnsi="Times New Roman" w:cs="Times New Roman" w:hint="eastAsia"/>
          <w:b/>
          <w:bCs/>
          <w:color w:val="FF0000"/>
          <w:szCs w:val="21"/>
        </w:rPr>
        <w:t>【参考答案】</w:t>
      </w:r>
    </w:p>
    <w:p w14:paraId="6EFB1ECE" w14:textId="41466296" w:rsidR="00D73114" w:rsidRPr="00252AEF" w:rsidRDefault="00D73114" w:rsidP="00D731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1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8233A9">
        <w:rPr>
          <w:rFonts w:ascii="Times New Roman" w:eastAsia="宋体" w:hAnsi="Times New Roman" w:cs="Times New Roman" w:hint="eastAsia"/>
          <w:color w:val="000000"/>
          <w:szCs w:val="24"/>
        </w:rPr>
        <w:t>C</w:t>
      </w:r>
    </w:p>
    <w:p w14:paraId="32D9C51D" w14:textId="09128F6B" w:rsidR="00D73114" w:rsidRPr="00252AEF" w:rsidRDefault="00D73114" w:rsidP="00D7311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 w:rsidRPr="00252AEF">
        <w:rPr>
          <w:rFonts w:ascii="Times New Roman" w:eastAsia="宋体" w:hAnsi="Times New Roman" w:cs="Times New Roman"/>
          <w:color w:val="000000"/>
          <w:szCs w:val="24"/>
        </w:rPr>
        <w:t>2</w:t>
      </w:r>
      <w:r w:rsidRPr="00252AEF">
        <w:rPr>
          <w:rFonts w:ascii="Times New Roman" w:eastAsia="宋体" w:hAnsi="Times New Roman" w:cs="Times New Roman"/>
          <w:color w:val="000000"/>
          <w:szCs w:val="24"/>
        </w:rPr>
        <w:t>．</w:t>
      </w:r>
      <w:r w:rsidR="008233A9">
        <w:rPr>
          <w:rFonts w:ascii="Times New Roman" w:eastAsia="宋体" w:hAnsi="Times New Roman" w:cs="Times New Roman" w:hint="eastAsia"/>
          <w:color w:val="000000"/>
          <w:szCs w:val="24"/>
        </w:rPr>
        <w:t>C</w:t>
      </w:r>
    </w:p>
    <w:p w14:paraId="749047A1" w14:textId="7F47BFF1" w:rsidR="000E7570" w:rsidRPr="000E7570" w:rsidRDefault="008233A9" w:rsidP="000E7570">
      <w:pPr>
        <w:rPr>
          <w:rFonts w:ascii="Times New Roman" w:eastAsia="宋体" w:hAnsi="Times New Roman" w:cs="Times New Roman"/>
          <w:szCs w:val="21"/>
          <w:lang w:val="pt-BR"/>
        </w:rPr>
      </w:pPr>
      <w:r w:rsidRPr="000E7570">
        <w:rPr>
          <w:rFonts w:ascii="Times New Roman" w:eastAsia="宋体" w:hAnsi="Times New Roman" w:cs="Times New Roman"/>
          <w:color w:val="000000"/>
          <w:szCs w:val="21"/>
        </w:rPr>
        <w:t>3</w:t>
      </w:r>
      <w:r w:rsidRPr="000E7570">
        <w:rPr>
          <w:rFonts w:ascii="Times New Roman" w:eastAsia="宋体" w:hAnsi="Times New Roman" w:cs="Times New Roman"/>
          <w:color w:val="000000"/>
          <w:szCs w:val="21"/>
        </w:rPr>
        <w:t>．</w:t>
      </w:r>
      <w:r w:rsidR="000E7570" w:rsidRPr="000E7570">
        <w:rPr>
          <w:rFonts w:ascii="Times New Roman" w:eastAsia="宋体" w:hAnsi="Times New Roman" w:cs="Times New Roman"/>
          <w:szCs w:val="21"/>
          <w:lang w:val="pt-BR"/>
        </w:rPr>
        <w:t>（</w:t>
      </w:r>
      <w:r w:rsidR="000E7570" w:rsidRPr="000E7570">
        <w:rPr>
          <w:rFonts w:ascii="Times New Roman" w:eastAsia="宋体" w:hAnsi="Times New Roman" w:cs="Times New Roman"/>
          <w:szCs w:val="21"/>
          <w:lang w:val="pt-BR"/>
        </w:rPr>
        <w:t>1</w:t>
      </w:r>
      <w:r w:rsidR="000E7570" w:rsidRPr="000E7570">
        <w:rPr>
          <w:rFonts w:ascii="Times New Roman" w:eastAsia="宋体" w:hAnsi="Times New Roman" w:cs="Times New Roman"/>
          <w:szCs w:val="21"/>
          <w:lang w:val="pt-BR"/>
        </w:rPr>
        <w:t>）</w:t>
      </w:r>
      <w:r w:rsidR="000E7570" w:rsidRPr="000E7570">
        <w:rPr>
          <w:rFonts w:ascii="Times New Roman" w:eastAsia="宋体" w:hAnsi="Times New Roman" w:cs="Times New Roman"/>
          <w:szCs w:val="21"/>
        </w:rPr>
        <w:t>不容易</w:t>
      </w:r>
    </w:p>
    <w:p w14:paraId="5E18CFF7" w14:textId="40C36649" w:rsidR="000E7570" w:rsidRPr="000E7570" w:rsidRDefault="000E7570" w:rsidP="000E7570">
      <w:pPr>
        <w:ind w:firstLineChars="100" w:firstLine="210"/>
        <w:rPr>
          <w:rFonts w:ascii="Times New Roman" w:eastAsia="宋体" w:hAnsi="Times New Roman" w:cs="Times New Roman"/>
          <w:szCs w:val="21"/>
          <w:lang w:val="pt-BR"/>
        </w:rPr>
      </w:pPr>
      <w:r w:rsidRPr="000E7570">
        <w:rPr>
          <w:rFonts w:ascii="Times New Roman" w:eastAsia="宋体" w:hAnsi="Times New Roman" w:cs="Times New Roman"/>
          <w:szCs w:val="21"/>
          <w:lang w:val="pt-BR"/>
        </w:rPr>
        <w:t>（</w:t>
      </w:r>
      <w:r w:rsidRPr="000E7570">
        <w:rPr>
          <w:rFonts w:ascii="Times New Roman" w:eastAsia="宋体" w:hAnsi="Times New Roman" w:cs="Times New Roman"/>
          <w:szCs w:val="21"/>
          <w:lang w:val="pt-BR"/>
        </w:rPr>
        <w:t>2</w:t>
      </w:r>
      <w:r w:rsidRPr="000E7570">
        <w:rPr>
          <w:rFonts w:ascii="Times New Roman" w:eastAsia="宋体" w:hAnsi="Times New Roman" w:cs="Times New Roman"/>
          <w:szCs w:val="21"/>
          <w:lang w:val="pt-BR"/>
        </w:rPr>
        <w:t>）</w:t>
      </w:r>
      <w:r w:rsidRPr="000E7570">
        <w:rPr>
          <w:rFonts w:ascii="Times New Roman" w:eastAsia="宋体" w:hAnsi="Times New Roman" w:cs="Times New Roman"/>
          <w:position w:val="-10"/>
          <w:szCs w:val="21"/>
        </w:rPr>
        <w:object w:dxaOrig="4160" w:dyaOrig="340" w14:anchorId="740EB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2pt;height:17.4pt" o:ole="">
            <v:imagedata r:id="rId12" o:title=""/>
          </v:shape>
          <o:OLEObject Type="Embed" ProgID="Equation.DSMT4" ShapeID="_x0000_i1025" DrawAspect="Content" ObjectID="_1658640051" r:id="rId13"/>
        </w:object>
      </w:r>
    </w:p>
    <w:p w14:paraId="268FA008" w14:textId="3343C05B" w:rsidR="00D73114" w:rsidRDefault="000E7570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pt-BR"/>
        </w:rPr>
      </w:pPr>
      <w:r w:rsidRPr="00B80537">
        <w:rPr>
          <w:rFonts w:ascii="Times New Roman" w:eastAsia="宋体" w:hAnsi="Times New Roman" w:cs="Times New Roman"/>
          <w:color w:val="000000"/>
          <w:szCs w:val="21"/>
          <w:lang w:val="pt-BR"/>
        </w:rPr>
        <w:t>4</w:t>
      </w:r>
      <w:r w:rsidRPr="00B80537">
        <w:rPr>
          <w:rFonts w:ascii="Times New Roman" w:eastAsia="宋体" w:hAnsi="Times New Roman" w:cs="Times New Roman"/>
          <w:color w:val="000000"/>
          <w:szCs w:val="21"/>
          <w:lang w:val="pt-BR"/>
        </w:rPr>
        <w:t>．</w:t>
      </w:r>
      <w:r w:rsidR="00B80537" w:rsidRPr="00B80537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（</w:t>
      </w:r>
      <w:r w:rsidR="00B80537" w:rsidRPr="00B80537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1</w:t>
      </w:r>
      <w:r w:rsidR="00B80537" w:rsidRPr="00B80537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）</w:t>
      </w:r>
      <w:r w:rsidR="00B80537">
        <w:rPr>
          <w:rFonts w:ascii="Times New Roman" w:eastAsia="宋体" w:hAnsi="Times New Roman" w:cs="Times New Roman" w:hint="eastAsia"/>
          <w:color w:val="000000"/>
          <w:szCs w:val="24"/>
          <w:lang w:val="pt-BR"/>
        </w:rPr>
        <w:t>C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H</w:t>
      </w:r>
      <w:r w:rsidR="00B80537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4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(g) + </w:t>
      </w:r>
      <w:r w:rsidR="00B80537">
        <w:rPr>
          <w:rFonts w:ascii="Times New Roman" w:eastAsia="宋体" w:hAnsi="Times New Roman" w:cs="Times New Roman"/>
          <w:color w:val="000000"/>
          <w:szCs w:val="21"/>
          <w:lang w:val="pt-BR"/>
        </w:rPr>
        <w:t>2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O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(g) </w:t>
      </w:r>
      <w:r w:rsidR="00B80537" w:rsidRPr="00044E33">
        <w:rPr>
          <w:rFonts w:ascii="Times New Roman" w:eastAsia="宋体" w:hAnsi="Times New Roman" w:cs="Times New Roman"/>
          <w:spacing w:val="-20"/>
          <w:szCs w:val="24"/>
          <w:lang w:val="pt-BR"/>
        </w:rPr>
        <w:t>==</w:t>
      </w:r>
      <w:r w:rsidR="002C0927"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</w:t>
      </w:r>
      <w:r w:rsidR="00B80537" w:rsidRPr="00044E33"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</w:t>
      </w:r>
      <w:r w:rsidR="00B80537">
        <w:rPr>
          <w:rFonts w:ascii="Times New Roman" w:eastAsia="宋体" w:hAnsi="Times New Roman" w:cs="Times New Roman" w:hint="eastAsia"/>
          <w:spacing w:val="-20"/>
          <w:szCs w:val="24"/>
          <w:lang w:val="pt-BR"/>
        </w:rPr>
        <w:t>CO</w:t>
      </w:r>
      <w:r w:rsidR="00B80537">
        <w:rPr>
          <w:rFonts w:ascii="Times New Roman" w:eastAsia="宋体" w:hAnsi="Times New Roman" w:cs="Times New Roman"/>
          <w:spacing w:val="-20"/>
          <w:szCs w:val="24"/>
          <w:vertAlign w:val="subscript"/>
          <w:lang w:val="pt-BR"/>
        </w:rPr>
        <w:t>2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(g) </w:t>
      </w:r>
      <w:r w:rsidR="00B80537">
        <w:rPr>
          <w:rFonts w:ascii="Times New Roman" w:eastAsia="宋体" w:hAnsi="Times New Roman" w:cs="Times New Roman" w:hint="eastAsia"/>
          <w:spacing w:val="-20"/>
          <w:szCs w:val="24"/>
          <w:lang w:val="pt-BR"/>
        </w:rPr>
        <w:t>+</w:t>
      </w:r>
      <w:r w:rsidR="00B80537"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2H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O (l)  Δ</w:t>
      </w:r>
      <w:r w:rsidR="00B80537" w:rsidRPr="00044E33">
        <w:rPr>
          <w:rFonts w:ascii="Times New Roman" w:eastAsia="宋体" w:hAnsi="Times New Roman" w:cs="Times New Roman"/>
          <w:i/>
          <w:color w:val="000000"/>
          <w:szCs w:val="21"/>
          <w:lang w:val="pt-BR"/>
        </w:rPr>
        <w:t xml:space="preserve">H 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= </w:t>
      </w:r>
      <w:r w:rsidR="00B80537" w:rsidRPr="00044E33">
        <w:rPr>
          <w:rFonts w:ascii="Times New Roman" w:eastAsia="微软雅黑" w:hAnsi="Times New Roman" w:cs="Times New Roman"/>
          <w:color w:val="000000"/>
          <w:szCs w:val="21"/>
          <w:lang w:val="pt-BR"/>
        </w:rPr>
        <w:t>−</w:t>
      </w:r>
      <w:r w:rsidR="00B80537">
        <w:rPr>
          <w:rFonts w:ascii="Times New Roman" w:eastAsia="宋体" w:hAnsi="Times New Roman" w:cs="Times New Roman"/>
          <w:color w:val="000000"/>
          <w:szCs w:val="21"/>
          <w:lang w:val="pt-BR"/>
        </w:rPr>
        <w:t>890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.</w:t>
      </w:r>
      <w:r w:rsidR="00B80537">
        <w:rPr>
          <w:rFonts w:ascii="Times New Roman" w:eastAsia="宋体" w:hAnsi="Times New Roman" w:cs="Times New Roman"/>
          <w:color w:val="000000"/>
          <w:szCs w:val="21"/>
          <w:lang w:val="pt-BR"/>
        </w:rPr>
        <w:t>31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kJ·mol</w:t>
      </w:r>
      <w:r w:rsidR="00B80537" w:rsidRPr="00044E33">
        <w:rPr>
          <w:rFonts w:ascii="Times New Roman" w:eastAsia="宋体" w:hAnsi="Times New Roman" w:cs="Times New Roman"/>
          <w:color w:val="000000"/>
          <w:szCs w:val="21"/>
          <w:vertAlign w:val="superscript"/>
          <w:lang w:val="pt-BR"/>
        </w:rPr>
        <w:t>−1</w:t>
      </w:r>
    </w:p>
    <w:p w14:paraId="320CEAE6" w14:textId="6E6346DF" w:rsidR="00B80537" w:rsidRPr="002C0927" w:rsidRDefault="00B80537" w:rsidP="00B80537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）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N</w:t>
      </w:r>
      <w:r w:rsidR="002C0927" w:rsidRPr="00CC717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H</w:t>
      </w:r>
      <w:r w:rsidR="002C0927" w:rsidRPr="00CC717B">
        <w:rPr>
          <w:rFonts w:ascii="Times New Roman" w:eastAsia="宋体" w:hAnsi="Times New Roman" w:cs="Times New Roman"/>
          <w:szCs w:val="21"/>
          <w:vertAlign w:val="subscript"/>
          <w:lang w:val="pt-BR"/>
        </w:rPr>
        <w:t>4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 xml:space="preserve">(l) </w:t>
      </w:r>
      <w:r w:rsidR="002C0927" w:rsidRPr="002C0927">
        <w:rPr>
          <w:rFonts w:ascii="Times New Roman" w:eastAsia="宋体" w:hAnsi="Times New Roman" w:cs="Times New Roman" w:hint="eastAsia"/>
          <w:szCs w:val="21"/>
          <w:lang w:val="pt-BR"/>
        </w:rPr>
        <w:t>+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 xml:space="preserve"> O</w:t>
      </w:r>
      <w:r w:rsidR="002C0927" w:rsidRPr="00CC717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 xml:space="preserve">(g) </w:t>
      </w:r>
      <w:r w:rsidR="002C0927" w:rsidRPr="00044E33">
        <w:rPr>
          <w:rFonts w:ascii="Times New Roman" w:eastAsia="宋体" w:hAnsi="Times New Roman" w:cs="Times New Roman"/>
          <w:spacing w:val="-20"/>
          <w:szCs w:val="24"/>
          <w:lang w:val="pt-BR"/>
        </w:rPr>
        <w:t>==</w:t>
      </w:r>
      <w:r w:rsidR="002C0927"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 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N</w:t>
      </w:r>
      <w:r w:rsidR="002C0927" w:rsidRPr="00CC717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(g)</w:t>
      </w:r>
      <w:r w:rsidR="002C0927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2C0927" w:rsidRPr="002C0927">
        <w:rPr>
          <w:rFonts w:ascii="Times New Roman" w:eastAsia="宋体" w:hAnsi="Times New Roman" w:cs="Times New Roman" w:hint="eastAsia"/>
          <w:szCs w:val="21"/>
          <w:lang w:val="pt-BR"/>
        </w:rPr>
        <w:t>+</w:t>
      </w:r>
      <w:r w:rsidR="002C0927">
        <w:rPr>
          <w:rFonts w:ascii="Times New Roman" w:eastAsia="宋体" w:hAnsi="Times New Roman" w:cs="Times New Roman"/>
          <w:szCs w:val="21"/>
          <w:lang w:val="pt-BR"/>
        </w:rPr>
        <w:t xml:space="preserve"> 2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H</w:t>
      </w:r>
      <w:r w:rsidR="002C0927" w:rsidRPr="00CC717B">
        <w:rPr>
          <w:rFonts w:ascii="Times New Roman" w:eastAsia="宋体" w:hAnsi="Times New Roman" w:cs="Times New Roman"/>
          <w:szCs w:val="21"/>
          <w:vertAlign w:val="subscript"/>
          <w:lang w:val="pt-BR"/>
        </w:rPr>
        <w:t>2</w:t>
      </w:r>
      <w:r w:rsidR="002C0927" w:rsidRPr="00CC717B">
        <w:rPr>
          <w:rFonts w:ascii="Times New Roman" w:eastAsia="宋体" w:hAnsi="Times New Roman" w:cs="Times New Roman"/>
          <w:szCs w:val="21"/>
          <w:lang w:val="pt-BR"/>
        </w:rPr>
        <w:t>O(l)</w:t>
      </w:r>
      <w:r w:rsidR="002C0927">
        <w:rPr>
          <w:rFonts w:ascii="Times New Roman" w:eastAsia="宋体" w:hAnsi="Times New Roman" w:cs="Times New Roman"/>
          <w:szCs w:val="21"/>
          <w:lang w:val="pt-BR"/>
        </w:rPr>
        <w:t xml:space="preserve">   </w:t>
      </w:r>
      <w:r w:rsidR="002C092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Δ</w:t>
      </w:r>
      <w:r w:rsidR="002C0927" w:rsidRPr="00044E33">
        <w:rPr>
          <w:rFonts w:ascii="Times New Roman" w:eastAsia="宋体" w:hAnsi="Times New Roman" w:cs="Times New Roman"/>
          <w:i/>
          <w:color w:val="000000"/>
          <w:szCs w:val="21"/>
          <w:lang w:val="pt-BR"/>
        </w:rPr>
        <w:t xml:space="preserve">H </w:t>
      </w:r>
      <w:r w:rsidR="002C092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= </w:t>
      </w:r>
      <w:r w:rsidR="002C0927" w:rsidRPr="00044E33">
        <w:rPr>
          <w:rFonts w:ascii="Times New Roman" w:eastAsia="微软雅黑" w:hAnsi="Times New Roman" w:cs="Times New Roman"/>
          <w:color w:val="000000"/>
          <w:szCs w:val="21"/>
          <w:lang w:val="pt-BR"/>
        </w:rPr>
        <w:t>−</w:t>
      </w:r>
      <w:r w:rsidR="002C0927">
        <w:rPr>
          <w:rFonts w:ascii="Times New Roman" w:eastAsia="宋体" w:hAnsi="Times New Roman" w:cs="Times New Roman"/>
          <w:color w:val="000000"/>
          <w:szCs w:val="21"/>
          <w:lang w:val="pt-BR"/>
        </w:rPr>
        <w:t>622</w:t>
      </w:r>
      <w:r w:rsidR="002C0927"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kJ·mol</w:t>
      </w:r>
      <w:r w:rsidR="002C0927" w:rsidRPr="00044E33">
        <w:rPr>
          <w:rFonts w:ascii="Times New Roman" w:eastAsia="宋体" w:hAnsi="Times New Roman" w:cs="Times New Roman"/>
          <w:color w:val="000000"/>
          <w:szCs w:val="21"/>
          <w:vertAlign w:val="superscript"/>
          <w:lang w:val="pt-BR"/>
        </w:rPr>
        <w:t>−1</w:t>
      </w:r>
    </w:p>
    <w:p w14:paraId="7ABEEC87" w14:textId="66BA2457" w:rsidR="000D7786" w:rsidRDefault="000D7786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pt-BR"/>
        </w:rPr>
      </w:pPr>
      <w:r w:rsidRPr="00B80537">
        <w:rPr>
          <w:rFonts w:ascii="Times New Roman" w:eastAsia="宋体" w:hAnsi="Times New Roman" w:cs="Times New Roman"/>
          <w:color w:val="000000"/>
          <w:szCs w:val="21"/>
          <w:lang w:val="pt-BR"/>
        </w:rPr>
        <w:t>5</w:t>
      </w:r>
      <w:r w:rsidRPr="00B80537">
        <w:rPr>
          <w:rFonts w:ascii="Times New Roman" w:eastAsia="宋体" w:hAnsi="Times New Roman" w:cs="Times New Roman"/>
          <w:color w:val="000000"/>
          <w:szCs w:val="21"/>
          <w:lang w:val="pt-BR"/>
        </w:rPr>
        <w:t>．</w:t>
      </w:r>
      <w:r w:rsidR="00E34B3D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（</w:t>
      </w:r>
      <w:r w:rsidR="00E34B3D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1</w:t>
      </w:r>
      <w:r w:rsidR="00E34B3D"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）</w:t>
      </w:r>
      <w:r w:rsidR="00B46B4A">
        <w:rPr>
          <w:noProof/>
        </w:rPr>
        <w:drawing>
          <wp:inline distT="0" distB="0" distL="0" distR="0" wp14:anchorId="46936E0D" wp14:editId="15D7D51E">
            <wp:extent cx="579120" cy="3657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02B0" w14:textId="65FA0CC5" w:rsidR="00B46B4A" w:rsidRDefault="00B46B4A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pt-BR"/>
        </w:rPr>
      </w:pP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）</w:t>
      </w:r>
      <w:r w:rsidRPr="00044E33">
        <w:rPr>
          <w:rFonts w:ascii="Times New Roman" w:eastAsia="宋体" w:hAnsi="Times New Roman" w:cs="Times New Roman"/>
          <w:color w:val="000000"/>
          <w:szCs w:val="24"/>
          <w:lang w:val="pt-BR"/>
        </w:rPr>
        <w:t>2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H</w:t>
      </w:r>
      <w:r w:rsidRPr="00044E33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O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(g)</w:t>
      </w:r>
      <w:r w:rsidRPr="00044E33"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== 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2H</w:t>
      </w:r>
      <w:r w:rsidRPr="00044E33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>(g) + O</w:t>
      </w:r>
      <w:r w:rsidRPr="00044E33">
        <w:rPr>
          <w:rFonts w:ascii="Times New Roman" w:eastAsia="宋体" w:hAnsi="Times New Roman" w:cs="Times New Roman"/>
          <w:color w:val="000000"/>
          <w:szCs w:val="21"/>
          <w:vertAlign w:val="subscript"/>
          <w:lang w:val="pt-BR"/>
        </w:rPr>
        <w:t>2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(g) </w:t>
      </w:r>
      <w:r>
        <w:rPr>
          <w:rFonts w:ascii="Times New Roman" w:eastAsia="宋体" w:hAnsi="Times New Roman" w:cs="Times New Roman"/>
          <w:spacing w:val="-20"/>
          <w:szCs w:val="24"/>
          <w:lang w:val="pt-BR"/>
        </w:rPr>
        <w:t xml:space="preserve"> 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Δ</w:t>
      </w:r>
      <w:r w:rsidRPr="00044E33">
        <w:rPr>
          <w:rFonts w:ascii="Times New Roman" w:eastAsia="宋体" w:hAnsi="Times New Roman" w:cs="Times New Roman"/>
          <w:i/>
          <w:color w:val="000000"/>
          <w:szCs w:val="21"/>
          <w:lang w:val="pt-BR"/>
        </w:rPr>
        <w:t xml:space="preserve">H </w:t>
      </w:r>
      <w:r w:rsidRPr="00044E33">
        <w:rPr>
          <w:rFonts w:ascii="Times New Roman" w:eastAsia="宋体" w:hAnsi="Times New Roman" w:cs="Times New Roman"/>
          <w:spacing w:val="-20"/>
          <w:szCs w:val="24"/>
          <w:lang w:val="pt-BR"/>
        </w:rPr>
        <w:t>==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</w:t>
      </w:r>
      <w:r>
        <w:rPr>
          <w:rFonts w:ascii="Times New Roman" w:eastAsia="微软雅黑" w:hAnsi="Times New Roman" w:cs="Times New Roman" w:hint="eastAsia"/>
          <w:color w:val="000000"/>
          <w:szCs w:val="21"/>
          <w:lang w:val="pt-BR"/>
        </w:rPr>
        <w:t>+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482</w:t>
      </w:r>
      <w:r w:rsidRPr="00044E33"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kJ·mol</w:t>
      </w:r>
      <w:r w:rsidRPr="00044E33">
        <w:rPr>
          <w:rFonts w:ascii="Times New Roman" w:eastAsia="宋体" w:hAnsi="Times New Roman" w:cs="Times New Roman"/>
          <w:color w:val="000000"/>
          <w:szCs w:val="21"/>
          <w:vertAlign w:val="superscript"/>
          <w:lang w:val="pt-BR"/>
        </w:rPr>
        <w:t>−1</w:t>
      </w:r>
    </w:p>
    <w:p w14:paraId="44C8CCF0" w14:textId="7227CCFD" w:rsidR="00B46B4A" w:rsidRPr="00B46B4A" w:rsidRDefault="00B46B4A" w:rsidP="0033522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宋体" w:hAnsi="Times New Roman" w:cs="Times New Roman"/>
          <w:color w:val="000000"/>
          <w:szCs w:val="21"/>
          <w:lang w:val="pt-BR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lang w:val="pt-BR"/>
        </w:rPr>
        <w:t>1</w:t>
      </w:r>
      <w:r>
        <w:rPr>
          <w:rFonts w:ascii="Times New Roman" w:eastAsia="宋体" w:hAnsi="Times New Roman" w:cs="Times New Roman"/>
          <w:color w:val="000000"/>
          <w:szCs w:val="21"/>
          <w:lang w:val="pt-BR"/>
        </w:rPr>
        <w:t>20.5</w:t>
      </w:r>
    </w:p>
    <w:sectPr w:rsidR="00B46B4A" w:rsidRPr="00B46B4A" w:rsidSect="00D73114">
      <w:footerReference w:type="default" r:id="rId15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A84D" w14:textId="77777777" w:rsidR="007E5F6F" w:rsidRDefault="007E5F6F" w:rsidP="007257B7">
      <w:r>
        <w:separator/>
      </w:r>
    </w:p>
  </w:endnote>
  <w:endnote w:type="continuationSeparator" w:id="0">
    <w:p w14:paraId="4052E36C" w14:textId="77777777" w:rsidR="007E5F6F" w:rsidRDefault="007E5F6F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9173" w14:textId="314229DC" w:rsidR="00D73114" w:rsidRPr="00D73114" w:rsidRDefault="00D73114" w:rsidP="00D73114">
    <w:pPr>
      <w:pStyle w:val="a5"/>
      <w:jc w:val="center"/>
      <w:rPr>
        <w:rFonts w:ascii="Times New Roman" w:eastAsia="楷体" w:hAnsi="Times New Roman" w:cs="Times New Roman"/>
      </w:rPr>
    </w:pPr>
    <w:r w:rsidRPr="00D73114">
      <w:rPr>
        <w:rFonts w:ascii="Times New Roman" w:eastAsia="楷体" w:hAnsi="Times New Roman" w:cs="Times New Roman"/>
      </w:rPr>
      <w:t>—</w:t>
    </w:r>
    <w:sdt>
      <w:sdtPr>
        <w:rPr>
          <w:rFonts w:ascii="Times New Roman" w:eastAsia="楷体" w:hAnsi="Times New Roman" w:cs="Times New Roman"/>
        </w:rPr>
        <w:id w:val="-888647298"/>
        <w:docPartObj>
          <w:docPartGallery w:val="Page Numbers (Bottom of Page)"/>
          <w:docPartUnique/>
        </w:docPartObj>
      </w:sdtPr>
      <w:sdtEndPr/>
      <w:sdtContent>
        <w:r w:rsidRPr="00D73114">
          <w:rPr>
            <w:rFonts w:ascii="Times New Roman" w:eastAsia="楷体" w:hAnsi="Times New Roman" w:cs="Times New Roman"/>
          </w:rPr>
          <w:fldChar w:fldCharType="begin"/>
        </w:r>
        <w:r w:rsidRPr="00D73114">
          <w:rPr>
            <w:rFonts w:ascii="Times New Roman" w:eastAsia="楷体" w:hAnsi="Times New Roman" w:cs="Times New Roman"/>
          </w:rPr>
          <w:instrText>PAGE   \* MERGEFORMAT</w:instrText>
        </w:r>
        <w:r w:rsidRPr="00D73114">
          <w:rPr>
            <w:rFonts w:ascii="Times New Roman" w:eastAsia="楷体" w:hAnsi="Times New Roman" w:cs="Times New Roman"/>
          </w:rPr>
          <w:fldChar w:fldCharType="separate"/>
        </w:r>
        <w:r w:rsidRPr="00D73114">
          <w:rPr>
            <w:rFonts w:ascii="Times New Roman" w:eastAsia="楷体" w:hAnsi="Times New Roman" w:cs="Times New Roman"/>
          </w:rPr>
          <w:t>1</w:t>
        </w:r>
        <w:r w:rsidRPr="00D73114">
          <w:rPr>
            <w:rFonts w:ascii="Times New Roman" w:eastAsia="楷体" w:hAnsi="Times New Roman" w:cs="Times New Roman"/>
          </w:rPr>
          <w:fldChar w:fldCharType="end"/>
        </w:r>
      </w:sdtContent>
    </w:sdt>
    <w:r w:rsidRPr="00D73114">
      <w:rPr>
        <w:rFonts w:ascii="Times New Roman" w:eastAsia="楷体" w:hAnsi="Times New Roman" w:cs="Times New Roma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FBE1" w14:textId="77777777" w:rsidR="007E5F6F" w:rsidRDefault="007E5F6F" w:rsidP="007257B7">
      <w:r>
        <w:separator/>
      </w:r>
    </w:p>
  </w:footnote>
  <w:footnote w:type="continuationSeparator" w:id="0">
    <w:p w14:paraId="76AFB93A" w14:textId="77777777" w:rsidR="007E5F6F" w:rsidRDefault="007E5F6F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044E33"/>
    <w:rsid w:val="000564FB"/>
    <w:rsid w:val="000823CA"/>
    <w:rsid w:val="000D7786"/>
    <w:rsid w:val="000E7570"/>
    <w:rsid w:val="0011270D"/>
    <w:rsid w:val="00143A55"/>
    <w:rsid w:val="00157186"/>
    <w:rsid w:val="00175CCE"/>
    <w:rsid w:val="001800B4"/>
    <w:rsid w:val="001A3880"/>
    <w:rsid w:val="001B12B2"/>
    <w:rsid w:val="002003D6"/>
    <w:rsid w:val="00252AEF"/>
    <w:rsid w:val="002B16CE"/>
    <w:rsid w:val="002C0927"/>
    <w:rsid w:val="00335226"/>
    <w:rsid w:val="00356756"/>
    <w:rsid w:val="003B3671"/>
    <w:rsid w:val="003E494B"/>
    <w:rsid w:val="004662FA"/>
    <w:rsid w:val="0047098F"/>
    <w:rsid w:val="00485644"/>
    <w:rsid w:val="004B354F"/>
    <w:rsid w:val="00527420"/>
    <w:rsid w:val="00534B14"/>
    <w:rsid w:val="005427E0"/>
    <w:rsid w:val="00547881"/>
    <w:rsid w:val="005A77D7"/>
    <w:rsid w:val="005C0B0E"/>
    <w:rsid w:val="005F5E14"/>
    <w:rsid w:val="0068068E"/>
    <w:rsid w:val="006953CF"/>
    <w:rsid w:val="006A33F4"/>
    <w:rsid w:val="006D2A55"/>
    <w:rsid w:val="00702CB7"/>
    <w:rsid w:val="007257B7"/>
    <w:rsid w:val="00762640"/>
    <w:rsid w:val="007953CB"/>
    <w:rsid w:val="007E5F6F"/>
    <w:rsid w:val="007E7041"/>
    <w:rsid w:val="00802603"/>
    <w:rsid w:val="008233A9"/>
    <w:rsid w:val="00844C44"/>
    <w:rsid w:val="008826A6"/>
    <w:rsid w:val="00882F14"/>
    <w:rsid w:val="008963C2"/>
    <w:rsid w:val="008D6580"/>
    <w:rsid w:val="008E253E"/>
    <w:rsid w:val="00923906"/>
    <w:rsid w:val="00946FCD"/>
    <w:rsid w:val="009B251E"/>
    <w:rsid w:val="009F4024"/>
    <w:rsid w:val="00A00C68"/>
    <w:rsid w:val="00A2163F"/>
    <w:rsid w:val="00A6268D"/>
    <w:rsid w:val="00AF3A05"/>
    <w:rsid w:val="00AF670A"/>
    <w:rsid w:val="00B106A6"/>
    <w:rsid w:val="00B45EDA"/>
    <w:rsid w:val="00B46B4A"/>
    <w:rsid w:val="00B80537"/>
    <w:rsid w:val="00B90DD6"/>
    <w:rsid w:val="00BB0210"/>
    <w:rsid w:val="00C73994"/>
    <w:rsid w:val="00CC717B"/>
    <w:rsid w:val="00D240A3"/>
    <w:rsid w:val="00D73114"/>
    <w:rsid w:val="00D73491"/>
    <w:rsid w:val="00D80DA2"/>
    <w:rsid w:val="00DB537C"/>
    <w:rsid w:val="00DE50BC"/>
    <w:rsid w:val="00E300C5"/>
    <w:rsid w:val="00E34B3D"/>
    <w:rsid w:val="00E62D95"/>
    <w:rsid w:val="00E800F5"/>
    <w:rsid w:val="00EA741A"/>
    <w:rsid w:val="00EF62EF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DB5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64</cp:revision>
  <dcterms:created xsi:type="dcterms:W3CDTF">2020-02-03T04:54:00Z</dcterms:created>
  <dcterms:modified xsi:type="dcterms:W3CDTF">2020-08-11T00:34:00Z</dcterms:modified>
</cp:coreProperties>
</file>