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走》学习指南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1.知道走是人体基本动作，了解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</w:rPr>
        <w:t>走的正确姿势</w:t>
      </w:r>
      <w:r>
        <w:rPr>
          <w:rFonts w:hint="eastAsia" w:ascii="宋体" w:hAnsi="宋体" w:eastAsia="宋体"/>
          <w:bCs/>
          <w:sz w:val="24"/>
          <w:lang w:eastAsia="zh-CN"/>
        </w:rPr>
        <w:t>和安全</w:t>
      </w:r>
      <w:r>
        <w:rPr>
          <w:rFonts w:hint="eastAsia" w:ascii="宋体" w:hAnsi="宋体" w:eastAsia="宋体"/>
          <w:bCs/>
          <w:sz w:val="24"/>
        </w:rPr>
        <w:t>，能够区分走与跑的不同点。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2.提升走的学习兴趣，为实践课教学打下基础。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</w:t>
      </w:r>
    </w:p>
    <w:p>
      <w:pPr>
        <w:pStyle w:val="5"/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了解</w:t>
      </w:r>
      <w:r>
        <w:rPr>
          <w:rFonts w:hint="eastAsia" w:ascii="宋体" w:hAnsi="宋体" w:eastAsia="宋体"/>
          <w:bCs/>
          <w:sz w:val="24"/>
        </w:rPr>
        <w:t>走</w:t>
      </w:r>
      <w:r>
        <w:rPr>
          <w:rFonts w:hint="eastAsia" w:ascii="宋体" w:hAnsi="宋体" w:eastAsia="宋体"/>
          <w:bCs/>
          <w:sz w:val="24"/>
          <w:lang w:eastAsia="zh-CN"/>
        </w:rPr>
        <w:t>的分类：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1</w:t>
      </w:r>
      <w:r>
        <w:rPr>
          <w:rFonts w:hint="eastAsia" w:ascii="宋体" w:hAnsi="宋体" w:eastAsia="宋体" w:cstheme="minorEastAsia"/>
          <w:sz w:val="24"/>
          <w:lang w:eastAsia="zh-CN"/>
        </w:rPr>
        <w:t>）自然走</w:t>
      </w:r>
    </w:p>
    <w:p>
      <w:pPr>
        <w:widowControl/>
        <w:spacing w:line="360" w:lineRule="auto"/>
      </w:pP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3695700" cy="1653540"/>
            <wp:effectExtent l="0" t="0" r="0" b="3810"/>
            <wp:docPr id="8" name="图片 8" descr="自然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自然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2</w:t>
      </w:r>
      <w:r>
        <w:rPr>
          <w:rFonts w:hint="eastAsia" w:ascii="宋体" w:hAnsi="宋体" w:eastAsia="宋体" w:cstheme="minorEastAsia"/>
          <w:sz w:val="24"/>
          <w:lang w:eastAsia="zh-CN"/>
        </w:rPr>
        <w:t>）大步走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 xml:space="preserve">               </w:t>
      </w:r>
      <w:r>
        <w:rPr>
          <w:rFonts w:hint="eastAsia" w:ascii="宋体" w:hAnsi="宋体" w:eastAsia="宋体" w:cstheme="minorEastAsia"/>
          <w:sz w:val="24"/>
          <w:lang w:eastAsia="zh-CN"/>
        </w:rPr>
        <w:drawing>
          <wp:inline distT="0" distB="0" distL="114300" distR="114300">
            <wp:extent cx="3607435" cy="2396490"/>
            <wp:effectExtent l="0" t="0" r="12065" b="3810"/>
            <wp:docPr id="9" name="图片 9" descr="大步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大步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both"/>
      </w:pP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3</w:t>
      </w:r>
      <w:r>
        <w:rPr>
          <w:rFonts w:hint="eastAsia" w:ascii="宋体" w:hAnsi="宋体" w:eastAsia="宋体" w:cstheme="minorEastAsia"/>
          <w:sz w:val="24"/>
          <w:lang w:eastAsia="zh-CN"/>
        </w:rPr>
        <w:t>）快步走</w:t>
      </w:r>
      <w:r>
        <w:rPr>
          <w:rFonts w:hint="eastAsia"/>
          <w:lang w:val="en-US" w:eastAsia="zh-CN"/>
        </w:rPr>
        <w:t xml:space="preserve">                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EastAsia"/>
          <w:sz w:val="24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649345" cy="1835150"/>
            <wp:effectExtent l="0" t="0" r="8255" b="12700"/>
            <wp:docPr id="7" name="图片 7" descr="快步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快步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活动三</w:t>
      </w:r>
      <w:r>
        <w:rPr>
          <w:rFonts w:hint="eastAsia" w:ascii="宋体" w:hAnsi="宋体" w:eastAsia="宋体" w:cstheme="minorEastAsia"/>
          <w:sz w:val="24"/>
          <w:lang w:eastAsia="zh-CN"/>
        </w:rPr>
        <w:t>：知道走与跑的区别有哪些</w:t>
      </w:r>
      <w:r>
        <w:rPr>
          <w:rFonts w:hint="eastAsia" w:ascii="宋体" w:hAnsi="宋体" w:eastAsia="宋体" w:cstheme="minorEastAsia"/>
          <w:sz w:val="24"/>
        </w:rPr>
        <w:t>？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1.方式不同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2.姿势不同</w:t>
      </w:r>
    </w:p>
    <w:p>
      <w:pPr>
        <w:spacing w:line="440" w:lineRule="exact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</w:rPr>
        <w:t>活动</w:t>
      </w:r>
      <w:r>
        <w:rPr>
          <w:rFonts w:hint="eastAsia" w:ascii="宋体" w:hAnsi="宋体" w:eastAsia="宋体" w:cstheme="minorEastAsia"/>
          <w:sz w:val="24"/>
          <w:lang w:eastAsia="zh-CN"/>
        </w:rPr>
        <w:t>四：了解几种走的形式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1.走的表演形式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2.走的竞技形式</w:t>
      </w:r>
    </w:p>
    <w:p>
      <w:pPr>
        <w:spacing w:line="440" w:lineRule="exac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theme="minorEastAsia"/>
          <w:sz w:val="24"/>
        </w:rPr>
        <w:t>活动</w:t>
      </w:r>
      <w:r>
        <w:rPr>
          <w:rFonts w:hint="eastAsia" w:ascii="宋体" w:hAnsi="宋体" w:eastAsia="宋体" w:cstheme="minorEastAsia"/>
          <w:sz w:val="24"/>
          <w:lang w:eastAsia="zh-CN"/>
        </w:rPr>
        <w:t>五：知晓走的锻炼价值与安全</w:t>
      </w: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</w:t>
      </w:r>
      <w:r>
        <w:rPr>
          <w:rFonts w:hint="eastAsia" w:ascii="宋体" w:hAnsi="宋体" w:eastAsia="宋体" w:cs="宋体"/>
          <w:b/>
          <w:sz w:val="24"/>
          <w:lang w:eastAsia="zh-CN"/>
        </w:rPr>
        <w:t>后</w:t>
      </w:r>
      <w:r>
        <w:rPr>
          <w:rFonts w:hint="eastAsia" w:ascii="宋体" w:hAnsi="宋体" w:eastAsia="宋体" w:cs="宋体"/>
          <w:b/>
          <w:sz w:val="24"/>
        </w:rPr>
        <w:t>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theme="minorEastAsia"/>
          <w:sz w:val="24"/>
        </w:rPr>
        <w:t>活动</w:t>
      </w:r>
      <w:r>
        <w:rPr>
          <w:rFonts w:hint="eastAsia" w:ascii="宋体" w:hAnsi="宋体" w:eastAsia="宋体" w:cstheme="minorEastAsia"/>
          <w:sz w:val="24"/>
          <w:lang w:eastAsia="zh-CN"/>
        </w:rPr>
        <w:t>六：</w:t>
      </w:r>
      <w:r>
        <w:rPr>
          <w:rFonts w:hint="eastAsia" w:ascii="宋体" w:hAnsi="宋体" w:eastAsia="宋体"/>
          <w:bCs/>
          <w:sz w:val="24"/>
        </w:rPr>
        <w:t>在</w:t>
      </w:r>
      <w:r>
        <w:rPr>
          <w:rFonts w:hint="eastAsia" w:ascii="宋体" w:hAnsi="宋体" w:eastAsia="宋体"/>
          <w:bCs/>
          <w:sz w:val="24"/>
          <w:lang w:eastAsia="zh-CN"/>
        </w:rPr>
        <w:t>理论课</w:t>
      </w:r>
      <w:r>
        <w:rPr>
          <w:rFonts w:hint="eastAsia" w:ascii="宋体" w:hAnsi="宋体" w:eastAsia="宋体"/>
          <w:bCs/>
          <w:sz w:val="24"/>
        </w:rPr>
        <w:t>学习后</w:t>
      </w:r>
      <w:r>
        <w:rPr>
          <w:rFonts w:hint="eastAsia" w:ascii="宋体" w:hAnsi="宋体" w:eastAsia="宋体"/>
          <w:bCs/>
          <w:sz w:val="24"/>
          <w:lang w:eastAsia="zh-CN"/>
        </w:rPr>
        <w:t>我们一起</w:t>
      </w:r>
      <w:r>
        <w:rPr>
          <w:rFonts w:hint="eastAsia" w:ascii="宋体" w:hAnsi="宋体" w:eastAsia="宋体"/>
          <w:bCs/>
          <w:sz w:val="24"/>
        </w:rPr>
        <w:t>进行眼睛保健操的练习</w:t>
      </w:r>
      <w:r>
        <w:rPr>
          <w:rFonts w:hint="eastAsia" w:ascii="宋体" w:hAnsi="宋体" w:eastAsia="宋体"/>
          <w:bCs/>
          <w:sz w:val="24"/>
          <w:lang w:eastAsia="zh-CN"/>
        </w:rPr>
        <w:t>，保护好我们的眼睛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440" w:lineRule="exac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6B05CC"/>
    <w:rsid w:val="00A557B6"/>
    <w:rsid w:val="00B03A2C"/>
    <w:rsid w:val="00CF2037"/>
    <w:rsid w:val="00CF3C25"/>
    <w:rsid w:val="02065C8E"/>
    <w:rsid w:val="044F35AF"/>
    <w:rsid w:val="04727139"/>
    <w:rsid w:val="129F34C5"/>
    <w:rsid w:val="147856D7"/>
    <w:rsid w:val="15C02518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6A57A2F"/>
    <w:rsid w:val="41573D98"/>
    <w:rsid w:val="434A48FB"/>
    <w:rsid w:val="4A1E4AC1"/>
    <w:rsid w:val="60375F52"/>
    <w:rsid w:val="609116BB"/>
    <w:rsid w:val="61C05133"/>
    <w:rsid w:val="646D50BD"/>
    <w:rsid w:val="64EB09C3"/>
    <w:rsid w:val="67792496"/>
    <w:rsid w:val="69F526F4"/>
    <w:rsid w:val="6B4F5201"/>
    <w:rsid w:val="70AF33FF"/>
    <w:rsid w:val="70CF6583"/>
    <w:rsid w:val="737B0224"/>
    <w:rsid w:val="7B0C3B96"/>
    <w:rsid w:val="7EE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2020-08-18T11:13:00Z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