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DC1" w:rsidRDefault="005133C5">
      <w:pPr>
        <w:pStyle w:val="a7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学习主题：</w:t>
      </w:r>
      <w:r>
        <w:rPr>
          <w:rFonts w:asciiTheme="minorEastAsia" w:hAnsiTheme="minorEastAsia" w:hint="eastAsia"/>
          <w:b/>
          <w:sz w:val="32"/>
          <w:szCs w:val="32"/>
        </w:rPr>
        <w:t>《</w:t>
      </w:r>
      <w:r>
        <w:rPr>
          <w:rFonts w:asciiTheme="minorEastAsia" w:hAnsiTheme="minorEastAsia" w:hint="eastAsia"/>
          <w:b/>
          <w:sz w:val="32"/>
          <w:szCs w:val="32"/>
        </w:rPr>
        <w:t>丰收之歌</w:t>
      </w:r>
      <w:r>
        <w:rPr>
          <w:rFonts w:asciiTheme="minorEastAsia" w:hAnsiTheme="minorEastAsia" w:hint="eastAsia"/>
          <w:b/>
          <w:sz w:val="32"/>
          <w:szCs w:val="32"/>
        </w:rPr>
        <w:t>》</w:t>
      </w:r>
    </w:p>
    <w:p w:rsidR="00664DC1" w:rsidRDefault="005133C5">
      <w:pPr>
        <w:pStyle w:val="a7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学程拓展</w:t>
      </w:r>
    </w:p>
    <w:p w:rsidR="00664DC1" w:rsidRDefault="005133C5">
      <w:pPr>
        <w:rPr>
          <w:rFonts w:ascii="MV Boli" w:hAnsi="MV Boli" w:cs="MV Boli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上网聆听丹麦文演唱的《丰收之歌》，并学唱一句。</w:t>
      </w:r>
    </w:p>
    <w:p w:rsidR="00664DC1" w:rsidRDefault="00664DC1">
      <w:pPr>
        <w:rPr>
          <w:rFonts w:asciiTheme="minorEastAsia" w:hAnsiTheme="minorEastAsia"/>
          <w:b/>
          <w:color w:val="FF0000"/>
          <w:sz w:val="28"/>
          <w:szCs w:val="28"/>
        </w:rPr>
      </w:pPr>
    </w:p>
    <w:p w:rsidR="00664DC1" w:rsidRDefault="00664DC1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</w:p>
    <w:p w:rsidR="00664DC1" w:rsidRDefault="00664DC1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:rsidR="00664DC1" w:rsidRDefault="00664DC1">
      <w:pPr>
        <w:rPr>
          <w:color w:val="FF0000"/>
          <w:sz w:val="28"/>
          <w:szCs w:val="28"/>
        </w:rPr>
      </w:pPr>
    </w:p>
    <w:sectPr w:rsidR="00664D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823FC"/>
    <w:rsid w:val="000A0F01"/>
    <w:rsid w:val="000E1284"/>
    <w:rsid w:val="000F7C88"/>
    <w:rsid w:val="001138C0"/>
    <w:rsid w:val="00137661"/>
    <w:rsid w:val="001F0002"/>
    <w:rsid w:val="002A0D7F"/>
    <w:rsid w:val="002C54BD"/>
    <w:rsid w:val="00351044"/>
    <w:rsid w:val="00391A6B"/>
    <w:rsid w:val="00437562"/>
    <w:rsid w:val="00447CA1"/>
    <w:rsid w:val="00450EFA"/>
    <w:rsid w:val="004E24D7"/>
    <w:rsid w:val="005133C5"/>
    <w:rsid w:val="005367C8"/>
    <w:rsid w:val="005F6667"/>
    <w:rsid w:val="006012DE"/>
    <w:rsid w:val="00664DC1"/>
    <w:rsid w:val="006A27DA"/>
    <w:rsid w:val="00783369"/>
    <w:rsid w:val="0079395C"/>
    <w:rsid w:val="00802B58"/>
    <w:rsid w:val="00806914"/>
    <w:rsid w:val="00827B19"/>
    <w:rsid w:val="008D0EF1"/>
    <w:rsid w:val="00957373"/>
    <w:rsid w:val="00964048"/>
    <w:rsid w:val="00964651"/>
    <w:rsid w:val="009D4074"/>
    <w:rsid w:val="00A05C2B"/>
    <w:rsid w:val="00A6513A"/>
    <w:rsid w:val="00A83539"/>
    <w:rsid w:val="00B97BC5"/>
    <w:rsid w:val="00BE6EDD"/>
    <w:rsid w:val="00C625F2"/>
    <w:rsid w:val="00CC60AB"/>
    <w:rsid w:val="00D4289D"/>
    <w:rsid w:val="00DB51B7"/>
    <w:rsid w:val="00E42BF8"/>
    <w:rsid w:val="00E5356A"/>
    <w:rsid w:val="00E96C7F"/>
    <w:rsid w:val="00EC6CF2"/>
    <w:rsid w:val="00F27ABF"/>
    <w:rsid w:val="1C1D43B2"/>
    <w:rsid w:val="30720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9975CB-D7EC-4ED5-A8CC-09CE5D3D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Company>china</Company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5</cp:revision>
  <dcterms:created xsi:type="dcterms:W3CDTF">2020-06-29T23:40:00Z</dcterms:created>
  <dcterms:modified xsi:type="dcterms:W3CDTF">2020-07-30T12:46:00Z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