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A5" w:rsidRPr="001951F0" w:rsidRDefault="001951F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951F0">
        <w:rPr>
          <w:rFonts w:ascii="宋体" w:eastAsia="宋体" w:hAnsi="宋体" w:hint="eastAsia"/>
          <w:b/>
          <w:bCs/>
          <w:sz w:val="32"/>
          <w:szCs w:val="32"/>
        </w:rPr>
        <w:t>学习《走与游戏》指南</w:t>
      </w:r>
    </w:p>
    <w:p w:rsidR="000838A5" w:rsidRDefault="001951F0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0838A5" w:rsidRDefault="001951F0" w:rsidP="001951F0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知道</w:t>
      </w:r>
      <w:r>
        <w:rPr>
          <w:rFonts w:ascii="宋体" w:eastAsia="宋体" w:hAnsi="宋体" w:cs="宋体" w:hint="eastAsia"/>
          <w:sz w:val="24"/>
          <w:szCs w:val="24"/>
        </w:rPr>
        <w:t>顶物</w:t>
      </w:r>
      <w:r>
        <w:rPr>
          <w:rFonts w:ascii="宋体" w:eastAsia="宋体" w:hAnsi="宋体" w:cs="宋体" w:hint="eastAsia"/>
          <w:sz w:val="24"/>
          <w:szCs w:val="24"/>
        </w:rPr>
        <w:t>走的动作</w:t>
      </w:r>
      <w:r>
        <w:rPr>
          <w:rFonts w:ascii="宋体" w:eastAsia="宋体" w:hAnsi="宋体" w:cs="宋体" w:hint="eastAsia"/>
          <w:sz w:val="24"/>
          <w:szCs w:val="24"/>
        </w:rPr>
        <w:t>方法。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掌握走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的正确姿态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在走的过程中做到头正、腰直、头顶物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滑落。发展</w:t>
      </w:r>
      <w:r>
        <w:rPr>
          <w:rFonts w:ascii="宋体" w:eastAsia="宋体" w:hAnsi="宋体" w:cs="宋体" w:hint="eastAsia"/>
          <w:sz w:val="24"/>
          <w:szCs w:val="24"/>
        </w:rPr>
        <w:t>走的能力，增强下肢力</w:t>
      </w:r>
      <w:r>
        <w:rPr>
          <w:rFonts w:ascii="宋体" w:eastAsia="宋体" w:hAnsi="宋体" w:cs="宋体" w:hint="eastAsia"/>
          <w:sz w:val="24"/>
          <w:szCs w:val="24"/>
        </w:rPr>
        <w:t>量。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2.培养</w:t>
      </w:r>
      <w:r>
        <w:rPr>
          <w:rFonts w:ascii="宋体" w:eastAsia="宋体" w:hAnsi="宋体" w:cs="宋体" w:hint="eastAsia"/>
          <w:sz w:val="24"/>
          <w:szCs w:val="24"/>
        </w:rPr>
        <w:t>积极乐观</w:t>
      </w:r>
      <w:r>
        <w:rPr>
          <w:rFonts w:ascii="宋体" w:eastAsia="宋体" w:hAnsi="宋体" w:cs="宋体" w:hint="eastAsia"/>
          <w:sz w:val="24"/>
          <w:szCs w:val="24"/>
        </w:rPr>
        <w:t>、克服困难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意志</w:t>
      </w:r>
      <w:r>
        <w:rPr>
          <w:rFonts w:ascii="宋体" w:eastAsia="宋体" w:hAnsi="宋体" w:cs="宋体" w:hint="eastAsia"/>
          <w:sz w:val="24"/>
          <w:szCs w:val="24"/>
        </w:rPr>
        <w:t>品质。</w:t>
      </w:r>
      <w:bookmarkStart w:id="0" w:name="_GoBack"/>
      <w:bookmarkEnd w:id="0"/>
    </w:p>
    <w:p w:rsidR="000838A5" w:rsidRDefault="001951F0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了解本课学习</w:t>
      </w:r>
      <w:r>
        <w:rPr>
          <w:rFonts w:ascii="宋体" w:eastAsia="宋体" w:hAnsi="宋体" w:cs="宋体" w:hint="eastAsia"/>
          <w:sz w:val="24"/>
          <w:szCs w:val="24"/>
        </w:rPr>
        <w:t>内容</w:t>
      </w:r>
      <w:r>
        <w:rPr>
          <w:rFonts w:ascii="宋体" w:eastAsia="宋体" w:hAnsi="宋体" w:cs="宋体" w:hint="eastAsia"/>
          <w:sz w:val="24"/>
          <w:szCs w:val="24"/>
        </w:rPr>
        <w:t>与目标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064385" cy="2393315"/>
            <wp:effectExtent l="0" t="0" r="12065" b="6985"/>
            <wp:docPr id="10" name="图片 9" descr="顶物走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顶物走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118995" cy="2379345"/>
            <wp:effectExtent l="0" t="0" r="14605" b="1905"/>
            <wp:docPr id="2" name="图片 2" descr="头顶物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头顶物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sz w:val="24"/>
          <w:szCs w:val="24"/>
        </w:rPr>
        <w:t>热身：</w:t>
      </w:r>
      <w:r>
        <w:rPr>
          <w:rFonts w:ascii="宋体" w:eastAsia="宋体" w:hAnsi="宋体" w:cs="宋体" w:hint="eastAsia"/>
          <w:sz w:val="24"/>
          <w:szCs w:val="24"/>
        </w:rPr>
        <w:t>动</w:t>
      </w:r>
      <w:r>
        <w:rPr>
          <w:rFonts w:ascii="宋体" w:eastAsia="宋体" w:hAnsi="宋体" w:cs="宋体" w:hint="eastAsia"/>
          <w:sz w:val="24"/>
          <w:szCs w:val="24"/>
        </w:rPr>
        <w:t>物</w:t>
      </w:r>
      <w:r>
        <w:rPr>
          <w:rFonts w:ascii="宋体" w:eastAsia="宋体" w:hAnsi="宋体" w:cs="宋体" w:hint="eastAsia"/>
          <w:sz w:val="24"/>
          <w:szCs w:val="24"/>
        </w:rPr>
        <w:t>模仿操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数字</w:t>
      </w:r>
      <w:r>
        <w:rPr>
          <w:rFonts w:ascii="宋体" w:eastAsia="宋体" w:hAnsi="宋体" w:cs="宋体" w:hint="eastAsia"/>
          <w:sz w:val="24"/>
          <w:szCs w:val="24"/>
        </w:rPr>
        <w:t>123</w:t>
      </w:r>
      <w:r>
        <w:rPr>
          <w:rFonts w:ascii="宋体" w:eastAsia="宋体" w:hAnsi="宋体" w:cs="宋体" w:hint="eastAsia"/>
          <w:sz w:val="24"/>
          <w:szCs w:val="24"/>
        </w:rPr>
        <w:t>小游戏（复习第一课时自然走、大步走）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跟随视频中的教师示范进行练习活动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）原地顶物练习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原地踏步练习</w:t>
      </w:r>
    </w:p>
    <w:p w:rsidR="000838A5" w:rsidRDefault="001951F0">
      <w:pPr>
        <w:pStyle w:val="a4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沿直线</w:t>
      </w:r>
      <w:r>
        <w:rPr>
          <w:rFonts w:ascii="宋体" w:eastAsia="宋体" w:hAnsi="宋体" w:cs="宋体" w:hint="eastAsia"/>
          <w:sz w:val="24"/>
          <w:szCs w:val="24"/>
        </w:rPr>
        <w:t>顶物走练习</w:t>
      </w:r>
    </w:p>
    <w:p w:rsidR="000838A5" w:rsidRDefault="001951F0">
      <w:pPr>
        <w:pStyle w:val="a4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跟着音乐节奏，顶物走练习</w:t>
      </w:r>
    </w:p>
    <w:p w:rsidR="000838A5" w:rsidRDefault="001951F0">
      <w:pPr>
        <w:pStyle w:val="a4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顶物走</w:t>
      </w:r>
      <w:r>
        <w:rPr>
          <w:rFonts w:ascii="宋体" w:eastAsia="宋体" w:hAnsi="宋体" w:cs="宋体" w:hint="eastAsia"/>
          <w:sz w:val="24"/>
          <w:szCs w:val="24"/>
        </w:rPr>
        <w:t>练习（各种物品）</w:t>
      </w:r>
    </w:p>
    <w:p w:rsidR="000838A5" w:rsidRDefault="001951F0">
      <w:pPr>
        <w:pStyle w:val="a4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）游戏：穿越小树林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跟随视频进行拉伸放松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）腿部拉伸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）背部拉伸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）手臂拉伸</w:t>
      </w:r>
    </w:p>
    <w:p w:rsidR="000838A5" w:rsidRDefault="001951F0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三、锻炼要求及注意事项：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穿运动服和运动鞋，在家中或户外的平整场地上进行；</w:t>
      </w:r>
    </w:p>
    <w:p w:rsidR="000838A5" w:rsidRDefault="001951F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充分热身，防止运动损伤；</w:t>
      </w:r>
    </w:p>
    <w:p w:rsidR="000838A5" w:rsidRDefault="001951F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练习结束后要进行放松拉伸，防止肌肉过度疲劳。</w:t>
      </w:r>
    </w:p>
    <w:sectPr w:rsidR="0008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838A5"/>
    <w:rsid w:val="001040B9"/>
    <w:rsid w:val="00194021"/>
    <w:rsid w:val="001951F0"/>
    <w:rsid w:val="00257B59"/>
    <w:rsid w:val="003F5DF5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8769BF"/>
    <w:rsid w:val="00A13731"/>
    <w:rsid w:val="00A43A82"/>
    <w:rsid w:val="00B901DB"/>
    <w:rsid w:val="00BD7934"/>
    <w:rsid w:val="00CF51BC"/>
    <w:rsid w:val="00D07DF9"/>
    <w:rsid w:val="00D30868"/>
    <w:rsid w:val="00DF67C5"/>
    <w:rsid w:val="00EE1438"/>
    <w:rsid w:val="00FB4C3C"/>
    <w:rsid w:val="0D7B5ED6"/>
    <w:rsid w:val="3EBE348B"/>
    <w:rsid w:val="42833701"/>
    <w:rsid w:val="4E2D371E"/>
    <w:rsid w:val="4EFD0320"/>
    <w:rsid w:val="560D02AD"/>
    <w:rsid w:val="75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03BDF-2F56-4474-9BAC-54CD9A2A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5</cp:revision>
  <dcterms:created xsi:type="dcterms:W3CDTF">2020-07-27T02:13:00Z</dcterms:created>
  <dcterms:modified xsi:type="dcterms:W3CDTF">2020-08-13T10:55:00Z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