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0BC4" w:rsidRDefault="00735B07" w:rsidP="00CC0BC4">
      <w:pPr>
        <w:spacing w:line="304" w:lineRule="exact"/>
        <w:rPr>
          <w:rFonts w:ascii="宋体" w:hAnsi="宋体" w:cs="Times New Roman"/>
          <w:b/>
          <w:bCs/>
        </w:rPr>
      </w:pPr>
      <w:r w:rsidRPr="00735B07">
        <w:rPr>
          <w:rFonts w:ascii="宋体" w:hAnsi="宋体" w:cs="Times New Roman" w:hint="eastAsia"/>
          <w:b/>
          <w:bCs/>
        </w:rPr>
        <w:t>高三年级(上)英语第4课时(第1周) 学程拓展答案</w:t>
      </w:r>
    </w:p>
    <w:p w:rsidR="00735B07" w:rsidRDefault="00735B07" w:rsidP="00CC0BC4">
      <w:pPr>
        <w:spacing w:line="304" w:lineRule="exact"/>
        <w:rPr>
          <w:rFonts w:ascii="宋体" w:hAnsi="宋体" w:cs="Times New Roman"/>
          <w:b/>
          <w:bCs/>
        </w:rPr>
      </w:pPr>
    </w:p>
    <w:p w:rsidR="00CC0BC4" w:rsidRDefault="00CC0BC4" w:rsidP="00CC0BC4">
      <w:pPr>
        <w:spacing w:line="304" w:lineRule="exact"/>
        <w:rPr>
          <w:rFonts w:ascii="Times New Roman" w:hAnsi="Times New Roman" w:cs="Times New Roman"/>
        </w:rPr>
      </w:pPr>
      <w:r>
        <w:rPr>
          <w:rFonts w:ascii="宋体" w:hAnsi="宋体" w:cs="Times New Roman"/>
          <w:b/>
          <w:bCs/>
        </w:rPr>
        <w:t>听力理解（共三节，</w:t>
      </w:r>
      <w:r>
        <w:rPr>
          <w:rFonts w:ascii="Times New Roman" w:hAnsi="Times New Roman" w:cs="Times New Roman"/>
          <w:b/>
          <w:bCs/>
        </w:rPr>
        <w:t>30</w:t>
      </w:r>
      <w:r>
        <w:rPr>
          <w:rFonts w:ascii="宋体" w:hAnsi="宋体" w:cs="Times New Roman"/>
          <w:b/>
          <w:bCs/>
        </w:rPr>
        <w:t>分）</w:t>
      </w:r>
    </w:p>
    <w:p w:rsidR="00CC0BC4" w:rsidRDefault="00CC0BC4" w:rsidP="00CC0BC4">
      <w:pPr>
        <w:spacing w:line="304" w:lineRule="exact"/>
        <w:rPr>
          <w:rFonts w:ascii="Times New Roman" w:hAnsi="Times New Roman" w:cs="Times New Roman"/>
        </w:rPr>
      </w:pPr>
      <w:r>
        <w:rPr>
          <w:rFonts w:ascii="宋体" w:hAnsi="宋体" w:cs="Times New Roman"/>
        </w:rPr>
        <w:t>第一节（共</w:t>
      </w:r>
      <w:r>
        <w:rPr>
          <w:rFonts w:ascii="Times New Roman" w:hAnsi="Times New Roman" w:cs="Times New Roman"/>
        </w:rPr>
        <w:t>5</w:t>
      </w:r>
      <w:r>
        <w:rPr>
          <w:rFonts w:ascii="宋体" w:hAnsi="宋体" w:cs="Times New Roman"/>
        </w:rPr>
        <w:t>小题；每小题</w:t>
      </w:r>
      <w:r>
        <w:rPr>
          <w:rFonts w:ascii="Times New Roman" w:hAnsi="Times New Roman" w:cs="Times New Roman"/>
        </w:rPr>
        <w:t>1.5</w:t>
      </w:r>
      <w:r>
        <w:rPr>
          <w:rFonts w:ascii="宋体" w:hAnsi="宋体" w:cs="Times New Roman"/>
        </w:rPr>
        <w:t>分，共</w:t>
      </w:r>
      <w:r>
        <w:rPr>
          <w:rFonts w:ascii="Times New Roman" w:hAnsi="Times New Roman" w:cs="Times New Roman"/>
        </w:rPr>
        <w:t>7.5</w:t>
      </w:r>
      <w:r>
        <w:rPr>
          <w:rFonts w:ascii="宋体" w:hAnsi="宋体" w:cs="Times New Roman"/>
        </w:rPr>
        <w:t>分）</w:t>
      </w:r>
    </w:p>
    <w:p w:rsidR="00CC0BC4" w:rsidRDefault="00CC0BC4" w:rsidP="00CC0BC4">
      <w:pPr>
        <w:spacing w:line="304" w:lineRule="exact"/>
        <w:ind w:left="191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1. 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2</w:t>
      </w:r>
      <w:r>
        <w:rPr>
          <w:rFonts w:ascii="宋体" w:hAnsi="宋体" w:cs="Times New Roman"/>
        </w:rPr>
        <w:t>．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3</w:t>
      </w:r>
      <w:r>
        <w:rPr>
          <w:rFonts w:ascii="宋体" w:hAnsi="宋体" w:cs="Times New Roman"/>
        </w:rPr>
        <w:t>．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4</w:t>
      </w:r>
      <w:r>
        <w:rPr>
          <w:rFonts w:ascii="宋体" w:hAnsi="宋体" w:cs="Times New Roman"/>
        </w:rPr>
        <w:t>．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cs="Times New Roman"/>
        </w:rPr>
        <w:t>5</w:t>
      </w:r>
      <w:r>
        <w:rPr>
          <w:rFonts w:ascii="宋体" w:hAnsi="宋体" w:cs="Times New Roman"/>
        </w:rPr>
        <w:t>．</w:t>
      </w:r>
      <w:r>
        <w:rPr>
          <w:rFonts w:ascii="Times New Roman" w:hAnsi="Times New Roman" w:hint="eastAsia"/>
        </w:rPr>
        <w:t>C</w:t>
      </w:r>
    </w:p>
    <w:p w:rsidR="00CC0BC4" w:rsidRDefault="00CC0BC4" w:rsidP="00CC0BC4">
      <w:pPr>
        <w:spacing w:line="304" w:lineRule="exact"/>
        <w:rPr>
          <w:rFonts w:ascii="Times New Roman" w:hAnsi="Times New Roman" w:cs="Times New Roman"/>
        </w:rPr>
      </w:pPr>
      <w:r>
        <w:rPr>
          <w:rFonts w:ascii="宋体" w:hAnsi="宋体" w:cs="Times New Roman"/>
        </w:rPr>
        <w:t>第二节（共</w:t>
      </w:r>
      <w:r>
        <w:rPr>
          <w:rFonts w:ascii="Times New Roman" w:hAnsi="Times New Roman" w:cs="Times New Roman"/>
        </w:rPr>
        <w:t>10</w:t>
      </w:r>
      <w:r>
        <w:rPr>
          <w:rFonts w:ascii="宋体" w:hAnsi="宋体" w:cs="Times New Roman"/>
        </w:rPr>
        <w:t>小题；每小题</w:t>
      </w:r>
      <w:r>
        <w:rPr>
          <w:rFonts w:ascii="Times New Roman" w:hAnsi="Times New Roman" w:cs="Times New Roman"/>
        </w:rPr>
        <w:t>1.5</w:t>
      </w:r>
      <w:r>
        <w:rPr>
          <w:rFonts w:ascii="宋体" w:hAnsi="宋体" w:cs="Times New Roman"/>
        </w:rPr>
        <w:t>分，共</w:t>
      </w:r>
      <w:r>
        <w:rPr>
          <w:rFonts w:ascii="Times New Roman" w:hAnsi="Times New Roman" w:cs="Times New Roman"/>
        </w:rPr>
        <w:t>15</w:t>
      </w:r>
      <w:r>
        <w:rPr>
          <w:rFonts w:ascii="宋体" w:hAnsi="宋体" w:cs="Times New Roman"/>
        </w:rPr>
        <w:t>分）</w:t>
      </w:r>
    </w:p>
    <w:p w:rsidR="00CC0BC4" w:rsidRDefault="00CC0BC4" w:rsidP="00CC0BC4">
      <w:pPr>
        <w:spacing w:line="304" w:lineRule="exact"/>
        <w:ind w:firstLineChars="91" w:firstLine="1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. 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7</w:t>
      </w:r>
      <w:r>
        <w:rPr>
          <w:rFonts w:ascii="宋体" w:hAnsi="宋体" w:cs="Times New Roman"/>
        </w:rPr>
        <w:t>．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8</w:t>
      </w:r>
      <w:r>
        <w:rPr>
          <w:rFonts w:ascii="宋体" w:hAnsi="宋体" w:cs="Times New Roman"/>
        </w:rPr>
        <w:t>．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9</w:t>
      </w:r>
      <w:r>
        <w:rPr>
          <w:rFonts w:ascii="宋体" w:hAnsi="宋体" w:cs="Times New Roman"/>
        </w:rPr>
        <w:t>．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</w:t>
      </w:r>
      <w:r>
        <w:rPr>
          <w:rFonts w:ascii="宋体" w:hAnsi="宋体" w:cs="Times New Roman"/>
        </w:rPr>
        <w:t>．</w:t>
      </w:r>
      <w:r>
        <w:rPr>
          <w:rFonts w:ascii="Times New Roman" w:hAnsi="Times New Roman" w:hint="eastAsia"/>
        </w:rPr>
        <w:t>A</w:t>
      </w:r>
    </w:p>
    <w:p w:rsidR="00CC0BC4" w:rsidRDefault="00CC0BC4" w:rsidP="00CC0BC4">
      <w:pPr>
        <w:spacing w:line="304" w:lineRule="exact"/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. 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hint="eastAsia"/>
        </w:rPr>
        <w:t>2</w:t>
      </w:r>
      <w:r>
        <w:rPr>
          <w:rFonts w:ascii="宋体" w:hAnsi="宋体" w:cs="Times New Roman"/>
        </w:rPr>
        <w:t>．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</w:t>
      </w:r>
      <w:r>
        <w:rPr>
          <w:rFonts w:ascii="宋体" w:hAnsi="宋体" w:cs="Times New Roman"/>
        </w:rPr>
        <w:t>．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</w:t>
      </w:r>
      <w:r>
        <w:rPr>
          <w:rFonts w:ascii="宋体" w:hAnsi="宋体" w:cs="Times New Roman"/>
        </w:rPr>
        <w:t>．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</w:t>
      </w:r>
      <w:r>
        <w:rPr>
          <w:rFonts w:ascii="宋体" w:hAnsi="宋体" w:cs="Times New Roman"/>
        </w:rPr>
        <w:t>．</w:t>
      </w:r>
      <w:r>
        <w:rPr>
          <w:rFonts w:ascii="Times New Roman" w:hAnsi="Times New Roman" w:hint="eastAsia"/>
        </w:rPr>
        <w:t>B</w:t>
      </w:r>
    </w:p>
    <w:p w:rsidR="00CC0BC4" w:rsidRDefault="00CC0BC4" w:rsidP="00CC0BC4">
      <w:pPr>
        <w:spacing w:line="304" w:lineRule="exact"/>
        <w:rPr>
          <w:rFonts w:ascii="Times New Roman" w:hAnsi="Times New Roman" w:cs="Times New Roman"/>
        </w:rPr>
      </w:pPr>
      <w:r>
        <w:rPr>
          <w:rFonts w:ascii="宋体" w:hAnsi="宋体" w:cs="Times New Roman"/>
        </w:rPr>
        <w:t>第三节（共</w:t>
      </w:r>
      <w:r>
        <w:rPr>
          <w:rFonts w:ascii="Times New Roman" w:hAnsi="Times New Roman" w:cs="Times New Roman"/>
        </w:rPr>
        <w:t>5</w:t>
      </w:r>
      <w:r>
        <w:rPr>
          <w:rFonts w:ascii="宋体" w:hAnsi="宋体" w:cs="Times New Roman"/>
        </w:rPr>
        <w:t>小题；每小题</w:t>
      </w:r>
      <w:r>
        <w:rPr>
          <w:rFonts w:ascii="Times New Roman" w:hAnsi="Times New Roman" w:cs="Times New Roman"/>
        </w:rPr>
        <w:t>1.5</w:t>
      </w:r>
      <w:r>
        <w:rPr>
          <w:rFonts w:ascii="宋体" w:hAnsi="宋体" w:cs="Times New Roman"/>
        </w:rPr>
        <w:t>分，共</w:t>
      </w:r>
      <w:r>
        <w:rPr>
          <w:rFonts w:ascii="Times New Roman" w:hAnsi="Times New Roman" w:cs="Times New Roman"/>
        </w:rPr>
        <w:t>7.5</w:t>
      </w:r>
      <w:r>
        <w:rPr>
          <w:rFonts w:ascii="宋体" w:hAnsi="宋体" w:cs="Times New Roman"/>
        </w:rPr>
        <w:t>分）</w:t>
      </w:r>
    </w:p>
    <w:p w:rsidR="00CC0BC4" w:rsidRDefault="00CC0BC4" w:rsidP="00CC0BC4">
      <w:pPr>
        <w:spacing w:line="304" w:lineRule="exact"/>
        <w:ind w:firstLineChars="200" w:firstLine="420"/>
        <w:rPr>
          <w:rFonts w:ascii="Times New Roman" w:hAnsi="Times New Roman" w:cs="Times New Roman"/>
        </w:rPr>
      </w:pPr>
      <w:r>
        <w:rPr>
          <w:rFonts w:ascii="宋体" w:hAnsi="宋体" w:cs="Times New Roman"/>
        </w:rPr>
        <w:t>每小题</w:t>
      </w:r>
      <w:r>
        <w:rPr>
          <w:rFonts w:ascii="Times New Roman" w:hAnsi="Times New Roman" w:cs="Times New Roman"/>
        </w:rPr>
        <w:t>1.5</w:t>
      </w:r>
      <w:r>
        <w:rPr>
          <w:rFonts w:ascii="宋体" w:hAnsi="宋体" w:cs="Times New Roman"/>
        </w:rPr>
        <w:t>分。如出现拼写错误不计分；出现大小写、单复数错误扣</w:t>
      </w:r>
      <w:r>
        <w:rPr>
          <w:rFonts w:ascii="Times New Roman" w:hAnsi="Times New Roman" w:cs="Times New Roman"/>
        </w:rPr>
        <w:t>0.5</w:t>
      </w:r>
      <w:r>
        <w:rPr>
          <w:rFonts w:ascii="宋体" w:hAnsi="宋体" w:cs="Times New Roman"/>
        </w:rPr>
        <w:t>分；如每小题超过一个词不计分。</w:t>
      </w:r>
    </w:p>
    <w:p w:rsidR="00CC0BC4" w:rsidRDefault="00CC0BC4" w:rsidP="00CC0BC4">
      <w:r>
        <w:rPr>
          <w:rFonts w:ascii="Times New Roman" w:hAnsi="Times New Roman" w:hint="eastAsia"/>
        </w:rPr>
        <w:t xml:space="preserve">16. </w:t>
      </w:r>
      <w:r>
        <w:rPr>
          <w:rFonts w:ascii="Times New Roman" w:hAnsi="Times New Roman" w:cs="Times New Roman"/>
        </w:rPr>
        <w:t xml:space="preserve">Goddard 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7</w:t>
      </w:r>
      <w:r>
        <w:rPr>
          <w:rFonts w:ascii="宋体" w:hAnsi="宋体" w:cs="Times New Roman"/>
        </w:rPr>
        <w:t>．</w:t>
      </w:r>
      <w:r>
        <w:rPr>
          <w:rFonts w:ascii="Times New Roman" w:hAnsi="Times New Roman" w:hint="eastAsia"/>
        </w:rPr>
        <w:t>3/Three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8</w:t>
      </w:r>
      <w:r>
        <w:rPr>
          <w:rFonts w:ascii="宋体" w:hAnsi="宋体" w:cs="Times New Roman"/>
        </w:rPr>
        <w:t>．</w:t>
      </w:r>
      <w:r>
        <w:rPr>
          <w:rFonts w:ascii="Times New Roman" w:hAnsi="Times New Roman" w:hint="eastAsia"/>
        </w:rPr>
        <w:t>Museum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hint="eastAsia"/>
        </w:rPr>
        <w:t>9</w:t>
      </w:r>
      <w:r>
        <w:rPr>
          <w:rFonts w:ascii="宋体" w:hAnsi="宋体" w:cs="Times New Roman"/>
        </w:rPr>
        <w:t>．</w:t>
      </w:r>
      <w:r>
        <w:rPr>
          <w:rFonts w:ascii="Times New Roman" w:hAnsi="Times New Roman" w:hint="eastAsia"/>
        </w:rPr>
        <w:t>Seafood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ab/>
        <w:t>20. p</w:t>
      </w:r>
      <w:r>
        <w:rPr>
          <w:rFonts w:ascii="Times New Roman" w:hAnsi="Times New Roman" w:cs="Times New Roman"/>
        </w:rPr>
        <w:t>lane</w:t>
      </w:r>
      <w:r>
        <w:rPr>
          <w:rFonts w:ascii="Times New Roman" w:hAnsi="Times New Roman" w:hint="eastAsia"/>
        </w:rPr>
        <w:t>/air</w:t>
      </w:r>
    </w:p>
    <w:p w:rsidR="003634F0" w:rsidRDefault="003634F0"/>
    <w:sectPr w:rsidR="0036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BC4"/>
    <w:rsid w:val="003634F0"/>
    <w:rsid w:val="00735B07"/>
    <w:rsid w:val="00CC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8149"/>
  <w15:docId w15:val="{9CF5932F-C272-5D47-B7FB-E4752BC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BC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5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2020-07-27T20:55:00Z</dcterms:created>
  <dcterms:modified xsi:type="dcterms:W3CDTF">2020-08-10T03:04:00Z</dcterms:modified>
</cp:coreProperties>
</file>