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1.理解小数乘整数的算理，掌握小数乘整数的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计算</w:t>
      </w:r>
      <w:r>
        <w:rPr>
          <w:rFonts w:asciiTheme="minorEastAsia" w:hAnsiTheme="minorEastAsia" w:cstheme="minorEastAsia"/>
          <w:sz w:val="24"/>
        </w:rPr>
        <w:t>方法，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能够</w:t>
      </w:r>
      <w:r>
        <w:rPr>
          <w:rFonts w:asciiTheme="minorEastAsia" w:hAnsiTheme="minorEastAsia" w:cstheme="minorEastAsia"/>
          <w:sz w:val="24"/>
        </w:rPr>
        <w:t>熟练地进行笔算。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2.经历将小数乘整数转化为整数乘整数的过程，自主探索小数乘整数计算方法的过程，渗透转化的数学思想。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进一步</w:t>
      </w:r>
      <w:r>
        <w:rPr>
          <w:rFonts w:asciiTheme="minorEastAsia" w:hAnsiTheme="minorEastAsia" w:cstheme="minorEastAsia"/>
          <w:sz w:val="24"/>
        </w:rPr>
        <w:t>体会小数乘法在实际生活中的应用，感受数学源于生活，生活需要数学，形成积极的学习态度。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活动一：买3个</w:t>
      </w:r>
      <w:r>
        <w:rPr>
          <w:rFonts w:asciiTheme="minorEastAsia" w:hAnsiTheme="minorEastAsia" w:cstheme="minorEastAsia"/>
          <w:sz w:val="24"/>
          <w:szCs w:val="24"/>
        </w:rPr>
        <w:t>3.5</w:t>
      </w:r>
      <w:r>
        <w:rPr>
          <w:rFonts w:hint="eastAsia" w:asciiTheme="minorEastAsia" w:hAnsiTheme="minorEastAsia" w:cstheme="minorEastAsia"/>
          <w:sz w:val="24"/>
          <w:szCs w:val="24"/>
        </w:rPr>
        <w:t>元</w:t>
      </w:r>
      <w:r>
        <w:rPr>
          <w:rFonts w:asciiTheme="minorEastAsia" w:hAnsiTheme="minorEastAsia" w:cstheme="minorEastAsia"/>
          <w:sz w:val="24"/>
          <w:szCs w:val="24"/>
        </w:rPr>
        <w:t>的风筝多少钱？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请用自己喜欢的方法</w:t>
      </w:r>
      <w:r>
        <w:rPr>
          <w:rFonts w:asciiTheme="minorEastAsia" w:hAnsiTheme="minorEastAsia" w:cstheme="minorEastAsia"/>
          <w:sz w:val="24"/>
          <w:szCs w:val="24"/>
        </w:rPr>
        <w:t>计算</w:t>
      </w:r>
      <w:r>
        <w:rPr>
          <w:rFonts w:hint="eastAsia" w:asciiTheme="minorEastAsia" w:hAnsiTheme="minorEastAsia" w:cstheme="minorEastAsia"/>
          <w:sz w:val="24"/>
          <w:szCs w:val="24"/>
        </w:rPr>
        <w:t>3.5×3的结果。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活动二：列竖式计算0.7</w:t>
      </w:r>
      <w:r>
        <w:rPr>
          <w:rFonts w:asciiTheme="minorEastAsia" w:hAnsiTheme="minorEastAsia" w:cstheme="minorEastAsia"/>
          <w:sz w:val="24"/>
          <w:szCs w:val="24"/>
        </w:rPr>
        <w:t xml:space="preserve">2×2 </w:t>
      </w:r>
      <w:r>
        <w:rPr>
          <w:rFonts w:hint="eastAsia" w:asciiTheme="minorEastAsia" w:hAnsiTheme="minorEastAsia" w:cstheme="minorEastAsia"/>
          <w:sz w:val="24"/>
          <w:szCs w:val="24"/>
        </w:rPr>
        <w:t>的</w:t>
      </w:r>
      <w:r>
        <w:rPr>
          <w:rFonts w:asciiTheme="minorEastAsia" w:hAnsiTheme="minorEastAsia" w:cstheme="minorEastAsia"/>
          <w:sz w:val="24"/>
          <w:szCs w:val="24"/>
        </w:rPr>
        <w:t>结果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asciiTheme="minorEastAsia" w:hAnsiTheme="minorEastAsia" w:cstheme="minorEastAsia"/>
          <w:sz w:val="24"/>
          <w:szCs w:val="24"/>
        </w:rPr>
        <w:t>三：</w:t>
      </w:r>
      <w:r>
        <w:rPr>
          <w:rFonts w:hint="eastAsia"/>
          <w:sz w:val="24"/>
        </w:rPr>
        <w:t>先计算</w:t>
      </w:r>
      <w:r>
        <w:rPr>
          <w:sz w:val="24"/>
        </w:rPr>
        <w:t>，然后想一想，</w:t>
      </w:r>
      <w:r>
        <w:rPr>
          <w:rFonts w:hint="eastAsia"/>
          <w:sz w:val="24"/>
        </w:rPr>
        <w:t>小数乘整数</w:t>
      </w:r>
      <w:r>
        <w:rPr>
          <w:sz w:val="24"/>
        </w:rPr>
        <w:t>与整数乘整数有什么不同</w:t>
      </w:r>
      <w:r>
        <w:rPr>
          <w:rFonts w:hint="eastAsia"/>
          <w:sz w:val="24"/>
        </w:rPr>
        <w:t>？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drawing>
          <wp:inline distT="0" distB="0" distL="0" distR="0">
            <wp:extent cx="4245610" cy="1035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168" cy="10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活动四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ascii="宋体" w:hAnsi="宋体" w:eastAsia="宋体" w:cs="宋体"/>
          <w:sz w:val="24"/>
          <w:szCs w:val="24"/>
        </w:rPr>
        <w:t>下面各题的积</w:t>
      </w:r>
      <w:r>
        <w:rPr>
          <w:rFonts w:hint="eastAsia" w:ascii="宋体" w:hAnsi="宋体" w:eastAsia="宋体" w:cs="宋体"/>
          <w:sz w:val="24"/>
          <w:szCs w:val="24"/>
        </w:rPr>
        <w:t>点上</w:t>
      </w:r>
      <w:r>
        <w:rPr>
          <w:rFonts w:ascii="宋体" w:hAnsi="宋体" w:eastAsia="宋体" w:cs="宋体"/>
          <w:sz w:val="24"/>
          <w:szCs w:val="24"/>
        </w:rPr>
        <w:t>小数点。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5274310" cy="1061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通过今天的学习，能回忆一下你是如何学习的吗？有那些收获？还有什么想研究的问题？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669925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335280</wp:posOffset>
            </wp:positionV>
            <wp:extent cx="5274310" cy="1554480"/>
            <wp:effectExtent l="0" t="0" r="0" b="762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57785</wp:posOffset>
            </wp:positionV>
            <wp:extent cx="1226185" cy="805180"/>
            <wp:effectExtent l="0" t="0" r="12065" b="1397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43180</wp:posOffset>
            </wp:positionV>
            <wp:extent cx="1332865" cy="1367155"/>
            <wp:effectExtent l="0" t="0" r="635" b="444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81915</wp:posOffset>
            </wp:positionV>
            <wp:extent cx="1060450" cy="1256665"/>
            <wp:effectExtent l="0" t="0" r="6350" b="63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4"/>
          <w:szCs w:val="24"/>
        </w:rPr>
        <w:t>1.</w:t>
      </w:r>
      <w:r>
        <w:drawing>
          <wp:inline distT="0" distB="0" distL="114300" distR="114300">
            <wp:extent cx="1200150" cy="816610"/>
            <wp:effectExtent l="0" t="0" r="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Cs/>
          <w:sz w:val="24"/>
          <w:szCs w:val="24"/>
        </w:rPr>
        <w:t xml:space="preserve">     12</w:t>
      </w:r>
    </w:p>
    <w:p>
      <w:p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2.1.3×4=5.2（km）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5.2×5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sz w:val="24"/>
          <w:szCs w:val="24"/>
        </w:rPr>
        <w:t>26（km）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16F87"/>
    <w:rsid w:val="000D036F"/>
    <w:rsid w:val="00164219"/>
    <w:rsid w:val="001C766E"/>
    <w:rsid w:val="001F2265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50CCC"/>
    <w:rsid w:val="00AA123C"/>
    <w:rsid w:val="00AF5465"/>
    <w:rsid w:val="00B93EB2"/>
    <w:rsid w:val="00C6495D"/>
    <w:rsid w:val="00D64042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1D4225D2"/>
    <w:rsid w:val="2353287B"/>
    <w:rsid w:val="2877027E"/>
    <w:rsid w:val="2E1A15DB"/>
    <w:rsid w:val="2FEC0B94"/>
    <w:rsid w:val="34AC4D43"/>
    <w:rsid w:val="39F274D4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MyPC</cp:lastModifiedBy>
  <dcterms:modified xsi:type="dcterms:W3CDTF">2020-07-30T12:23:23Z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