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82" w:rsidRDefault="00C32132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《长横—写五字》学习指南</w:t>
      </w:r>
    </w:p>
    <w:p w:rsidR="00EB6F82" w:rsidRDefault="00C32132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学习目标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：</w:t>
      </w:r>
    </w:p>
    <w:p w:rsidR="00EB6F82" w:rsidRDefault="00C32132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技术目标;学生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通过</w:t>
      </w:r>
      <w:proofErr w:type="gramStart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摹</w:t>
      </w:r>
      <w:proofErr w:type="gramEnd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临复合法，</w:t>
      </w:r>
      <w:proofErr w:type="gramStart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了解长</w:t>
      </w:r>
      <w:proofErr w:type="gramEnd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横的字形特点，培养学生</w:t>
      </w:r>
      <w:proofErr w:type="gramStart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的双姿书写</w:t>
      </w:r>
      <w:proofErr w:type="gramEnd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习惯；</w:t>
      </w:r>
    </w:p>
    <w:p w:rsidR="00EB6F82" w:rsidRDefault="00C32132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艺术目标：学生通过《九成宫》的五的学习，了解欧体《九成宫》楷书的特点及书写方法；</w:t>
      </w:r>
    </w:p>
    <w:p w:rsidR="00EB6F82" w:rsidRDefault="00C32132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文化目标：欣赏</w:t>
      </w:r>
      <w:r w:rsidR="008828A5" w:rsidRPr="008828A5">
        <w:rPr>
          <w:rFonts w:ascii="宋体" w:eastAsia="宋体" w:hAnsi="宋体" w:cs="宋体" w:hint="eastAsia"/>
          <w:bCs/>
          <w:sz w:val="24"/>
          <w:szCs w:val="24"/>
        </w:rPr>
        <w:t>“</w:t>
      </w:r>
      <w:r w:rsidR="008828A5" w:rsidRPr="008828A5">
        <w:rPr>
          <w:rFonts w:ascii="宋体" w:eastAsia="宋体" w:hAnsi="宋体" w:cs="宋体" w:hint="eastAsia"/>
          <w:bCs/>
          <w:sz w:val="24"/>
          <w:szCs w:val="24"/>
        </w:rPr>
        <w:t>五</w:t>
      </w:r>
      <w:r w:rsidR="008828A5" w:rsidRPr="008828A5">
        <w:rPr>
          <w:rFonts w:ascii="宋体" w:eastAsia="宋体" w:hAnsi="宋体" w:cs="宋体" w:hint="eastAsia"/>
          <w:bCs/>
          <w:sz w:val="24"/>
          <w:szCs w:val="24"/>
        </w:rPr>
        <w:t>”</w:t>
      </w:r>
      <w:r w:rsidRPr="008828A5">
        <w:rPr>
          <w:rFonts w:ascii="宋体" w:eastAsia="宋体" w:hAnsi="宋体" w:cs="宋体" w:hint="eastAsia"/>
          <w:bCs/>
          <w:sz w:val="24"/>
          <w:szCs w:val="24"/>
        </w:rPr>
        <w:t>字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不同字体，感受书法文化内涵，逐步激发学生对传统文化的热爱之情。</w:t>
      </w:r>
    </w:p>
    <w:p w:rsidR="00EB6F82" w:rsidRDefault="00EB6F82">
      <w:p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</w:p>
    <w:p w:rsidR="00EB6F82" w:rsidRDefault="00C32132">
      <w:pPr>
        <w:spacing w:line="360" w:lineRule="auto"/>
        <w:jc w:val="left"/>
        <w:rPr>
          <w:rFonts w:ascii="宋体" w:eastAsia="宋体" w:hAnsi="宋体" w:cs="宋体"/>
          <w:b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知识要点：</w:t>
      </w:r>
    </w:p>
    <w:p w:rsidR="00EB6F82" w:rsidRDefault="00C32132">
      <w:pPr>
        <w:spacing w:line="360" w:lineRule="auto"/>
        <w:rPr>
          <w:rFonts w:ascii="宋体" w:eastAsia="宋体" w:hAnsi="宋体" w:cs="宋体"/>
          <w:bCs/>
          <w:color w:val="000000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理解长</w:t>
      </w:r>
      <w:proofErr w:type="gramEnd"/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横书写特点和</w:t>
      </w:r>
      <w:r w:rsidR="0036655B" w:rsidRPr="0036655B">
        <w:rPr>
          <w:rFonts w:ascii="宋体" w:eastAsia="宋体" w:hAnsi="宋体" w:cs="宋体" w:hint="eastAsia"/>
          <w:bCs/>
          <w:sz w:val="24"/>
          <w:szCs w:val="24"/>
        </w:rPr>
        <w:t>“</w:t>
      </w:r>
      <w:r w:rsidR="0036655B" w:rsidRPr="0036655B">
        <w:rPr>
          <w:rFonts w:ascii="宋体" w:eastAsia="宋体" w:hAnsi="宋体" w:cs="宋体" w:hint="eastAsia"/>
          <w:bCs/>
          <w:sz w:val="24"/>
          <w:szCs w:val="24"/>
        </w:rPr>
        <w:t>五</w:t>
      </w:r>
      <w:r w:rsidR="0036655B" w:rsidRPr="0036655B">
        <w:rPr>
          <w:rFonts w:ascii="宋体" w:eastAsia="宋体" w:hAnsi="宋体" w:cs="宋体" w:hint="eastAsia"/>
          <w:bCs/>
          <w:sz w:val="24"/>
          <w:szCs w:val="24"/>
        </w:rPr>
        <w:t>”</w:t>
      </w:r>
      <w:r w:rsidRPr="0036655B">
        <w:rPr>
          <w:rFonts w:ascii="宋体" w:eastAsia="宋体" w:hAnsi="宋体" w:cs="宋体" w:hint="eastAsia"/>
          <w:bCs/>
          <w:sz w:val="24"/>
          <w:szCs w:val="24"/>
        </w:rPr>
        <w:t>字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的结构特点；运用正确的“双姿”掌握</w:t>
      </w:r>
      <w:r w:rsidR="0036655B" w:rsidRPr="0036655B">
        <w:rPr>
          <w:rFonts w:ascii="宋体" w:eastAsia="宋体" w:hAnsi="宋体" w:cs="宋体" w:hint="eastAsia"/>
          <w:bCs/>
          <w:sz w:val="24"/>
          <w:szCs w:val="24"/>
        </w:rPr>
        <w:t>“</w:t>
      </w:r>
      <w:r w:rsidR="0036655B" w:rsidRPr="0036655B">
        <w:rPr>
          <w:rFonts w:ascii="宋体" w:eastAsia="宋体" w:hAnsi="宋体" w:cs="宋体" w:hint="eastAsia"/>
          <w:bCs/>
          <w:sz w:val="24"/>
          <w:szCs w:val="24"/>
        </w:rPr>
        <w:t>五</w:t>
      </w:r>
      <w:r w:rsidR="0036655B" w:rsidRPr="0036655B">
        <w:rPr>
          <w:rFonts w:ascii="宋体" w:eastAsia="宋体" w:hAnsi="宋体" w:cs="宋体" w:hint="eastAsia"/>
          <w:bCs/>
          <w:sz w:val="24"/>
          <w:szCs w:val="24"/>
        </w:rPr>
        <w:t>”</w:t>
      </w:r>
      <w:r w:rsidRPr="0036655B">
        <w:rPr>
          <w:rFonts w:ascii="宋体" w:eastAsia="宋体" w:hAnsi="宋体" w:cs="宋体" w:hint="eastAsia"/>
          <w:bCs/>
          <w:sz w:val="24"/>
          <w:szCs w:val="24"/>
        </w:rPr>
        <w:t>字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的写法。</w:t>
      </w:r>
    </w:p>
    <w:p w:rsidR="00EB6F82" w:rsidRDefault="00EB6F82">
      <w:pPr>
        <w:spacing w:line="360" w:lineRule="auto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</w:p>
    <w:p w:rsidR="00EB6F82" w:rsidRDefault="00C32132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相关内容链接：</w:t>
      </w:r>
    </w:p>
    <w:p w:rsidR="00EB6F82" w:rsidRDefault="00C32132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看课本思考“五”字的笔画、结构、占格，做好预习。</w:t>
      </w:r>
    </w:p>
    <w:p w:rsidR="00EB6F82" w:rsidRDefault="00C32132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观看本节微课，跟老师一起学习。</w:t>
      </w:r>
    </w:p>
    <w:p w:rsidR="00EB6F82" w:rsidRDefault="00EB6F82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</w:p>
    <w:p w:rsidR="00EB6F82" w:rsidRDefault="00C321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</w:p>
    <w:p w:rsidR="00EB6F82" w:rsidRDefault="00C3213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【课前活动】</w:t>
      </w:r>
    </w:p>
    <w:p w:rsidR="00EB6F82" w:rsidRDefault="00C32132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color w:val="FF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翻看课本中带长横的字，找一找</w:t>
      </w:r>
      <w:r w:rsidR="00C51E36" w:rsidRPr="00C51E36">
        <w:rPr>
          <w:rFonts w:ascii="宋体" w:eastAsia="宋体" w:hAnsi="宋体" w:cs="宋体" w:hint="eastAsia"/>
          <w:bCs/>
          <w:sz w:val="24"/>
          <w:szCs w:val="24"/>
        </w:rPr>
        <w:t>它</w:t>
      </w: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们的异同点。</w:t>
      </w:r>
    </w:p>
    <w:p w:rsidR="00EB6F82" w:rsidRDefault="00C3213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EB6F82" w:rsidRDefault="00C32132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：</w:t>
      </w:r>
    </w:p>
    <w:p w:rsidR="00EB6F82" w:rsidRDefault="00C32132">
      <w:pPr>
        <w:widowControl/>
        <w:spacing w:line="360" w:lineRule="auto"/>
        <w:ind w:firstLineChars="200" w:firstLine="480"/>
        <w:jc w:val="left"/>
        <w:rPr>
          <w:rFonts w:asciiTheme="minorEastAsia" w:eastAsia="宋体" w:hAnsiTheme="minorEastAsia" w:cstheme="minorEastAsia"/>
          <w:sz w:val="24"/>
          <w:szCs w:val="24"/>
        </w:rPr>
      </w:pPr>
      <w:r>
        <w:rPr>
          <w:rFonts w:asciiTheme="minorEastAsia" w:eastAsia="宋体" w:hAnsiTheme="minorEastAsia" w:cstheme="minorEastAsia" w:hint="eastAsia"/>
          <w:sz w:val="24"/>
          <w:szCs w:val="24"/>
        </w:rPr>
        <w:t>我会认：通过连线的方式认识“五”字的五种字体，感受中国汉字的魅力，进而了解“五”字的汉字演变过程，知晓其含义。</w:t>
      </w:r>
    </w:p>
    <w:p w:rsidR="00EB6F82" w:rsidRDefault="00C3213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  <w:r>
        <w:rPr>
          <w:noProof/>
        </w:rPr>
        <w:drawing>
          <wp:inline distT="0" distB="0" distL="114300" distR="114300">
            <wp:extent cx="1061720" cy="1024255"/>
            <wp:effectExtent l="0" t="0" r="5080" b="12065"/>
            <wp:docPr id="7" name="图片 6" descr="4.1-1长横的写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4.1-1长横的写法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F82" w:rsidRDefault="00C32132">
      <w:pPr>
        <w:widowControl/>
        <w:spacing w:line="360" w:lineRule="auto"/>
        <w:rPr>
          <w:rFonts w:asciiTheme="minorEastAsia" w:eastAsia="宋体" w:hAnsiTheme="minorEastAsia" w:cstheme="minorEastAsia"/>
          <w:sz w:val="24"/>
          <w:szCs w:val="24"/>
        </w:rPr>
      </w:pPr>
      <w:r>
        <w:rPr>
          <w:rFonts w:asciiTheme="minorEastAsia" w:eastAsia="宋体" w:hAnsiTheme="minorEastAsia" w:cstheme="minorEastAsia" w:hint="eastAsia"/>
          <w:sz w:val="24"/>
          <w:szCs w:val="24"/>
        </w:rPr>
        <w:lastRenderedPageBreak/>
        <w:t xml:space="preserve">   </w:t>
      </w:r>
      <w:r>
        <w:rPr>
          <w:rFonts w:asciiTheme="minorEastAsia" w:eastAsia="宋体" w:hAnsiTheme="minorEastAsia" w:cstheme="minorEastAsia" w:hint="eastAsia"/>
          <w:sz w:val="24"/>
          <w:szCs w:val="24"/>
        </w:rPr>
        <w:t>我来分析：</w:t>
      </w:r>
    </w:p>
    <w:p w:rsidR="00EB6F82" w:rsidRDefault="00C32132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长横的特点：</w:t>
      </w:r>
    </w:p>
    <w:p w:rsidR="00EB6F82" w:rsidRDefault="00C3213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（1）整体较长，</w:t>
      </w:r>
    </w:p>
    <w:p w:rsidR="00EB6F82" w:rsidRDefault="00C32132">
      <w:pPr>
        <w:pStyle w:val="a6"/>
        <w:ind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（2）两头重中间轻（起笔重、行笔轻、收笔重）。</w:t>
      </w:r>
    </w:p>
    <w:p w:rsidR="00EB6F82" w:rsidRDefault="00C3213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左低右高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EB6F82" w:rsidRDefault="00EB6F82">
      <w:pPr>
        <w:rPr>
          <w:rFonts w:ascii="宋体" w:eastAsia="宋体" w:hAnsi="宋体" w:cs="宋体"/>
          <w:sz w:val="24"/>
          <w:szCs w:val="24"/>
        </w:rPr>
      </w:pPr>
    </w:p>
    <w:p w:rsidR="00EB6F82" w:rsidRDefault="00C32132">
      <w:pPr>
        <w:pStyle w:val="a6"/>
        <w:ind w:firstLineChars="0" w:firstLine="0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活动三：</w:t>
      </w:r>
    </w:p>
    <w:p w:rsidR="00EB6F82" w:rsidRDefault="00C32132">
      <w:pPr>
        <w:pStyle w:val="a6"/>
        <w:ind w:firstLine="480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我会运用：</w:t>
      </w:r>
    </w:p>
    <w:p w:rsidR="00EB6F82" w:rsidRDefault="00C3213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我们从字形结构，笔画关系，占</w:t>
      </w:r>
      <w:proofErr w:type="gramStart"/>
      <w:r>
        <w:rPr>
          <w:rFonts w:ascii="宋体" w:eastAsia="宋体" w:hAnsi="宋体" w:hint="eastAsia"/>
          <w:sz w:val="24"/>
          <w:szCs w:val="24"/>
        </w:rPr>
        <w:t>格位置三</w:t>
      </w:r>
      <w:proofErr w:type="gramEnd"/>
      <w:r>
        <w:rPr>
          <w:rFonts w:ascii="宋体" w:eastAsia="宋体" w:hAnsi="宋体" w:hint="eastAsia"/>
          <w:sz w:val="24"/>
          <w:szCs w:val="24"/>
        </w:rPr>
        <w:t>方面来分析。</w:t>
      </w:r>
    </w:p>
    <w:p w:rsidR="00EB6F82" w:rsidRDefault="00C32132">
      <w:r>
        <w:rPr>
          <w:rFonts w:hint="eastAsia"/>
          <w:noProof/>
        </w:rPr>
        <w:drawing>
          <wp:inline distT="0" distB="0" distL="114300" distR="114300">
            <wp:extent cx="3858260" cy="2261235"/>
            <wp:effectExtent l="0" t="0" r="12700" b="9525"/>
            <wp:docPr id="1" name="图片 1" descr="e89db792f70aeb99378571799ae96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89db792f70aeb99378571799ae96c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5826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F82" w:rsidRDefault="00C32132">
      <w:r>
        <w:rPr>
          <w:rFonts w:hint="eastAsia"/>
          <w:noProof/>
        </w:rPr>
        <w:drawing>
          <wp:inline distT="0" distB="0" distL="114300" distR="114300">
            <wp:extent cx="3898900" cy="1958975"/>
            <wp:effectExtent l="0" t="0" r="2540" b="6985"/>
            <wp:docPr id="2" name="图片 2" descr="c5b4629d8baf6a5c23a2ebffb4812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5b4629d8baf6a5c23a2ebffb4812d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F82" w:rsidRDefault="00C32132">
      <w:r>
        <w:rPr>
          <w:rFonts w:hint="eastAsia"/>
          <w:noProof/>
        </w:rPr>
        <w:drawing>
          <wp:inline distT="0" distB="0" distL="114300" distR="114300">
            <wp:extent cx="3902710" cy="2185035"/>
            <wp:effectExtent l="0" t="0" r="13970" b="9525"/>
            <wp:docPr id="3" name="图片 3" descr="d570cdb5aad89dadaa648f999db4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570cdb5aad89dadaa648f999db465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F82" w:rsidRDefault="00EB6F82"/>
    <w:p w:rsidR="00EB6F82" w:rsidRDefault="00EB6F82"/>
    <w:p w:rsidR="00EB6F82" w:rsidRDefault="00C32132">
      <w:pPr>
        <w:rPr>
          <w:rFonts w:eastAsia="宋体"/>
          <w:sz w:val="24"/>
          <w:szCs w:val="24"/>
        </w:rPr>
      </w:pPr>
      <w:r>
        <w:rPr>
          <w:rFonts w:eastAsia="宋体" w:hint="eastAsia"/>
          <w:sz w:val="22"/>
        </w:rPr>
        <w:t>活动</w:t>
      </w:r>
      <w:r>
        <w:rPr>
          <w:rFonts w:eastAsia="宋体" w:hint="eastAsia"/>
          <w:sz w:val="24"/>
          <w:szCs w:val="24"/>
        </w:rPr>
        <w:t>四</w:t>
      </w:r>
      <w:r>
        <w:rPr>
          <w:rFonts w:eastAsia="宋体" w:hint="eastAsia"/>
          <w:sz w:val="28"/>
          <w:szCs w:val="28"/>
        </w:rPr>
        <w:t>：</w:t>
      </w:r>
      <w:r>
        <w:rPr>
          <w:rFonts w:eastAsia="宋体" w:hint="eastAsia"/>
          <w:sz w:val="24"/>
          <w:szCs w:val="24"/>
        </w:rPr>
        <w:t>我会实践</w:t>
      </w:r>
    </w:p>
    <w:p w:rsidR="00EB6F82" w:rsidRDefault="00C3213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【课后活动】</w:t>
      </w:r>
      <w:bookmarkStart w:id="0" w:name="_GoBack"/>
      <w:bookmarkEnd w:id="0"/>
    </w:p>
    <w:p w:rsidR="00EB6F82" w:rsidRDefault="00C32132">
      <w:pPr>
        <w:ind w:firstLineChars="200" w:firstLine="480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书写长横及</w:t>
      </w:r>
      <w:r w:rsidR="00E95F86" w:rsidRPr="00E95F86">
        <w:rPr>
          <w:rFonts w:eastAsia="宋体" w:hint="eastAsia"/>
          <w:sz w:val="24"/>
          <w:szCs w:val="24"/>
        </w:rPr>
        <w:t>“</w:t>
      </w:r>
      <w:r w:rsidR="00E95F86" w:rsidRPr="00E95F86">
        <w:rPr>
          <w:rFonts w:eastAsia="宋体" w:hint="eastAsia"/>
          <w:sz w:val="24"/>
          <w:szCs w:val="24"/>
        </w:rPr>
        <w:t>五</w:t>
      </w:r>
      <w:r w:rsidR="00E95F86" w:rsidRPr="00E95F86">
        <w:rPr>
          <w:rFonts w:eastAsia="宋体" w:hint="eastAsia"/>
          <w:sz w:val="24"/>
          <w:szCs w:val="24"/>
        </w:rPr>
        <w:t>”</w:t>
      </w:r>
      <w:r w:rsidRPr="00E95F86">
        <w:rPr>
          <w:rFonts w:eastAsia="宋体" w:hint="eastAsia"/>
          <w:sz w:val="24"/>
          <w:szCs w:val="24"/>
        </w:rPr>
        <w:t>字</w:t>
      </w:r>
      <w:r>
        <w:rPr>
          <w:rFonts w:eastAsia="宋体" w:hint="eastAsia"/>
          <w:sz w:val="24"/>
          <w:szCs w:val="24"/>
        </w:rPr>
        <w:t>；有兴趣的同学可以制作从星期一至星期五的时间安排表。在安排表上书写日期，制定好自己的“学习计划”，做一个有“理想”的好儿童。</w:t>
      </w:r>
    </w:p>
    <w:p w:rsidR="00EB6F82" w:rsidRDefault="00EB6F8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EB6F82" w:rsidRDefault="00EB6F8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EB6F82" w:rsidRDefault="00C32132">
      <w:pPr>
        <w:rPr>
          <w:sz w:val="28"/>
          <w:szCs w:val="28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</w:p>
    <w:sectPr w:rsidR="00EB6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3D1" w:rsidRDefault="004823D1" w:rsidP="00411A0C">
      <w:r>
        <w:separator/>
      </w:r>
    </w:p>
  </w:endnote>
  <w:endnote w:type="continuationSeparator" w:id="0">
    <w:p w:rsidR="004823D1" w:rsidRDefault="004823D1" w:rsidP="0041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3D1" w:rsidRDefault="004823D1" w:rsidP="00411A0C">
      <w:r>
        <w:separator/>
      </w:r>
    </w:p>
  </w:footnote>
  <w:footnote w:type="continuationSeparator" w:id="0">
    <w:p w:rsidR="004823D1" w:rsidRDefault="004823D1" w:rsidP="00411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A21FBD"/>
    <w:multiLevelType w:val="singleLevel"/>
    <w:tmpl w:val="DAA21FBD"/>
    <w:lvl w:ilvl="0">
      <w:start w:val="1"/>
      <w:numFmt w:val="decimal"/>
      <w:suff w:val="nothing"/>
      <w:lvlText w:val="%1、"/>
      <w:lvlJc w:val="left"/>
    </w:lvl>
  </w:abstractNum>
  <w:abstractNum w:abstractNumId="1">
    <w:nsid w:val="F77AA8B1"/>
    <w:multiLevelType w:val="singleLevel"/>
    <w:tmpl w:val="F77AA8B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4C"/>
    <w:rsid w:val="000B3880"/>
    <w:rsid w:val="00105E1D"/>
    <w:rsid w:val="001A10AF"/>
    <w:rsid w:val="001A34A3"/>
    <w:rsid w:val="001C727E"/>
    <w:rsid w:val="001E0E45"/>
    <w:rsid w:val="0036655B"/>
    <w:rsid w:val="003C0E50"/>
    <w:rsid w:val="003E4CD6"/>
    <w:rsid w:val="00411A0C"/>
    <w:rsid w:val="00441E05"/>
    <w:rsid w:val="00452000"/>
    <w:rsid w:val="00480F63"/>
    <w:rsid w:val="004823D1"/>
    <w:rsid w:val="005349E3"/>
    <w:rsid w:val="00576B1F"/>
    <w:rsid w:val="0067368F"/>
    <w:rsid w:val="00680F9A"/>
    <w:rsid w:val="006A080E"/>
    <w:rsid w:val="007F1420"/>
    <w:rsid w:val="00806F99"/>
    <w:rsid w:val="0082244C"/>
    <w:rsid w:val="008828A5"/>
    <w:rsid w:val="008E1F5D"/>
    <w:rsid w:val="008F2F76"/>
    <w:rsid w:val="009F0A43"/>
    <w:rsid w:val="00C32132"/>
    <w:rsid w:val="00C51E36"/>
    <w:rsid w:val="00CE179F"/>
    <w:rsid w:val="00DE5EFC"/>
    <w:rsid w:val="00E95F86"/>
    <w:rsid w:val="00EB6F82"/>
    <w:rsid w:val="00F15381"/>
    <w:rsid w:val="00F5783B"/>
    <w:rsid w:val="00F97FAF"/>
    <w:rsid w:val="09C316E1"/>
    <w:rsid w:val="0C4950C3"/>
    <w:rsid w:val="1648674D"/>
    <w:rsid w:val="18EE234B"/>
    <w:rsid w:val="21B428BA"/>
    <w:rsid w:val="260B4B44"/>
    <w:rsid w:val="2DD2405C"/>
    <w:rsid w:val="30624520"/>
    <w:rsid w:val="31611693"/>
    <w:rsid w:val="32BA61BF"/>
    <w:rsid w:val="34A26ED5"/>
    <w:rsid w:val="38306EA1"/>
    <w:rsid w:val="40CA6164"/>
    <w:rsid w:val="43735264"/>
    <w:rsid w:val="46101BC5"/>
    <w:rsid w:val="47DE100C"/>
    <w:rsid w:val="4B30248A"/>
    <w:rsid w:val="4D625993"/>
    <w:rsid w:val="56C90F4A"/>
    <w:rsid w:val="6173349D"/>
    <w:rsid w:val="676377B5"/>
    <w:rsid w:val="6C904371"/>
    <w:rsid w:val="74133F26"/>
    <w:rsid w:val="75A65B6E"/>
    <w:rsid w:val="7C5E5480"/>
    <w:rsid w:val="7E52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8">
    <w:name w:val="Balloon Text"/>
    <w:basedOn w:val="a"/>
    <w:link w:val="Char1"/>
    <w:uiPriority w:val="99"/>
    <w:semiHidden/>
    <w:unhideWhenUsed/>
    <w:rsid w:val="00411A0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11A0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8">
    <w:name w:val="Balloon Text"/>
    <w:basedOn w:val="a"/>
    <w:link w:val="Char1"/>
    <w:uiPriority w:val="99"/>
    <w:semiHidden/>
    <w:unhideWhenUsed/>
    <w:rsid w:val="00411A0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11A0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</Words>
  <Characters>467</Characters>
  <Application>Microsoft Office Word</Application>
  <DocSecurity>0</DocSecurity>
  <Lines>3</Lines>
  <Paragraphs>1</Paragraphs>
  <ScaleCrop>false</ScaleCrop>
  <Company>Microsoft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lenovo</cp:lastModifiedBy>
  <cp:revision>23</cp:revision>
  <dcterms:created xsi:type="dcterms:W3CDTF">2020-02-01T04:59:00Z</dcterms:created>
  <dcterms:modified xsi:type="dcterms:W3CDTF">2020-08-04T09:03:00Z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