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D0B96" w14:textId="6F1243F8" w:rsidR="004D7D12" w:rsidRPr="00BF2592" w:rsidRDefault="004D7D12">
      <w:pPr>
        <w:spacing w:line="240" w:lineRule="atLeast"/>
        <w:jc w:val="center"/>
        <w:rPr>
          <w:rFonts w:ascii="宋体" w:eastAsia="宋体" w:hAnsi="宋体" w:cs="Times New Roman"/>
          <w:b/>
          <w:sz w:val="24"/>
          <w:szCs w:val="24"/>
        </w:rPr>
      </w:pPr>
      <w:r w:rsidRPr="00BF2592">
        <w:rPr>
          <w:rFonts w:ascii="宋体" w:eastAsia="宋体" w:hAnsi="宋体" w:cs="Times New Roman" w:hint="eastAsia"/>
          <w:b/>
          <w:sz w:val="24"/>
          <w:szCs w:val="24"/>
        </w:rPr>
        <w:t>11年级（上）政治第1课时（第1周）</w:t>
      </w:r>
    </w:p>
    <w:p w14:paraId="6BE3DC35" w14:textId="3556252D" w:rsidR="0071503D" w:rsidRPr="00BF2592" w:rsidRDefault="00A402C3">
      <w:pPr>
        <w:spacing w:line="240" w:lineRule="atLeast"/>
        <w:jc w:val="center"/>
        <w:rPr>
          <w:rFonts w:ascii="宋体" w:eastAsia="宋体" w:hAnsi="宋体" w:cs="Times New Roman"/>
          <w:b/>
          <w:sz w:val="24"/>
          <w:szCs w:val="24"/>
        </w:rPr>
      </w:pPr>
      <w:r w:rsidRPr="00BF2592">
        <w:rPr>
          <w:rFonts w:ascii="宋体" w:eastAsia="宋体" w:hAnsi="宋体" w:cs="Times New Roman" w:hint="eastAsia"/>
          <w:b/>
          <w:sz w:val="24"/>
          <w:szCs w:val="24"/>
        </w:rPr>
        <w:t>《1课1框 追求智慧的学问》</w:t>
      </w:r>
    </w:p>
    <w:p w14:paraId="1F83CA94" w14:textId="528D705A" w:rsidR="0071503D" w:rsidRPr="00BF2592" w:rsidRDefault="00A402C3">
      <w:pPr>
        <w:spacing w:line="240" w:lineRule="atLeast"/>
        <w:jc w:val="center"/>
        <w:rPr>
          <w:rFonts w:ascii="宋体" w:eastAsia="宋体" w:hAnsi="宋体" w:cs="Times New Roman"/>
          <w:b/>
          <w:sz w:val="24"/>
          <w:szCs w:val="24"/>
        </w:rPr>
      </w:pPr>
      <w:r w:rsidRPr="00BF2592">
        <w:rPr>
          <w:rFonts w:ascii="宋体" w:eastAsia="宋体" w:hAnsi="宋体" w:cs="Times New Roman"/>
          <w:b/>
          <w:sz w:val="24"/>
          <w:szCs w:val="24"/>
        </w:rPr>
        <w:t>1</w:t>
      </w:r>
      <w:r w:rsidRPr="00BF2592">
        <w:rPr>
          <w:rFonts w:ascii="宋体" w:eastAsia="宋体" w:hAnsi="宋体" w:cs="Times New Roman" w:hint="eastAsia"/>
          <w:b/>
          <w:sz w:val="24"/>
          <w:szCs w:val="24"/>
        </w:rPr>
        <w:t>学习指南</w:t>
      </w:r>
    </w:p>
    <w:p w14:paraId="171C14EC" w14:textId="4991CD5D" w:rsidR="00A5741D" w:rsidRPr="00BF2592" w:rsidRDefault="00A5741D">
      <w:pPr>
        <w:spacing w:line="240" w:lineRule="atLeast"/>
        <w:jc w:val="center"/>
        <w:rPr>
          <w:rFonts w:ascii="宋体" w:eastAsia="宋体" w:hAnsi="宋体" w:cs="Times New Roman"/>
          <w:bCs/>
          <w:sz w:val="24"/>
          <w:szCs w:val="24"/>
        </w:rPr>
      </w:pPr>
      <w:r w:rsidRPr="00BF2592">
        <w:rPr>
          <w:rFonts w:ascii="宋体" w:eastAsia="宋体" w:hAnsi="宋体" w:cs="Times New Roman" w:hint="eastAsia"/>
          <w:bCs/>
          <w:sz w:val="24"/>
          <w:szCs w:val="24"/>
        </w:rPr>
        <w:t xml:space="preserve">撰稿：北京市朝阳区教育研究中心 </w:t>
      </w:r>
      <w:r w:rsidRPr="00BF2592">
        <w:rPr>
          <w:rFonts w:ascii="宋体" w:eastAsia="宋体" w:hAnsi="宋体" w:cs="Times New Roman"/>
          <w:bCs/>
          <w:sz w:val="24"/>
          <w:szCs w:val="24"/>
        </w:rPr>
        <w:t xml:space="preserve"> </w:t>
      </w:r>
      <w:r w:rsidRPr="00BF2592">
        <w:rPr>
          <w:rFonts w:ascii="宋体" w:eastAsia="宋体" w:hAnsi="宋体" w:cs="Times New Roman" w:hint="eastAsia"/>
          <w:bCs/>
          <w:sz w:val="24"/>
          <w:szCs w:val="24"/>
        </w:rPr>
        <w:t>刘曙光</w:t>
      </w:r>
    </w:p>
    <w:p w14:paraId="23C82931" w14:textId="798053B4" w:rsidR="00A5741D" w:rsidRPr="00BF2592" w:rsidRDefault="00A5741D">
      <w:pPr>
        <w:spacing w:line="240" w:lineRule="atLeast"/>
        <w:jc w:val="center"/>
        <w:rPr>
          <w:rFonts w:ascii="宋体" w:eastAsia="宋体" w:hAnsi="宋体" w:cs="Times New Roman"/>
          <w:bCs/>
          <w:sz w:val="24"/>
          <w:szCs w:val="24"/>
        </w:rPr>
      </w:pPr>
      <w:r w:rsidRPr="00BF2592">
        <w:rPr>
          <w:rFonts w:ascii="宋体" w:eastAsia="宋体" w:hAnsi="宋体" w:cs="Times New Roman" w:hint="eastAsia"/>
          <w:bCs/>
          <w:sz w:val="24"/>
          <w:szCs w:val="24"/>
        </w:rPr>
        <w:t xml:space="preserve">审核：北京市第八十中学 </w:t>
      </w:r>
      <w:r w:rsidRPr="00BF2592">
        <w:rPr>
          <w:rFonts w:ascii="宋体" w:eastAsia="宋体" w:hAnsi="宋体" w:cs="Times New Roman"/>
          <w:bCs/>
          <w:sz w:val="24"/>
          <w:szCs w:val="24"/>
        </w:rPr>
        <w:t xml:space="preserve">         </w:t>
      </w:r>
      <w:r w:rsidRPr="00BF2592">
        <w:rPr>
          <w:rFonts w:ascii="宋体" w:eastAsia="宋体" w:hAnsi="宋体" w:cs="Times New Roman" w:hint="eastAsia"/>
          <w:bCs/>
          <w:sz w:val="24"/>
          <w:szCs w:val="24"/>
        </w:rPr>
        <w:t>范伟光</w:t>
      </w:r>
    </w:p>
    <w:p w14:paraId="0D5B7848" w14:textId="77777777" w:rsidR="00A5741D" w:rsidRPr="00BF2592" w:rsidRDefault="00A5741D">
      <w:pPr>
        <w:spacing w:line="240" w:lineRule="atLeast"/>
        <w:jc w:val="center"/>
        <w:rPr>
          <w:rFonts w:ascii="Times New Roman" w:hAnsi="Times New Roman" w:cs="Times New Roman"/>
          <w:bCs/>
          <w:sz w:val="24"/>
          <w:szCs w:val="24"/>
        </w:rPr>
      </w:pPr>
    </w:p>
    <w:p w14:paraId="3FC6F7A9" w14:textId="5277A901" w:rsidR="00DD69B4" w:rsidRPr="00BF2592" w:rsidRDefault="00346F2C" w:rsidP="00204F49">
      <w:pPr>
        <w:spacing w:line="240" w:lineRule="atLeast"/>
        <w:ind w:firstLineChars="200" w:firstLine="482"/>
        <w:rPr>
          <w:rFonts w:ascii="宋体" w:eastAsia="宋体" w:hAnsi="宋体" w:cs="Times New Roman"/>
          <w:b/>
          <w:sz w:val="24"/>
          <w:szCs w:val="24"/>
        </w:rPr>
      </w:pPr>
      <w:r w:rsidRPr="00BF2592">
        <w:rPr>
          <w:rFonts w:ascii="宋体" w:eastAsia="宋体" w:hAnsi="宋体" w:cs="Times New Roman" w:hint="eastAsia"/>
          <w:b/>
          <w:bCs/>
          <w:sz w:val="24"/>
          <w:szCs w:val="24"/>
        </w:rPr>
        <w:t>一、明确</w:t>
      </w:r>
      <w:r w:rsidR="00A402C3" w:rsidRPr="00BF2592">
        <w:rPr>
          <w:rFonts w:ascii="宋体" w:eastAsia="宋体" w:hAnsi="宋体" w:cs="Times New Roman"/>
          <w:b/>
          <w:bCs/>
          <w:sz w:val="24"/>
          <w:szCs w:val="24"/>
        </w:rPr>
        <w:t>学习目标</w:t>
      </w:r>
      <w:r w:rsidR="00DD69B4" w:rsidRPr="00BF2592">
        <w:rPr>
          <w:rFonts w:ascii="宋体" w:eastAsia="宋体" w:hAnsi="宋体" w:cs="Times New Roman" w:hint="eastAsia"/>
          <w:b/>
          <w:bCs/>
          <w:sz w:val="24"/>
          <w:szCs w:val="24"/>
        </w:rPr>
        <w:t>与任务</w:t>
      </w:r>
    </w:p>
    <w:tbl>
      <w:tblPr>
        <w:tblStyle w:val="a8"/>
        <w:tblW w:w="0" w:type="auto"/>
        <w:tblLook w:val="04A0" w:firstRow="1" w:lastRow="0" w:firstColumn="1" w:lastColumn="0" w:noHBand="0" w:noVBand="1"/>
      </w:tblPr>
      <w:tblGrid>
        <w:gridCol w:w="1384"/>
        <w:gridCol w:w="5812"/>
        <w:gridCol w:w="2658"/>
      </w:tblGrid>
      <w:tr w:rsidR="00BF2592" w:rsidRPr="00BF2592" w14:paraId="3E66218F" w14:textId="77777777" w:rsidTr="00D70414">
        <w:tc>
          <w:tcPr>
            <w:tcW w:w="1384" w:type="dxa"/>
          </w:tcPr>
          <w:p w14:paraId="09F5219F" w14:textId="71CD1BE7" w:rsidR="001C4C56" w:rsidRPr="00BF2592" w:rsidRDefault="001C4C56" w:rsidP="001C4C56">
            <w:pPr>
              <w:jc w:val="center"/>
              <w:rPr>
                <w:rFonts w:ascii="宋体" w:eastAsia="宋体" w:hAnsi="宋体" w:cs="Times New Roman"/>
                <w:b/>
                <w:szCs w:val="21"/>
              </w:rPr>
            </w:pPr>
            <w:r w:rsidRPr="00BF2592">
              <w:rPr>
                <w:rFonts w:ascii="宋体" w:eastAsia="宋体" w:hAnsi="宋体" w:cs="Times New Roman" w:hint="eastAsia"/>
                <w:b/>
                <w:szCs w:val="21"/>
              </w:rPr>
              <w:t>学习内容</w:t>
            </w:r>
          </w:p>
        </w:tc>
        <w:tc>
          <w:tcPr>
            <w:tcW w:w="5812" w:type="dxa"/>
          </w:tcPr>
          <w:p w14:paraId="0D34713B" w14:textId="77777777" w:rsidR="001C4C56" w:rsidRPr="00BF2592" w:rsidRDefault="001C4C56" w:rsidP="001C4C56">
            <w:pPr>
              <w:jc w:val="center"/>
              <w:rPr>
                <w:rFonts w:ascii="宋体" w:eastAsia="宋体" w:hAnsi="宋体" w:cs="Times New Roman"/>
                <w:b/>
                <w:szCs w:val="21"/>
              </w:rPr>
            </w:pPr>
            <w:r w:rsidRPr="00BF2592">
              <w:rPr>
                <w:rFonts w:ascii="宋体" w:eastAsia="宋体" w:hAnsi="宋体" w:cs="Times New Roman" w:hint="eastAsia"/>
                <w:b/>
                <w:szCs w:val="21"/>
              </w:rPr>
              <w:t>学习任务</w:t>
            </w:r>
          </w:p>
          <w:p w14:paraId="2A8EC524" w14:textId="77777777" w:rsidR="00943BD5" w:rsidRPr="00BF2592" w:rsidRDefault="00943BD5" w:rsidP="00943BD5">
            <w:pPr>
              <w:spacing w:line="240" w:lineRule="atLeast"/>
              <w:ind w:firstLineChars="200" w:firstLine="420"/>
              <w:rPr>
                <w:rFonts w:ascii="宋体" w:eastAsia="宋体" w:hAnsi="宋体"/>
                <w:szCs w:val="21"/>
              </w:rPr>
            </w:pPr>
            <w:r w:rsidRPr="00BF2592">
              <w:rPr>
                <w:rFonts w:ascii="宋体" w:eastAsia="宋体" w:hAnsi="宋体" w:hint="eastAsia"/>
                <w:szCs w:val="21"/>
              </w:rPr>
              <w:t>用问题解决或自学任务布置的方式设计学习过程，</w:t>
            </w:r>
          </w:p>
          <w:p w14:paraId="1C179792" w14:textId="388297A0" w:rsidR="00943BD5" w:rsidRPr="00BF2592" w:rsidRDefault="00943BD5" w:rsidP="00943BD5">
            <w:pPr>
              <w:spacing w:line="240" w:lineRule="atLeast"/>
              <w:ind w:firstLineChars="200" w:firstLine="420"/>
              <w:rPr>
                <w:rFonts w:ascii="宋体" w:eastAsia="宋体" w:hAnsi="宋体" w:cs="Times New Roman"/>
                <w:b/>
                <w:szCs w:val="21"/>
              </w:rPr>
            </w:pPr>
            <w:proofErr w:type="gramStart"/>
            <w:r w:rsidRPr="00BF2592">
              <w:rPr>
                <w:rFonts w:ascii="宋体" w:eastAsia="宋体" w:hAnsi="宋体" w:hint="eastAsia"/>
                <w:szCs w:val="21"/>
              </w:rPr>
              <w:t>用条件</w:t>
            </w:r>
            <w:proofErr w:type="gramEnd"/>
            <w:r w:rsidRPr="00BF2592">
              <w:rPr>
                <w:rFonts w:ascii="宋体" w:eastAsia="宋体" w:hAnsi="宋体" w:hint="eastAsia"/>
                <w:szCs w:val="21"/>
              </w:rPr>
              <w:t>或方式状语指出学习可利用的资源及应当采用的方法；</w:t>
            </w:r>
          </w:p>
        </w:tc>
        <w:tc>
          <w:tcPr>
            <w:tcW w:w="2658" w:type="dxa"/>
          </w:tcPr>
          <w:p w14:paraId="3519DF14" w14:textId="77777777" w:rsidR="00943BD5" w:rsidRPr="00BF2592" w:rsidRDefault="001C4C56" w:rsidP="00943BD5">
            <w:pPr>
              <w:spacing w:line="240" w:lineRule="atLeast"/>
              <w:ind w:firstLineChars="200" w:firstLine="422"/>
              <w:rPr>
                <w:rFonts w:ascii="宋体" w:eastAsia="宋体" w:hAnsi="宋体" w:cs="Times New Roman"/>
                <w:b/>
                <w:szCs w:val="21"/>
              </w:rPr>
            </w:pPr>
            <w:r w:rsidRPr="00BF2592">
              <w:rPr>
                <w:rFonts w:ascii="宋体" w:eastAsia="宋体" w:hAnsi="宋体" w:cs="Times New Roman" w:hint="eastAsia"/>
                <w:b/>
                <w:szCs w:val="21"/>
              </w:rPr>
              <w:t>学习目标</w:t>
            </w:r>
          </w:p>
          <w:p w14:paraId="501E8877" w14:textId="726F7258" w:rsidR="001C4C56" w:rsidRPr="00BF2592" w:rsidRDefault="00943BD5" w:rsidP="00943BD5">
            <w:pPr>
              <w:spacing w:line="240" w:lineRule="atLeast"/>
              <w:ind w:firstLineChars="200" w:firstLine="420"/>
              <w:rPr>
                <w:rFonts w:ascii="宋体" w:eastAsia="宋体" w:hAnsi="宋体" w:cs="Times New Roman"/>
                <w:b/>
                <w:szCs w:val="21"/>
              </w:rPr>
            </w:pPr>
            <w:r w:rsidRPr="00BF2592">
              <w:rPr>
                <w:rFonts w:ascii="宋体" w:eastAsia="宋体" w:hAnsi="宋体" w:hint="eastAsia"/>
                <w:szCs w:val="21"/>
              </w:rPr>
              <w:t>用外显化、便检测的行为动词表述学习后要达成的结果</w:t>
            </w:r>
          </w:p>
        </w:tc>
      </w:tr>
      <w:tr w:rsidR="00BF2592" w:rsidRPr="00BF2592" w14:paraId="602E09EC" w14:textId="77777777" w:rsidTr="00D70414">
        <w:tc>
          <w:tcPr>
            <w:tcW w:w="1384" w:type="dxa"/>
          </w:tcPr>
          <w:p w14:paraId="591E51C7" w14:textId="77777777" w:rsidR="00D70414" w:rsidRPr="00BF2592" w:rsidRDefault="001C4C56" w:rsidP="001C4C56">
            <w:pPr>
              <w:spacing w:line="240" w:lineRule="atLeast"/>
              <w:jc w:val="left"/>
              <w:rPr>
                <w:rFonts w:ascii="宋体" w:eastAsia="宋体" w:hAnsi="宋体" w:cs="Times New Roman"/>
                <w:szCs w:val="21"/>
              </w:rPr>
            </w:pPr>
            <w:r w:rsidRPr="00BF2592">
              <w:rPr>
                <w:rFonts w:ascii="宋体" w:eastAsia="宋体" w:hAnsi="宋体" w:cs="Times New Roman" w:hint="eastAsia"/>
                <w:b/>
                <w:bCs/>
                <w:szCs w:val="21"/>
              </w:rPr>
              <w:t>第一目</w:t>
            </w:r>
            <w:r w:rsidRPr="00BF2592">
              <w:rPr>
                <w:rFonts w:ascii="宋体" w:eastAsia="宋体" w:hAnsi="宋体" w:cs="Times New Roman" w:hint="eastAsia"/>
                <w:szCs w:val="21"/>
              </w:rPr>
              <w:t xml:space="preserve">  </w:t>
            </w:r>
          </w:p>
          <w:p w14:paraId="1D21BE28" w14:textId="7B34195A" w:rsidR="001C4C56" w:rsidRPr="00BF2592" w:rsidRDefault="001C4C56" w:rsidP="001C4C56">
            <w:pPr>
              <w:spacing w:line="240" w:lineRule="atLeast"/>
              <w:jc w:val="left"/>
              <w:rPr>
                <w:rFonts w:ascii="宋体" w:eastAsia="宋体" w:hAnsi="宋体" w:cs="Times New Roman"/>
                <w:szCs w:val="21"/>
              </w:rPr>
            </w:pPr>
            <w:r w:rsidRPr="00BF2592">
              <w:rPr>
                <w:rFonts w:ascii="宋体" w:eastAsia="宋体" w:hAnsi="宋体" w:cs="Times New Roman" w:hint="eastAsia"/>
                <w:szCs w:val="21"/>
              </w:rPr>
              <w:t>哲学的起源</w:t>
            </w:r>
          </w:p>
          <w:p w14:paraId="6F224D1A" w14:textId="77777777" w:rsidR="001C4C56" w:rsidRPr="00BF2592" w:rsidRDefault="001C4C56">
            <w:pPr>
              <w:rPr>
                <w:rFonts w:ascii="宋体" w:eastAsia="宋体" w:hAnsi="宋体" w:cs="Times New Roman"/>
                <w:szCs w:val="21"/>
              </w:rPr>
            </w:pPr>
          </w:p>
        </w:tc>
        <w:tc>
          <w:tcPr>
            <w:tcW w:w="5812" w:type="dxa"/>
          </w:tcPr>
          <w:p w14:paraId="1D7836ED" w14:textId="3AA2CB11" w:rsidR="00D14C56" w:rsidRPr="00BF2592" w:rsidRDefault="00D14C56" w:rsidP="00D14C56">
            <w:pPr>
              <w:ind w:firstLineChars="200" w:firstLine="422"/>
              <w:rPr>
                <w:rFonts w:ascii="宋体" w:eastAsia="宋体" w:hAnsi="宋体" w:cs="Times New Roman"/>
                <w:szCs w:val="21"/>
              </w:rPr>
            </w:pPr>
            <w:r w:rsidRPr="00BF2592">
              <w:rPr>
                <w:rFonts w:ascii="宋体" w:eastAsia="宋体" w:hAnsi="宋体" w:cs="Times New Roman" w:hint="eastAsia"/>
                <w:b/>
                <w:bCs/>
                <w:szCs w:val="21"/>
              </w:rPr>
              <w:t>比较</w:t>
            </w:r>
            <w:r w:rsidRPr="00BF2592">
              <w:rPr>
                <w:rFonts w:ascii="宋体" w:eastAsia="宋体" w:hAnsi="宋体" w:cs="Times New Roman" w:hint="eastAsia"/>
                <w:szCs w:val="21"/>
              </w:rPr>
              <w:t>思想家对哲学不同</w:t>
            </w:r>
            <w:r w:rsidRPr="00BF2592">
              <w:rPr>
                <w:rFonts w:ascii="宋体" w:eastAsia="宋体" w:hAnsi="宋体" w:cs="Times New Roman" w:hint="eastAsia"/>
                <w:b/>
                <w:bCs/>
                <w:szCs w:val="21"/>
              </w:rPr>
              <w:t>表述</w:t>
            </w:r>
            <w:r w:rsidRPr="00BF2592">
              <w:rPr>
                <w:rFonts w:ascii="宋体" w:eastAsia="宋体" w:hAnsi="宋体" w:cs="Times New Roman" w:hint="eastAsia"/>
                <w:szCs w:val="21"/>
              </w:rPr>
              <w:t>，</w:t>
            </w:r>
            <w:r w:rsidRPr="00BF2592">
              <w:rPr>
                <w:rFonts w:ascii="宋体" w:eastAsia="宋体" w:hAnsi="宋体" w:cs="Times New Roman" w:hint="eastAsia"/>
                <w:b/>
                <w:bCs/>
                <w:szCs w:val="21"/>
              </w:rPr>
              <w:t>概括</w:t>
            </w:r>
            <w:r w:rsidRPr="00BF2592">
              <w:rPr>
                <w:rFonts w:ascii="宋体" w:eastAsia="宋体" w:hAnsi="宋体" w:cs="Times New Roman" w:hint="eastAsia"/>
                <w:szCs w:val="21"/>
              </w:rPr>
              <w:t>这些表述的</w:t>
            </w:r>
            <w:r w:rsidRPr="00BF2592">
              <w:rPr>
                <w:rFonts w:ascii="宋体" w:eastAsia="宋体" w:hAnsi="宋体" w:cs="Times New Roman" w:hint="eastAsia"/>
                <w:b/>
                <w:bCs/>
                <w:szCs w:val="21"/>
              </w:rPr>
              <w:t>共同点</w:t>
            </w:r>
            <w:r w:rsidRPr="00BF2592">
              <w:rPr>
                <w:rFonts w:ascii="宋体" w:eastAsia="宋体" w:hAnsi="宋体" w:cs="Times New Roman" w:hint="eastAsia"/>
                <w:szCs w:val="21"/>
              </w:rPr>
              <w:t>；</w:t>
            </w:r>
          </w:p>
          <w:p w14:paraId="27DFD1AE" w14:textId="77777777" w:rsidR="00D14C56" w:rsidRPr="00BF2592" w:rsidRDefault="00D14C56" w:rsidP="00D14C56">
            <w:pPr>
              <w:ind w:firstLineChars="200" w:firstLine="422"/>
              <w:rPr>
                <w:rFonts w:ascii="宋体" w:eastAsia="宋体" w:hAnsi="宋体" w:cs="Times New Roman"/>
                <w:szCs w:val="21"/>
              </w:rPr>
            </w:pPr>
            <w:r w:rsidRPr="00BF2592">
              <w:rPr>
                <w:rFonts w:ascii="宋体" w:eastAsia="宋体" w:hAnsi="宋体" w:cs="Times New Roman" w:hint="eastAsia"/>
                <w:b/>
                <w:bCs/>
                <w:szCs w:val="21"/>
              </w:rPr>
              <w:t>梳理</w:t>
            </w:r>
            <w:r w:rsidRPr="00BF2592">
              <w:rPr>
                <w:rFonts w:ascii="宋体" w:eastAsia="宋体" w:hAnsi="宋体" w:cs="Times New Roman" w:hint="eastAsia"/>
                <w:szCs w:val="21"/>
              </w:rPr>
              <w:t>工具书对“哲”的</w:t>
            </w:r>
            <w:r w:rsidRPr="00BF2592">
              <w:rPr>
                <w:rFonts w:ascii="宋体" w:eastAsia="宋体" w:hAnsi="宋体" w:cs="Times New Roman" w:hint="eastAsia"/>
                <w:b/>
                <w:bCs/>
                <w:szCs w:val="21"/>
              </w:rPr>
              <w:t>解释</w:t>
            </w:r>
            <w:r w:rsidRPr="00BF2592">
              <w:rPr>
                <w:rFonts w:ascii="宋体" w:eastAsia="宋体" w:hAnsi="宋体" w:cs="Times New Roman" w:hint="eastAsia"/>
                <w:szCs w:val="21"/>
              </w:rPr>
              <w:t>，</w:t>
            </w:r>
            <w:r w:rsidRPr="00BF2592">
              <w:rPr>
                <w:rFonts w:ascii="宋体" w:eastAsia="宋体" w:hAnsi="宋体" w:cs="Times New Roman" w:hint="eastAsia"/>
                <w:b/>
                <w:bCs/>
                <w:szCs w:val="21"/>
              </w:rPr>
              <w:t>明确</w:t>
            </w:r>
            <w:r w:rsidRPr="00BF2592">
              <w:rPr>
                <w:rFonts w:ascii="宋体" w:eastAsia="宋体" w:hAnsi="宋体" w:cs="Times New Roman" w:hint="eastAsia"/>
                <w:szCs w:val="21"/>
              </w:rPr>
              <w:t>哲学的</w:t>
            </w:r>
            <w:r w:rsidRPr="00BF2592">
              <w:rPr>
                <w:rFonts w:ascii="宋体" w:eastAsia="宋体" w:hAnsi="宋体" w:cs="Times New Roman" w:hint="eastAsia"/>
                <w:b/>
                <w:bCs/>
                <w:szCs w:val="21"/>
              </w:rPr>
              <w:t>内涵</w:t>
            </w:r>
            <w:r w:rsidRPr="00BF2592">
              <w:rPr>
                <w:rFonts w:ascii="宋体" w:eastAsia="宋体" w:hAnsi="宋体" w:cs="Times New Roman" w:hint="eastAsia"/>
                <w:szCs w:val="21"/>
              </w:rPr>
              <w:t>。</w:t>
            </w:r>
          </w:p>
          <w:p w14:paraId="3920D393" w14:textId="77777777" w:rsidR="00D14C56" w:rsidRPr="00BF2592" w:rsidRDefault="00D14C56" w:rsidP="00D14C56">
            <w:pPr>
              <w:ind w:firstLineChars="200" w:firstLine="422"/>
              <w:rPr>
                <w:rFonts w:ascii="宋体" w:eastAsia="宋体" w:hAnsi="宋体" w:cs="Times New Roman"/>
                <w:szCs w:val="21"/>
              </w:rPr>
            </w:pPr>
            <w:r w:rsidRPr="00BF2592">
              <w:rPr>
                <w:rFonts w:ascii="宋体" w:eastAsia="宋体" w:hAnsi="宋体" w:cs="Times New Roman" w:hint="eastAsia"/>
                <w:b/>
                <w:bCs/>
                <w:szCs w:val="21"/>
              </w:rPr>
              <w:t>分享</w:t>
            </w:r>
            <w:r w:rsidRPr="00BF2592">
              <w:rPr>
                <w:rFonts w:ascii="宋体" w:eastAsia="宋体" w:hAnsi="宋体" w:cs="Times New Roman" w:hint="eastAsia"/>
                <w:szCs w:val="21"/>
              </w:rPr>
              <w:t>生活和学习中充满智慧、蕴含哲理的</w:t>
            </w:r>
            <w:r w:rsidRPr="00BF2592">
              <w:rPr>
                <w:rFonts w:ascii="宋体" w:eastAsia="宋体" w:hAnsi="宋体" w:cs="Times New Roman" w:hint="eastAsia"/>
                <w:b/>
                <w:bCs/>
                <w:szCs w:val="21"/>
              </w:rPr>
              <w:t>故事</w:t>
            </w:r>
            <w:r w:rsidRPr="00BF2592">
              <w:rPr>
                <w:rFonts w:ascii="宋体" w:eastAsia="宋体" w:hAnsi="宋体" w:cs="Times New Roman" w:hint="eastAsia"/>
                <w:szCs w:val="21"/>
              </w:rPr>
              <w:t>；</w:t>
            </w:r>
          </w:p>
          <w:p w14:paraId="3B617DD4" w14:textId="789E07DE" w:rsidR="00D14C56" w:rsidRPr="00BF2592" w:rsidRDefault="00D14C56" w:rsidP="00D14C56">
            <w:pPr>
              <w:ind w:firstLineChars="200" w:firstLine="422"/>
              <w:rPr>
                <w:rFonts w:ascii="宋体" w:eastAsia="宋体" w:hAnsi="宋体" w:cs="Times New Roman"/>
                <w:szCs w:val="21"/>
              </w:rPr>
            </w:pPr>
            <w:r w:rsidRPr="00BF2592">
              <w:rPr>
                <w:rFonts w:ascii="宋体" w:eastAsia="宋体" w:hAnsi="宋体" w:cs="Times New Roman" w:hint="eastAsia"/>
                <w:b/>
                <w:bCs/>
                <w:szCs w:val="21"/>
              </w:rPr>
              <w:t>理解</w:t>
            </w:r>
            <w:r w:rsidRPr="00BF2592">
              <w:rPr>
                <w:rFonts w:ascii="宋体" w:eastAsia="宋体" w:hAnsi="宋体" w:cs="Times New Roman" w:hint="eastAsia"/>
                <w:szCs w:val="21"/>
              </w:rPr>
              <w:t>哲学智慧</w:t>
            </w:r>
            <w:r w:rsidRPr="00BF2592">
              <w:rPr>
                <w:rFonts w:ascii="宋体" w:eastAsia="宋体" w:hAnsi="宋体" w:cs="Times New Roman" w:hint="eastAsia"/>
                <w:b/>
                <w:bCs/>
                <w:szCs w:val="21"/>
              </w:rPr>
              <w:t>产生</w:t>
            </w:r>
            <w:r w:rsidRPr="00BF2592">
              <w:rPr>
                <w:rFonts w:ascii="宋体" w:eastAsia="宋体" w:hAnsi="宋体" w:cs="Times New Roman" w:hint="eastAsia"/>
                <w:szCs w:val="21"/>
              </w:rPr>
              <w:t>于人类的实践活动</w:t>
            </w:r>
            <w:r w:rsidR="00346F2C" w:rsidRPr="00BF2592">
              <w:rPr>
                <w:rFonts w:ascii="宋体" w:eastAsia="宋体" w:hAnsi="宋体" w:cs="Times New Roman" w:hint="eastAsia"/>
                <w:szCs w:val="21"/>
              </w:rPr>
              <w:t>；</w:t>
            </w:r>
          </w:p>
          <w:p w14:paraId="2624F62C" w14:textId="77777777" w:rsidR="00D14C56" w:rsidRPr="00BF2592" w:rsidRDefault="00D14C56" w:rsidP="00D14C56">
            <w:pPr>
              <w:ind w:firstLineChars="200" w:firstLine="422"/>
              <w:rPr>
                <w:rFonts w:ascii="宋体" w:eastAsia="宋体" w:hAnsi="宋体" w:cs="Times New Roman"/>
                <w:szCs w:val="21"/>
              </w:rPr>
            </w:pPr>
            <w:r w:rsidRPr="00BF2592">
              <w:rPr>
                <w:rFonts w:ascii="宋体" w:eastAsia="宋体" w:hAnsi="宋体" w:cs="Times New Roman" w:hint="eastAsia"/>
                <w:b/>
                <w:bCs/>
                <w:szCs w:val="21"/>
              </w:rPr>
              <w:t>体悟</w:t>
            </w:r>
            <w:r w:rsidRPr="00BF2592">
              <w:rPr>
                <w:rFonts w:ascii="宋体" w:eastAsia="宋体" w:hAnsi="宋体" w:cs="Times New Roman" w:hint="eastAsia"/>
                <w:szCs w:val="21"/>
              </w:rPr>
              <w:t>哲学</w:t>
            </w:r>
            <w:r w:rsidRPr="00BF2592">
              <w:rPr>
                <w:rFonts w:ascii="宋体" w:eastAsia="宋体" w:hAnsi="宋体" w:cs="Times New Roman" w:hint="eastAsia"/>
                <w:b/>
                <w:bCs/>
                <w:szCs w:val="21"/>
              </w:rPr>
              <w:t>起源</w:t>
            </w:r>
            <w:r w:rsidRPr="00BF2592">
              <w:rPr>
                <w:rFonts w:ascii="宋体" w:eastAsia="宋体" w:hAnsi="宋体" w:cs="Times New Roman" w:hint="eastAsia"/>
                <w:szCs w:val="21"/>
              </w:rPr>
              <w:t>于实践中对宇宙、人生的追问和思考。</w:t>
            </w:r>
          </w:p>
          <w:p w14:paraId="11F4DCB4" w14:textId="3DD8F492" w:rsidR="001C4C56" w:rsidRPr="00BF2592" w:rsidRDefault="00C76B67" w:rsidP="00C76B67">
            <w:pPr>
              <w:ind w:firstLineChars="200" w:firstLine="422"/>
              <w:rPr>
                <w:rFonts w:ascii="宋体" w:eastAsia="宋体" w:hAnsi="宋体" w:cs="Times New Roman"/>
                <w:b/>
                <w:szCs w:val="21"/>
              </w:rPr>
            </w:pPr>
            <w:r w:rsidRPr="00BF2592">
              <w:rPr>
                <w:rFonts w:ascii="宋体" w:eastAsia="宋体" w:hAnsi="宋体" w:cs="Times New Roman" w:hint="eastAsia"/>
                <w:b/>
                <w:szCs w:val="21"/>
              </w:rPr>
              <w:t>理解</w:t>
            </w:r>
            <w:r w:rsidR="00D14C56" w:rsidRPr="00BF2592">
              <w:rPr>
                <w:rFonts w:ascii="宋体" w:eastAsia="宋体" w:hAnsi="宋体" w:cs="Times New Roman" w:hint="eastAsia"/>
                <w:szCs w:val="21"/>
              </w:rPr>
              <w:t>真正的哲学是时代精神的</w:t>
            </w:r>
            <w:r w:rsidR="00D14C56" w:rsidRPr="00BF2592">
              <w:rPr>
                <w:rFonts w:ascii="宋体" w:eastAsia="宋体" w:hAnsi="宋体" w:cs="Times New Roman" w:hint="eastAsia"/>
                <w:b/>
                <w:bCs/>
                <w:szCs w:val="21"/>
              </w:rPr>
              <w:t>精华</w:t>
            </w:r>
            <w:r w:rsidR="00D14C56" w:rsidRPr="00BF2592">
              <w:rPr>
                <w:rFonts w:ascii="宋体" w:eastAsia="宋体" w:hAnsi="宋体" w:cs="Times New Roman" w:hint="eastAsia"/>
                <w:szCs w:val="21"/>
              </w:rPr>
              <w:t>。</w:t>
            </w:r>
          </w:p>
        </w:tc>
        <w:tc>
          <w:tcPr>
            <w:tcW w:w="2658" w:type="dxa"/>
          </w:tcPr>
          <w:p w14:paraId="4C250671" w14:textId="32133236" w:rsidR="001C4C56" w:rsidRPr="00BF2592" w:rsidRDefault="00C76B67" w:rsidP="00C76B67">
            <w:pPr>
              <w:ind w:firstLineChars="200" w:firstLine="422"/>
              <w:rPr>
                <w:rFonts w:ascii="宋体" w:eastAsia="宋体" w:hAnsi="宋体" w:cs="Times New Roman"/>
                <w:szCs w:val="21"/>
              </w:rPr>
            </w:pPr>
            <w:r w:rsidRPr="00BF2592">
              <w:rPr>
                <w:rFonts w:ascii="宋体" w:eastAsia="宋体" w:hAnsi="宋体" w:cs="Times New Roman" w:hint="eastAsia"/>
                <w:b/>
                <w:bCs/>
                <w:szCs w:val="21"/>
              </w:rPr>
              <w:t>比较</w:t>
            </w:r>
            <w:r w:rsidRPr="00BF2592">
              <w:rPr>
                <w:rFonts w:ascii="宋体" w:eastAsia="宋体" w:hAnsi="宋体" w:cs="Times New Roman" w:hint="eastAsia"/>
                <w:szCs w:val="21"/>
              </w:rPr>
              <w:t>哲学思维与日常思维的</w:t>
            </w:r>
            <w:r w:rsidRPr="00BF2592">
              <w:rPr>
                <w:rFonts w:ascii="宋体" w:eastAsia="宋体" w:hAnsi="宋体" w:cs="Times New Roman" w:hint="eastAsia"/>
                <w:b/>
                <w:szCs w:val="21"/>
              </w:rPr>
              <w:t>特点</w:t>
            </w:r>
            <w:r w:rsidRPr="00BF2592">
              <w:rPr>
                <w:rFonts w:ascii="宋体" w:eastAsia="宋体" w:hAnsi="宋体" w:cs="Times New Roman" w:hint="eastAsia"/>
                <w:szCs w:val="21"/>
              </w:rPr>
              <w:t>及</w:t>
            </w:r>
            <w:r w:rsidRPr="00BF2592">
              <w:rPr>
                <w:rFonts w:ascii="宋体" w:eastAsia="宋体" w:hAnsi="宋体" w:cs="Times New Roman" w:hint="eastAsia"/>
                <w:b/>
                <w:bCs/>
                <w:szCs w:val="21"/>
              </w:rPr>
              <w:t>异同</w:t>
            </w:r>
            <w:r w:rsidRPr="00BF2592">
              <w:rPr>
                <w:rFonts w:ascii="宋体" w:eastAsia="宋体" w:hAnsi="宋体" w:cs="Times New Roman" w:hint="eastAsia"/>
                <w:szCs w:val="21"/>
              </w:rPr>
              <w:t>。</w:t>
            </w:r>
          </w:p>
          <w:p w14:paraId="4CA96166" w14:textId="72ED815A" w:rsidR="00C76B67" w:rsidRPr="00BF2592" w:rsidRDefault="00C76B67" w:rsidP="00C76B67">
            <w:pPr>
              <w:ind w:firstLineChars="200" w:firstLine="422"/>
              <w:rPr>
                <w:rFonts w:ascii="宋体" w:eastAsia="宋体" w:hAnsi="宋体" w:cs="Times New Roman"/>
                <w:szCs w:val="21"/>
              </w:rPr>
            </w:pPr>
            <w:r w:rsidRPr="00BF2592">
              <w:rPr>
                <w:rFonts w:ascii="宋体" w:eastAsia="宋体" w:hAnsi="宋体" w:cs="Times New Roman" w:hint="eastAsia"/>
                <w:b/>
                <w:szCs w:val="21"/>
              </w:rPr>
              <w:t>理解</w:t>
            </w:r>
            <w:r w:rsidRPr="00BF2592">
              <w:rPr>
                <w:rFonts w:ascii="宋体" w:eastAsia="宋体" w:hAnsi="宋体" w:cs="Times New Roman" w:hint="eastAsia"/>
                <w:szCs w:val="21"/>
              </w:rPr>
              <w:t>哲学是时代精神的</w:t>
            </w:r>
            <w:r w:rsidRPr="00BF2592">
              <w:rPr>
                <w:rFonts w:ascii="宋体" w:eastAsia="宋体" w:hAnsi="宋体" w:cs="Times New Roman" w:hint="eastAsia"/>
                <w:b/>
                <w:szCs w:val="21"/>
              </w:rPr>
              <w:t>精华</w:t>
            </w:r>
            <w:r w:rsidRPr="00BF2592">
              <w:rPr>
                <w:rFonts w:ascii="宋体" w:eastAsia="宋体" w:hAnsi="宋体" w:cs="Times New Roman" w:hint="eastAsia"/>
                <w:szCs w:val="21"/>
              </w:rPr>
              <w:t>。</w:t>
            </w:r>
          </w:p>
          <w:p w14:paraId="79C39B69" w14:textId="5DAEE502" w:rsidR="00C76B67" w:rsidRPr="00BF2592" w:rsidRDefault="00943BD5" w:rsidP="00C76B67">
            <w:pPr>
              <w:ind w:firstLineChars="200" w:firstLine="422"/>
              <w:rPr>
                <w:rFonts w:ascii="宋体" w:eastAsia="宋体" w:hAnsi="宋体" w:cs="Times New Roman"/>
                <w:b/>
                <w:szCs w:val="21"/>
              </w:rPr>
            </w:pPr>
            <w:r w:rsidRPr="00BF2592">
              <w:rPr>
                <w:rFonts w:ascii="宋体" w:eastAsia="宋体" w:hAnsi="宋体" w:cs="Times New Roman" w:hint="eastAsia"/>
                <w:b/>
                <w:bCs/>
                <w:szCs w:val="21"/>
              </w:rPr>
              <w:t>说明</w:t>
            </w:r>
            <w:r w:rsidR="00C76B67" w:rsidRPr="00BF2592">
              <w:rPr>
                <w:rFonts w:ascii="宋体" w:eastAsia="宋体" w:hAnsi="宋体" w:cs="Times New Roman" w:hint="eastAsia"/>
                <w:szCs w:val="21"/>
              </w:rPr>
              <w:t>哲学总是</w:t>
            </w:r>
            <w:r w:rsidR="00C76B67" w:rsidRPr="00BF2592">
              <w:rPr>
                <w:rFonts w:ascii="宋体" w:eastAsia="宋体" w:hAnsi="宋体" w:cs="Times New Roman" w:hint="eastAsia"/>
                <w:b/>
                <w:bCs/>
                <w:szCs w:val="21"/>
              </w:rPr>
              <w:t>影响</w:t>
            </w:r>
            <w:r w:rsidR="00C76B67" w:rsidRPr="00BF2592">
              <w:rPr>
                <w:rFonts w:ascii="宋体" w:eastAsia="宋体" w:hAnsi="宋体" w:cs="Times New Roman" w:hint="eastAsia"/>
                <w:szCs w:val="21"/>
              </w:rPr>
              <w:t>着我们的学习、工作和生活。</w:t>
            </w:r>
          </w:p>
        </w:tc>
      </w:tr>
      <w:tr w:rsidR="00BF2592" w:rsidRPr="00BF2592" w14:paraId="1E2C6559" w14:textId="77777777" w:rsidTr="00D70414">
        <w:tc>
          <w:tcPr>
            <w:tcW w:w="1384" w:type="dxa"/>
          </w:tcPr>
          <w:p w14:paraId="3D7BA051" w14:textId="77777777" w:rsidR="00D70414" w:rsidRPr="00BF2592" w:rsidRDefault="001C4C56" w:rsidP="001C4C56">
            <w:pPr>
              <w:spacing w:line="240" w:lineRule="atLeast"/>
              <w:jc w:val="left"/>
              <w:rPr>
                <w:rFonts w:ascii="宋体" w:eastAsia="宋体" w:hAnsi="宋体" w:cs="Times New Roman"/>
                <w:szCs w:val="21"/>
              </w:rPr>
            </w:pPr>
            <w:r w:rsidRPr="00BF2592">
              <w:rPr>
                <w:rFonts w:ascii="宋体" w:eastAsia="宋体" w:hAnsi="宋体" w:cs="Times New Roman" w:hint="eastAsia"/>
                <w:b/>
                <w:bCs/>
                <w:szCs w:val="21"/>
              </w:rPr>
              <w:t>第二目</w:t>
            </w:r>
            <w:r w:rsidRPr="00BF2592">
              <w:rPr>
                <w:rFonts w:ascii="宋体" w:eastAsia="宋体" w:hAnsi="宋体" w:cs="Times New Roman" w:hint="eastAsia"/>
                <w:szCs w:val="21"/>
              </w:rPr>
              <w:t xml:space="preserve">  </w:t>
            </w:r>
          </w:p>
          <w:p w14:paraId="613F8976" w14:textId="2A6C1B83" w:rsidR="001C4C56" w:rsidRPr="00BF2592" w:rsidRDefault="001C4C56" w:rsidP="00D70414">
            <w:pPr>
              <w:spacing w:line="240" w:lineRule="atLeast"/>
              <w:jc w:val="left"/>
              <w:rPr>
                <w:rFonts w:ascii="宋体" w:eastAsia="宋体" w:hAnsi="宋体" w:cs="Times New Roman"/>
                <w:szCs w:val="21"/>
              </w:rPr>
            </w:pPr>
            <w:r w:rsidRPr="00BF2592">
              <w:rPr>
                <w:rFonts w:ascii="宋体" w:eastAsia="宋体" w:hAnsi="宋体" w:cs="Times New Roman" w:hint="eastAsia"/>
                <w:szCs w:val="21"/>
              </w:rPr>
              <w:t>哲学是系统化理论化的世界观</w:t>
            </w:r>
          </w:p>
        </w:tc>
        <w:tc>
          <w:tcPr>
            <w:tcW w:w="5812" w:type="dxa"/>
          </w:tcPr>
          <w:p w14:paraId="2692BE03" w14:textId="77777777" w:rsidR="00D14C56" w:rsidRPr="00BF2592" w:rsidRDefault="00D14C56" w:rsidP="00D14C56">
            <w:pPr>
              <w:ind w:firstLineChars="200" w:firstLine="422"/>
              <w:rPr>
                <w:rFonts w:ascii="宋体" w:eastAsia="宋体" w:hAnsi="宋体" w:cs="Times New Roman"/>
                <w:szCs w:val="21"/>
              </w:rPr>
            </w:pPr>
            <w:r w:rsidRPr="00BF2592">
              <w:rPr>
                <w:rFonts w:ascii="宋体" w:eastAsia="宋体" w:hAnsi="宋体" w:cs="Times New Roman" w:hint="eastAsia"/>
                <w:b/>
                <w:bCs/>
                <w:szCs w:val="21"/>
              </w:rPr>
              <w:t>列举</w:t>
            </w:r>
            <w:r w:rsidRPr="00BF2592">
              <w:rPr>
                <w:rFonts w:ascii="宋体" w:eastAsia="宋体" w:hAnsi="宋体" w:cs="Times New Roman" w:hint="eastAsia"/>
                <w:szCs w:val="21"/>
              </w:rPr>
              <w:t>人们把握世界的</w:t>
            </w:r>
            <w:r w:rsidRPr="00BF2592">
              <w:rPr>
                <w:rFonts w:ascii="宋体" w:eastAsia="宋体" w:hAnsi="宋体" w:cs="Times New Roman" w:hint="eastAsia"/>
                <w:b/>
                <w:bCs/>
                <w:szCs w:val="21"/>
              </w:rPr>
              <w:t>方式</w:t>
            </w:r>
            <w:r w:rsidRPr="00BF2592">
              <w:rPr>
                <w:rFonts w:ascii="宋体" w:eastAsia="宋体" w:hAnsi="宋体" w:cs="Times New Roman" w:hint="eastAsia"/>
                <w:szCs w:val="21"/>
              </w:rPr>
              <w:t>，</w:t>
            </w:r>
          </w:p>
          <w:p w14:paraId="49404C57" w14:textId="10682831" w:rsidR="00D14C56" w:rsidRPr="00BF2592" w:rsidRDefault="00D14C56" w:rsidP="00D70414">
            <w:pPr>
              <w:ind w:firstLineChars="200" w:firstLine="422"/>
              <w:rPr>
                <w:rFonts w:ascii="宋体" w:eastAsia="宋体" w:hAnsi="宋体" w:cs="Times New Roman"/>
                <w:szCs w:val="21"/>
              </w:rPr>
            </w:pPr>
            <w:r w:rsidRPr="00BF2592">
              <w:rPr>
                <w:rFonts w:ascii="宋体" w:eastAsia="宋体" w:hAnsi="宋体" w:cs="Times New Roman" w:hint="eastAsia"/>
                <w:b/>
                <w:bCs/>
                <w:szCs w:val="21"/>
              </w:rPr>
              <w:t>明确</w:t>
            </w:r>
            <w:r w:rsidRPr="00BF2592">
              <w:rPr>
                <w:rFonts w:ascii="宋体" w:eastAsia="宋体" w:hAnsi="宋体" w:cs="Times New Roman" w:hint="eastAsia"/>
                <w:szCs w:val="21"/>
              </w:rPr>
              <w:t>世界观的</w:t>
            </w:r>
            <w:r w:rsidRPr="00BF2592">
              <w:rPr>
                <w:rFonts w:ascii="宋体" w:eastAsia="宋体" w:hAnsi="宋体" w:cs="Times New Roman" w:hint="eastAsia"/>
                <w:b/>
                <w:bCs/>
                <w:szCs w:val="21"/>
              </w:rPr>
              <w:t>含义</w:t>
            </w:r>
            <w:r w:rsidRPr="00BF2592">
              <w:rPr>
                <w:rFonts w:ascii="宋体" w:eastAsia="宋体" w:hAnsi="宋体" w:cs="Times New Roman" w:hint="eastAsia"/>
                <w:szCs w:val="21"/>
              </w:rPr>
              <w:t>和哲学的</w:t>
            </w:r>
            <w:r w:rsidRPr="00BF2592">
              <w:rPr>
                <w:rFonts w:ascii="宋体" w:eastAsia="宋体" w:hAnsi="宋体" w:cs="Times New Roman" w:hint="eastAsia"/>
                <w:b/>
                <w:bCs/>
                <w:szCs w:val="21"/>
              </w:rPr>
              <w:t>研究对象</w:t>
            </w:r>
            <w:r w:rsidRPr="00BF2592">
              <w:rPr>
                <w:rFonts w:ascii="宋体" w:eastAsia="宋体" w:hAnsi="宋体" w:cs="Times New Roman" w:hint="eastAsia"/>
                <w:szCs w:val="21"/>
              </w:rPr>
              <w:t>。</w:t>
            </w:r>
          </w:p>
          <w:p w14:paraId="7BA3C083" w14:textId="77777777" w:rsidR="00D14C56" w:rsidRPr="00BF2592" w:rsidRDefault="00D14C56" w:rsidP="00D14C56">
            <w:pPr>
              <w:ind w:firstLineChars="200" w:firstLine="422"/>
              <w:rPr>
                <w:rFonts w:ascii="宋体" w:eastAsia="宋体" w:hAnsi="宋体" w:cs="Times New Roman"/>
                <w:szCs w:val="21"/>
              </w:rPr>
            </w:pPr>
            <w:r w:rsidRPr="00BF2592">
              <w:rPr>
                <w:rFonts w:ascii="宋体" w:eastAsia="宋体" w:hAnsi="宋体" w:cs="Times New Roman" w:hint="eastAsia"/>
                <w:b/>
                <w:bCs/>
                <w:szCs w:val="21"/>
              </w:rPr>
              <w:t>比较</w:t>
            </w:r>
            <w:r w:rsidRPr="00BF2592">
              <w:rPr>
                <w:rFonts w:ascii="宋体" w:eastAsia="宋体" w:hAnsi="宋体" w:cs="Times New Roman" w:hint="eastAsia"/>
                <w:szCs w:val="21"/>
              </w:rPr>
              <w:t>为人处世的不同</w:t>
            </w:r>
            <w:r w:rsidRPr="00BF2592">
              <w:rPr>
                <w:rFonts w:ascii="宋体" w:eastAsia="宋体" w:hAnsi="宋体" w:cs="Times New Roman" w:hint="eastAsia"/>
                <w:b/>
                <w:bCs/>
                <w:szCs w:val="21"/>
              </w:rPr>
              <w:t>方式</w:t>
            </w:r>
            <w:r w:rsidRPr="00BF2592">
              <w:rPr>
                <w:rFonts w:ascii="宋体" w:eastAsia="宋体" w:hAnsi="宋体" w:cs="Times New Roman" w:hint="eastAsia"/>
                <w:szCs w:val="21"/>
              </w:rPr>
              <w:t>及</w:t>
            </w:r>
            <w:r w:rsidRPr="00BF2592">
              <w:rPr>
                <w:rFonts w:ascii="宋体" w:eastAsia="宋体" w:hAnsi="宋体" w:cs="Times New Roman" w:hint="eastAsia"/>
                <w:b/>
                <w:bCs/>
                <w:szCs w:val="21"/>
              </w:rPr>
              <w:t>思想观念</w:t>
            </w:r>
            <w:r w:rsidRPr="00BF2592">
              <w:rPr>
                <w:rFonts w:ascii="宋体" w:eastAsia="宋体" w:hAnsi="宋体" w:cs="Times New Roman" w:hint="eastAsia"/>
                <w:szCs w:val="21"/>
              </w:rPr>
              <w:t>，</w:t>
            </w:r>
          </w:p>
          <w:p w14:paraId="5D894ED4" w14:textId="541D634A" w:rsidR="001C4C56" w:rsidRPr="00BF2592" w:rsidRDefault="00D14C56" w:rsidP="00D14C56">
            <w:pPr>
              <w:ind w:firstLineChars="200" w:firstLine="422"/>
              <w:rPr>
                <w:rFonts w:ascii="宋体" w:eastAsia="宋体" w:hAnsi="宋体" w:cs="Times New Roman"/>
                <w:szCs w:val="21"/>
              </w:rPr>
            </w:pPr>
            <w:r w:rsidRPr="00BF2592">
              <w:rPr>
                <w:rFonts w:ascii="宋体" w:eastAsia="宋体" w:hAnsi="宋体" w:cs="Times New Roman" w:hint="eastAsia"/>
                <w:b/>
                <w:bCs/>
                <w:szCs w:val="21"/>
              </w:rPr>
              <w:t>明确</w:t>
            </w:r>
            <w:r w:rsidRPr="00BF2592">
              <w:rPr>
                <w:rFonts w:ascii="宋体" w:eastAsia="宋体" w:hAnsi="宋体" w:cs="Times New Roman" w:hint="eastAsia"/>
                <w:szCs w:val="21"/>
              </w:rPr>
              <w:t>方法论的</w:t>
            </w:r>
            <w:r w:rsidRPr="00BF2592">
              <w:rPr>
                <w:rFonts w:ascii="宋体" w:eastAsia="宋体" w:hAnsi="宋体" w:cs="Times New Roman" w:hint="eastAsia"/>
                <w:b/>
                <w:bCs/>
                <w:szCs w:val="21"/>
              </w:rPr>
              <w:t>含义</w:t>
            </w:r>
            <w:r w:rsidRPr="00BF2592">
              <w:rPr>
                <w:rFonts w:ascii="宋体" w:eastAsia="宋体" w:hAnsi="宋体" w:cs="Times New Roman" w:hint="eastAsia"/>
                <w:szCs w:val="21"/>
              </w:rPr>
              <w:t>及其与世界观的</w:t>
            </w:r>
            <w:r w:rsidRPr="00BF2592">
              <w:rPr>
                <w:rFonts w:ascii="宋体" w:eastAsia="宋体" w:hAnsi="宋体" w:cs="Times New Roman" w:hint="eastAsia"/>
                <w:b/>
                <w:bCs/>
                <w:szCs w:val="21"/>
              </w:rPr>
              <w:t>关系</w:t>
            </w:r>
            <w:r w:rsidRPr="00BF2592">
              <w:rPr>
                <w:rFonts w:ascii="宋体" w:eastAsia="宋体" w:hAnsi="宋体" w:cs="Times New Roman" w:hint="eastAsia"/>
                <w:szCs w:val="21"/>
              </w:rPr>
              <w:t>。</w:t>
            </w:r>
          </w:p>
        </w:tc>
        <w:tc>
          <w:tcPr>
            <w:tcW w:w="2658" w:type="dxa"/>
          </w:tcPr>
          <w:p w14:paraId="77A2087C" w14:textId="364B5F57" w:rsidR="001C4C56" w:rsidRPr="00BF2592" w:rsidRDefault="00C76B67" w:rsidP="00C76B67">
            <w:pPr>
              <w:ind w:firstLineChars="200" w:firstLine="422"/>
              <w:rPr>
                <w:rFonts w:ascii="宋体" w:eastAsia="宋体" w:hAnsi="宋体" w:cs="Times New Roman"/>
                <w:b/>
                <w:szCs w:val="21"/>
              </w:rPr>
            </w:pPr>
            <w:r w:rsidRPr="00BF2592">
              <w:rPr>
                <w:rFonts w:ascii="宋体" w:eastAsia="宋体" w:hAnsi="宋体" w:cs="Times New Roman" w:hint="eastAsia"/>
                <w:b/>
                <w:szCs w:val="21"/>
              </w:rPr>
              <w:t>说明</w:t>
            </w:r>
            <w:r w:rsidRPr="00BF2592">
              <w:rPr>
                <w:rFonts w:ascii="宋体" w:eastAsia="宋体" w:hAnsi="宋体" w:cs="Times New Roman" w:hint="eastAsia"/>
                <w:szCs w:val="21"/>
              </w:rPr>
              <w:t>哲学是系统化理论化的</w:t>
            </w:r>
            <w:r w:rsidRPr="00BF2592">
              <w:rPr>
                <w:rFonts w:ascii="宋体" w:eastAsia="宋体" w:hAnsi="宋体" w:cs="Times New Roman" w:hint="eastAsia"/>
                <w:b/>
                <w:bCs/>
                <w:szCs w:val="21"/>
              </w:rPr>
              <w:t>世界观</w:t>
            </w:r>
            <w:r w:rsidRPr="00BF2592">
              <w:rPr>
                <w:rFonts w:ascii="宋体" w:eastAsia="宋体" w:hAnsi="宋体" w:cs="Times New Roman" w:hint="eastAsia"/>
                <w:szCs w:val="21"/>
              </w:rPr>
              <w:t>，是世界观和方法论的</w:t>
            </w:r>
            <w:r w:rsidRPr="00BF2592">
              <w:rPr>
                <w:rFonts w:ascii="宋体" w:eastAsia="宋体" w:hAnsi="宋体" w:cs="Times New Roman" w:hint="eastAsia"/>
                <w:b/>
                <w:bCs/>
                <w:szCs w:val="21"/>
              </w:rPr>
              <w:t>统一</w:t>
            </w:r>
            <w:r w:rsidRPr="00BF2592">
              <w:rPr>
                <w:rFonts w:ascii="宋体" w:eastAsia="宋体" w:hAnsi="宋体" w:cs="Times New Roman" w:hint="eastAsia"/>
                <w:szCs w:val="21"/>
              </w:rPr>
              <w:t>。</w:t>
            </w:r>
          </w:p>
        </w:tc>
      </w:tr>
      <w:tr w:rsidR="001C4C56" w:rsidRPr="00BF2592" w14:paraId="2E9EF13D" w14:textId="77777777" w:rsidTr="00D70414">
        <w:tc>
          <w:tcPr>
            <w:tcW w:w="1384" w:type="dxa"/>
          </w:tcPr>
          <w:p w14:paraId="13627175" w14:textId="77777777" w:rsidR="00D70414" w:rsidRPr="00BF2592" w:rsidRDefault="001C4C56" w:rsidP="001B5E3C">
            <w:pPr>
              <w:spacing w:line="240" w:lineRule="atLeast"/>
              <w:jc w:val="left"/>
              <w:rPr>
                <w:rFonts w:ascii="宋体" w:eastAsia="宋体" w:hAnsi="宋体" w:cs="Times New Roman"/>
                <w:szCs w:val="21"/>
              </w:rPr>
            </w:pPr>
            <w:r w:rsidRPr="00BF2592">
              <w:rPr>
                <w:rFonts w:ascii="宋体" w:eastAsia="宋体" w:hAnsi="宋体" w:cs="Times New Roman" w:hint="eastAsia"/>
                <w:b/>
                <w:bCs/>
                <w:szCs w:val="21"/>
              </w:rPr>
              <w:t>第三目</w:t>
            </w:r>
            <w:r w:rsidRPr="00BF2592">
              <w:rPr>
                <w:rFonts w:ascii="宋体" w:eastAsia="宋体" w:hAnsi="宋体" w:cs="Times New Roman" w:hint="eastAsia"/>
                <w:szCs w:val="21"/>
              </w:rPr>
              <w:t xml:space="preserve">  </w:t>
            </w:r>
          </w:p>
          <w:p w14:paraId="2838DB2E" w14:textId="4AC219BE" w:rsidR="001C4C56" w:rsidRPr="00BF2592" w:rsidRDefault="001C4C56" w:rsidP="001B5E3C">
            <w:pPr>
              <w:spacing w:line="240" w:lineRule="atLeast"/>
              <w:jc w:val="left"/>
              <w:rPr>
                <w:rFonts w:ascii="宋体" w:eastAsia="宋体" w:hAnsi="宋体" w:cs="Times New Roman"/>
                <w:szCs w:val="21"/>
              </w:rPr>
            </w:pPr>
            <w:r w:rsidRPr="00BF2592">
              <w:rPr>
                <w:rFonts w:ascii="宋体" w:eastAsia="宋体" w:hAnsi="宋体" w:cs="Times New Roman" w:hint="eastAsia"/>
                <w:szCs w:val="21"/>
              </w:rPr>
              <w:t>哲学是对自然、社会和思维知识的概括和总结</w:t>
            </w:r>
          </w:p>
        </w:tc>
        <w:tc>
          <w:tcPr>
            <w:tcW w:w="5812" w:type="dxa"/>
          </w:tcPr>
          <w:p w14:paraId="34693098" w14:textId="77777777" w:rsidR="00D14C56" w:rsidRPr="00BF2592" w:rsidRDefault="00D14C56" w:rsidP="00D14C56">
            <w:pPr>
              <w:ind w:firstLineChars="200" w:firstLine="422"/>
              <w:rPr>
                <w:rFonts w:ascii="宋体" w:eastAsia="宋体" w:hAnsi="宋体" w:cs="Times New Roman"/>
                <w:szCs w:val="21"/>
              </w:rPr>
            </w:pPr>
            <w:r w:rsidRPr="00BF2592">
              <w:rPr>
                <w:rFonts w:ascii="宋体" w:eastAsia="宋体" w:hAnsi="宋体" w:cs="Times New Roman" w:hint="eastAsia"/>
                <w:b/>
                <w:bCs/>
                <w:szCs w:val="21"/>
              </w:rPr>
              <w:t>结合</w:t>
            </w:r>
            <w:r w:rsidRPr="00BF2592">
              <w:rPr>
                <w:rFonts w:ascii="宋体" w:eastAsia="宋体" w:hAnsi="宋体" w:cs="Times New Roman" w:hint="eastAsia"/>
                <w:szCs w:val="21"/>
              </w:rPr>
              <w:t>科学与实践发展的</w:t>
            </w:r>
            <w:r w:rsidRPr="00BF2592">
              <w:rPr>
                <w:rFonts w:ascii="宋体" w:eastAsia="宋体" w:hAnsi="宋体" w:cs="Times New Roman" w:hint="eastAsia"/>
                <w:b/>
                <w:bCs/>
                <w:szCs w:val="21"/>
              </w:rPr>
              <w:t>实例</w:t>
            </w:r>
            <w:r w:rsidRPr="00BF2592">
              <w:rPr>
                <w:rFonts w:ascii="宋体" w:eastAsia="宋体" w:hAnsi="宋体" w:cs="Times New Roman" w:hint="eastAsia"/>
                <w:szCs w:val="21"/>
              </w:rPr>
              <w:t>，</w:t>
            </w:r>
          </w:p>
          <w:p w14:paraId="4279F5EF" w14:textId="77777777" w:rsidR="00D14C56" w:rsidRPr="00BF2592" w:rsidRDefault="00D14C56" w:rsidP="00D14C56">
            <w:pPr>
              <w:ind w:firstLineChars="200" w:firstLine="422"/>
              <w:rPr>
                <w:rFonts w:ascii="宋体" w:eastAsia="宋体" w:hAnsi="宋体" w:cs="Times New Roman"/>
                <w:szCs w:val="21"/>
              </w:rPr>
            </w:pPr>
            <w:r w:rsidRPr="00BF2592">
              <w:rPr>
                <w:rFonts w:ascii="宋体" w:eastAsia="宋体" w:hAnsi="宋体" w:cs="Times New Roman" w:hint="eastAsia"/>
                <w:b/>
                <w:bCs/>
                <w:szCs w:val="21"/>
              </w:rPr>
              <w:t>说明</w:t>
            </w:r>
            <w:r w:rsidRPr="00BF2592">
              <w:rPr>
                <w:rFonts w:ascii="宋体" w:eastAsia="宋体" w:hAnsi="宋体" w:cs="Times New Roman" w:hint="eastAsia"/>
                <w:szCs w:val="21"/>
              </w:rPr>
              <w:t>具体科学的进步</w:t>
            </w:r>
            <w:r w:rsidRPr="00BF2592">
              <w:rPr>
                <w:rFonts w:ascii="宋体" w:eastAsia="宋体" w:hAnsi="宋体" w:cs="Times New Roman" w:hint="eastAsia"/>
                <w:b/>
                <w:bCs/>
                <w:szCs w:val="21"/>
              </w:rPr>
              <w:t>推动</w:t>
            </w:r>
            <w:r w:rsidRPr="00BF2592">
              <w:rPr>
                <w:rFonts w:ascii="宋体" w:eastAsia="宋体" w:hAnsi="宋体" w:cs="Times New Roman" w:hint="eastAsia"/>
                <w:szCs w:val="21"/>
              </w:rPr>
              <w:t>哲学的</w:t>
            </w:r>
            <w:r w:rsidRPr="00BF2592">
              <w:rPr>
                <w:rFonts w:ascii="宋体" w:eastAsia="宋体" w:hAnsi="宋体" w:cs="Times New Roman" w:hint="eastAsia"/>
                <w:b/>
                <w:bCs/>
                <w:szCs w:val="21"/>
              </w:rPr>
              <w:t>发展</w:t>
            </w:r>
            <w:r w:rsidRPr="00BF2592">
              <w:rPr>
                <w:rFonts w:ascii="宋体" w:eastAsia="宋体" w:hAnsi="宋体" w:cs="Times New Roman" w:hint="eastAsia"/>
                <w:szCs w:val="21"/>
              </w:rPr>
              <w:t>，</w:t>
            </w:r>
          </w:p>
          <w:p w14:paraId="283D3101" w14:textId="0583A4B4" w:rsidR="001C4C56" w:rsidRPr="00BF2592" w:rsidRDefault="00D14C56" w:rsidP="00D14C56">
            <w:pPr>
              <w:ind w:firstLineChars="200" w:firstLine="422"/>
              <w:rPr>
                <w:rFonts w:ascii="宋体" w:eastAsia="宋体" w:hAnsi="宋体" w:cs="Times New Roman"/>
                <w:b/>
                <w:szCs w:val="21"/>
              </w:rPr>
            </w:pPr>
            <w:r w:rsidRPr="00BF2592">
              <w:rPr>
                <w:rFonts w:ascii="宋体" w:eastAsia="宋体" w:hAnsi="宋体" w:cs="Times New Roman" w:hint="eastAsia"/>
                <w:b/>
                <w:bCs/>
                <w:szCs w:val="21"/>
              </w:rPr>
              <w:t>说明</w:t>
            </w:r>
            <w:r w:rsidRPr="00BF2592">
              <w:rPr>
                <w:rFonts w:ascii="宋体" w:eastAsia="宋体" w:hAnsi="宋体" w:cs="Times New Roman" w:hint="eastAsia"/>
                <w:szCs w:val="21"/>
              </w:rPr>
              <w:t>哲学为具体科学研究</w:t>
            </w:r>
            <w:r w:rsidRPr="00BF2592">
              <w:rPr>
                <w:rFonts w:ascii="宋体" w:eastAsia="宋体" w:hAnsi="宋体" w:cs="Times New Roman" w:hint="eastAsia"/>
                <w:b/>
                <w:bCs/>
                <w:szCs w:val="21"/>
              </w:rPr>
              <w:t>提供</w:t>
            </w:r>
            <w:r w:rsidRPr="00BF2592">
              <w:rPr>
                <w:rFonts w:ascii="宋体" w:eastAsia="宋体" w:hAnsi="宋体" w:cs="Times New Roman" w:hint="eastAsia"/>
                <w:szCs w:val="21"/>
              </w:rPr>
              <w:t>世界观和方法论的</w:t>
            </w:r>
            <w:r w:rsidRPr="00BF2592">
              <w:rPr>
                <w:rFonts w:ascii="宋体" w:eastAsia="宋体" w:hAnsi="宋体" w:cs="Times New Roman" w:hint="eastAsia"/>
                <w:b/>
                <w:bCs/>
                <w:szCs w:val="21"/>
              </w:rPr>
              <w:t>指导</w:t>
            </w:r>
            <w:r w:rsidR="00D70414" w:rsidRPr="00BF2592">
              <w:rPr>
                <w:rFonts w:ascii="宋体" w:eastAsia="宋体" w:hAnsi="宋体" w:cs="Times New Roman" w:hint="eastAsia"/>
                <w:szCs w:val="21"/>
              </w:rPr>
              <w:t>。</w:t>
            </w:r>
          </w:p>
        </w:tc>
        <w:tc>
          <w:tcPr>
            <w:tcW w:w="2658" w:type="dxa"/>
          </w:tcPr>
          <w:p w14:paraId="50DB14B3" w14:textId="77777777" w:rsidR="00D70414" w:rsidRPr="00BF2592" w:rsidRDefault="00D70414" w:rsidP="00D70414">
            <w:pPr>
              <w:ind w:firstLineChars="200" w:firstLine="422"/>
              <w:rPr>
                <w:rFonts w:ascii="宋体" w:eastAsia="宋体" w:hAnsi="宋体" w:cs="Times New Roman"/>
                <w:szCs w:val="21"/>
              </w:rPr>
            </w:pPr>
            <w:r w:rsidRPr="00BF2592">
              <w:rPr>
                <w:rFonts w:ascii="宋体" w:eastAsia="宋体" w:hAnsi="宋体" w:cs="Times New Roman" w:hint="eastAsia"/>
                <w:b/>
                <w:bCs/>
                <w:szCs w:val="21"/>
              </w:rPr>
              <w:t>说明</w:t>
            </w:r>
            <w:r w:rsidRPr="00BF2592">
              <w:rPr>
                <w:rFonts w:ascii="宋体" w:eastAsia="宋体" w:hAnsi="宋体" w:cs="Times New Roman" w:hint="eastAsia"/>
                <w:szCs w:val="21"/>
              </w:rPr>
              <w:t>哲学与具体科学的</w:t>
            </w:r>
            <w:r w:rsidRPr="00BF2592">
              <w:rPr>
                <w:rFonts w:ascii="宋体" w:eastAsia="宋体" w:hAnsi="宋体" w:cs="Times New Roman" w:hint="eastAsia"/>
                <w:b/>
                <w:bCs/>
                <w:szCs w:val="21"/>
              </w:rPr>
              <w:t>关系</w:t>
            </w:r>
            <w:r w:rsidRPr="00BF2592">
              <w:rPr>
                <w:rFonts w:ascii="宋体" w:eastAsia="宋体" w:hAnsi="宋体" w:cs="Times New Roman" w:hint="eastAsia"/>
                <w:szCs w:val="21"/>
              </w:rPr>
              <w:t>。</w:t>
            </w:r>
          </w:p>
          <w:p w14:paraId="4E8DBD2B" w14:textId="7FB6022C" w:rsidR="001C4C56" w:rsidRPr="00BF2592" w:rsidRDefault="00D70414" w:rsidP="00D70414">
            <w:pPr>
              <w:ind w:firstLineChars="200" w:firstLine="422"/>
              <w:rPr>
                <w:rFonts w:ascii="宋体" w:eastAsia="宋体" w:hAnsi="宋体" w:cs="Times New Roman"/>
                <w:b/>
                <w:szCs w:val="21"/>
              </w:rPr>
            </w:pPr>
            <w:r w:rsidRPr="00BF2592">
              <w:rPr>
                <w:rFonts w:ascii="宋体" w:eastAsia="宋体" w:hAnsi="宋体" w:cs="Times New Roman" w:hint="eastAsia"/>
                <w:b/>
                <w:szCs w:val="21"/>
              </w:rPr>
              <w:t>领会</w:t>
            </w:r>
            <w:r w:rsidRPr="00BF2592">
              <w:rPr>
                <w:rFonts w:ascii="宋体" w:eastAsia="宋体" w:hAnsi="宋体" w:cs="Times New Roman" w:hint="eastAsia"/>
                <w:szCs w:val="21"/>
              </w:rPr>
              <w:t>哲学思维的重要</w:t>
            </w:r>
            <w:r w:rsidRPr="00BF2592">
              <w:rPr>
                <w:rFonts w:ascii="宋体" w:eastAsia="宋体" w:hAnsi="宋体" w:cs="Times New Roman" w:hint="eastAsia"/>
                <w:b/>
                <w:szCs w:val="21"/>
              </w:rPr>
              <w:t>意义</w:t>
            </w:r>
            <w:r w:rsidRPr="00BF2592">
              <w:rPr>
                <w:rFonts w:ascii="宋体" w:eastAsia="宋体" w:hAnsi="宋体" w:cs="Times New Roman" w:hint="eastAsia"/>
                <w:szCs w:val="21"/>
              </w:rPr>
              <w:t>。</w:t>
            </w:r>
          </w:p>
        </w:tc>
      </w:tr>
    </w:tbl>
    <w:p w14:paraId="634376D2" w14:textId="77777777" w:rsidR="00DD69B4" w:rsidRPr="00BF2592" w:rsidRDefault="00DD69B4">
      <w:pPr>
        <w:ind w:firstLineChars="200" w:firstLine="482"/>
        <w:rPr>
          <w:rFonts w:ascii="宋体" w:eastAsia="宋体" w:hAnsi="宋体" w:cs="Times New Roman"/>
          <w:b/>
          <w:sz w:val="24"/>
          <w:szCs w:val="24"/>
        </w:rPr>
      </w:pPr>
    </w:p>
    <w:p w14:paraId="2DC0B987" w14:textId="2EA075CB" w:rsidR="001A3B12" w:rsidRPr="00BF2592" w:rsidRDefault="001A3B12" w:rsidP="006D22BF">
      <w:pPr>
        <w:tabs>
          <w:tab w:val="left" w:pos="312"/>
        </w:tabs>
        <w:spacing w:line="240" w:lineRule="atLeast"/>
        <w:ind w:left="482"/>
        <w:rPr>
          <w:rFonts w:ascii="宋体" w:eastAsia="宋体" w:hAnsi="宋体" w:cs="Times New Roman"/>
          <w:b/>
          <w:bCs/>
          <w:sz w:val="24"/>
          <w:szCs w:val="24"/>
        </w:rPr>
      </w:pPr>
      <w:bookmarkStart w:id="0" w:name="_Hlk37318601"/>
      <w:r w:rsidRPr="00BF2592">
        <w:rPr>
          <w:rFonts w:ascii="宋体" w:eastAsia="宋体" w:hAnsi="宋体" w:cs="Times New Roman" w:hint="eastAsia"/>
          <w:b/>
          <w:bCs/>
          <w:sz w:val="24"/>
          <w:szCs w:val="24"/>
        </w:rPr>
        <w:t>二、观看视频</w:t>
      </w:r>
      <w:r w:rsidR="00BF2592" w:rsidRPr="00BF2592">
        <w:rPr>
          <w:rFonts w:ascii="宋体" w:eastAsia="宋体" w:hAnsi="宋体" w:cs="Times New Roman" w:hint="eastAsia"/>
          <w:b/>
          <w:bCs/>
          <w:sz w:val="24"/>
          <w:szCs w:val="24"/>
        </w:rPr>
        <w:t xml:space="preserve"> </w:t>
      </w:r>
    </w:p>
    <w:p w14:paraId="35AD79C8" w14:textId="69442958" w:rsidR="001A3B12" w:rsidRPr="00BF2592" w:rsidRDefault="0006486B" w:rsidP="00DE234C">
      <w:pPr>
        <w:tabs>
          <w:tab w:val="left" w:pos="312"/>
        </w:tabs>
        <w:spacing w:line="240" w:lineRule="atLeast"/>
        <w:ind w:left="482"/>
        <w:rPr>
          <w:rFonts w:ascii="宋体" w:eastAsia="宋体" w:hAnsi="宋体" w:cs="Times New Roman"/>
          <w:b/>
          <w:bCs/>
          <w:sz w:val="24"/>
          <w:szCs w:val="24"/>
        </w:rPr>
      </w:pPr>
      <w:r w:rsidRPr="00BF2592">
        <w:rPr>
          <w:rFonts w:ascii="宋体" w:eastAsia="宋体" w:hAnsi="宋体" w:cs="Times New Roman"/>
          <w:b/>
          <w:bCs/>
          <w:sz w:val="24"/>
          <w:szCs w:val="24"/>
        </w:rPr>
        <w:t>1.</w:t>
      </w:r>
      <w:r w:rsidR="00DE234C" w:rsidRPr="00BF2592">
        <w:rPr>
          <w:rFonts w:ascii="宋体" w:eastAsia="宋体" w:hAnsi="宋体" w:cs="Times New Roman" w:hint="eastAsia"/>
          <w:b/>
          <w:bCs/>
          <w:sz w:val="24"/>
          <w:szCs w:val="24"/>
        </w:rPr>
        <w:t>共和国学人《汝信：哲理人生》（中国社会科学网）</w:t>
      </w:r>
    </w:p>
    <w:p w14:paraId="5257D0D6" w14:textId="5A6B8117" w:rsidR="001A3B12" w:rsidRPr="00BF2592" w:rsidRDefault="005F4FB5" w:rsidP="006D22BF">
      <w:pPr>
        <w:tabs>
          <w:tab w:val="left" w:pos="312"/>
        </w:tabs>
        <w:spacing w:line="240" w:lineRule="atLeast"/>
        <w:ind w:left="482"/>
        <w:rPr>
          <w:rFonts w:ascii="宋体" w:eastAsia="宋体" w:hAnsi="宋体" w:cs="Times New Roman"/>
          <w:b/>
          <w:bCs/>
          <w:sz w:val="24"/>
          <w:szCs w:val="24"/>
        </w:rPr>
      </w:pPr>
      <w:hyperlink r:id="rId8" w:history="1">
        <w:r w:rsidR="0006486B" w:rsidRPr="00BF2592">
          <w:rPr>
            <w:rStyle w:val="ab"/>
            <w:rFonts w:ascii="宋体" w:eastAsia="宋体" w:hAnsi="宋体" w:cs="Times New Roman"/>
            <w:b/>
            <w:bCs/>
            <w:color w:val="auto"/>
            <w:sz w:val="24"/>
            <w:szCs w:val="24"/>
          </w:rPr>
          <w:t>http://stv.cssn.cn/Portal/Html/option/com_content/ItemId/257/</w:t>
        </w:r>
      </w:hyperlink>
    </w:p>
    <w:p w14:paraId="2924B0A1" w14:textId="54220487" w:rsidR="00DE234C" w:rsidRPr="00BF2592" w:rsidRDefault="0083050F" w:rsidP="006D22BF">
      <w:pPr>
        <w:tabs>
          <w:tab w:val="left" w:pos="312"/>
        </w:tabs>
        <w:spacing w:line="240" w:lineRule="atLeast"/>
        <w:ind w:left="482"/>
        <w:rPr>
          <w:rFonts w:ascii="宋体" w:eastAsia="宋体" w:hAnsi="宋体" w:cs="Times New Roman"/>
          <w:sz w:val="24"/>
          <w:szCs w:val="24"/>
        </w:rPr>
      </w:pPr>
      <w:r w:rsidRPr="00BF2592">
        <w:rPr>
          <w:rFonts w:ascii="宋体" w:eastAsia="宋体" w:hAnsi="宋体" w:cs="Times New Roman" w:hint="eastAsia"/>
          <w:b/>
          <w:sz w:val="24"/>
          <w:szCs w:val="24"/>
        </w:rPr>
        <w:t>写出</w:t>
      </w:r>
      <w:r w:rsidRPr="00BF2592">
        <w:rPr>
          <w:rFonts w:ascii="宋体" w:eastAsia="宋体" w:hAnsi="宋体" w:cs="Times New Roman" w:hint="eastAsia"/>
          <w:sz w:val="24"/>
          <w:szCs w:val="24"/>
        </w:rPr>
        <w:t>1</w:t>
      </w:r>
      <w:r w:rsidRPr="00BF2592">
        <w:rPr>
          <w:rFonts w:ascii="宋体" w:eastAsia="宋体" w:hAnsi="宋体" w:cs="Times New Roman"/>
          <w:sz w:val="24"/>
          <w:szCs w:val="24"/>
        </w:rPr>
        <w:t>00</w:t>
      </w:r>
      <w:r w:rsidRPr="00BF2592">
        <w:rPr>
          <w:rFonts w:ascii="宋体" w:eastAsia="宋体" w:hAnsi="宋体" w:cs="Times New Roman" w:hint="eastAsia"/>
          <w:sz w:val="24"/>
          <w:szCs w:val="24"/>
        </w:rPr>
        <w:t>字的</w:t>
      </w:r>
      <w:r w:rsidRPr="00BF2592">
        <w:rPr>
          <w:rFonts w:ascii="宋体" w:eastAsia="宋体" w:hAnsi="宋体" w:cs="Times New Roman" w:hint="eastAsia"/>
          <w:b/>
          <w:bCs/>
          <w:sz w:val="24"/>
          <w:szCs w:val="24"/>
        </w:rPr>
        <w:t>听讲记录</w:t>
      </w:r>
      <w:r w:rsidR="00932F15" w:rsidRPr="00BF2592">
        <w:rPr>
          <w:rFonts w:ascii="宋体" w:eastAsia="宋体" w:hAnsi="宋体" w:cs="Times New Roman" w:hint="eastAsia"/>
          <w:sz w:val="24"/>
          <w:szCs w:val="24"/>
        </w:rPr>
        <w:t>和1</w:t>
      </w:r>
      <w:r w:rsidR="00932F15" w:rsidRPr="00BF2592">
        <w:rPr>
          <w:rFonts w:ascii="宋体" w:eastAsia="宋体" w:hAnsi="宋体" w:cs="Times New Roman"/>
          <w:sz w:val="24"/>
          <w:szCs w:val="24"/>
        </w:rPr>
        <w:t>00</w:t>
      </w:r>
      <w:r w:rsidR="00932F15" w:rsidRPr="00BF2592">
        <w:rPr>
          <w:rFonts w:ascii="宋体" w:eastAsia="宋体" w:hAnsi="宋体" w:cs="Times New Roman" w:hint="eastAsia"/>
          <w:sz w:val="24"/>
          <w:szCs w:val="24"/>
        </w:rPr>
        <w:t>字的</w:t>
      </w:r>
      <w:r w:rsidR="00932F15" w:rsidRPr="00BF2592">
        <w:rPr>
          <w:rFonts w:ascii="宋体" w:eastAsia="宋体" w:hAnsi="宋体" w:cs="Times New Roman" w:hint="eastAsia"/>
          <w:b/>
          <w:bCs/>
          <w:sz w:val="24"/>
          <w:szCs w:val="24"/>
        </w:rPr>
        <w:t>观后感</w:t>
      </w:r>
      <w:r w:rsidR="00932F15" w:rsidRPr="00BF2592">
        <w:rPr>
          <w:rFonts w:ascii="宋体" w:eastAsia="宋体" w:hAnsi="宋体" w:cs="Times New Roman" w:hint="eastAsia"/>
          <w:sz w:val="24"/>
          <w:szCs w:val="24"/>
        </w:rPr>
        <w:t>。</w:t>
      </w:r>
    </w:p>
    <w:p w14:paraId="38148B21" w14:textId="77777777" w:rsidR="0006486B" w:rsidRPr="00BF2592" w:rsidRDefault="0006486B" w:rsidP="006D22BF">
      <w:pPr>
        <w:tabs>
          <w:tab w:val="left" w:pos="312"/>
        </w:tabs>
        <w:spacing w:line="240" w:lineRule="atLeast"/>
        <w:ind w:left="482"/>
        <w:rPr>
          <w:rFonts w:ascii="宋体" w:eastAsia="宋体" w:hAnsi="宋体" w:cs="Times New Roman"/>
          <w:sz w:val="24"/>
          <w:szCs w:val="24"/>
        </w:rPr>
      </w:pPr>
    </w:p>
    <w:p w14:paraId="4E152AD9" w14:textId="38CC8BAF" w:rsidR="00204F49" w:rsidRPr="00BF2592" w:rsidRDefault="00BF2592" w:rsidP="006D22BF">
      <w:pPr>
        <w:tabs>
          <w:tab w:val="left" w:pos="312"/>
        </w:tabs>
        <w:spacing w:line="240" w:lineRule="atLeast"/>
        <w:ind w:left="482"/>
        <w:rPr>
          <w:rFonts w:ascii="宋体" w:eastAsia="宋体" w:hAnsi="宋体" w:cs="Times New Roman"/>
          <w:b/>
          <w:bCs/>
          <w:sz w:val="24"/>
          <w:szCs w:val="24"/>
        </w:rPr>
      </w:pPr>
      <w:r w:rsidRPr="00BF2592">
        <w:rPr>
          <w:rFonts w:ascii="宋体" w:eastAsia="宋体" w:hAnsi="宋体" w:cs="Times New Roman"/>
          <w:b/>
          <w:bCs/>
          <w:sz w:val="24"/>
          <w:szCs w:val="24"/>
        </w:rPr>
        <w:t>2</w:t>
      </w:r>
      <w:r w:rsidR="00204F49" w:rsidRPr="00BF2592">
        <w:rPr>
          <w:rFonts w:ascii="宋体" w:eastAsia="宋体" w:hAnsi="宋体" w:cs="Times New Roman"/>
          <w:b/>
          <w:bCs/>
          <w:sz w:val="24"/>
          <w:szCs w:val="24"/>
        </w:rPr>
        <w:t>.</w:t>
      </w:r>
      <w:r w:rsidR="00204F49" w:rsidRPr="00BF2592">
        <w:rPr>
          <w:rFonts w:ascii="宋体" w:eastAsia="宋体" w:hAnsi="宋体" w:cs="Times New Roman" w:hint="eastAsia"/>
          <w:b/>
          <w:bCs/>
          <w:sz w:val="24"/>
          <w:szCs w:val="24"/>
        </w:rPr>
        <w:t>吉林大学 哲学通论 孙正聿</w:t>
      </w:r>
    </w:p>
    <w:p w14:paraId="13AE247C" w14:textId="57D6473C" w:rsidR="00204F49" w:rsidRPr="00BF2592" w:rsidRDefault="005F4FB5" w:rsidP="006D22BF">
      <w:pPr>
        <w:tabs>
          <w:tab w:val="left" w:pos="312"/>
        </w:tabs>
        <w:spacing w:line="240" w:lineRule="atLeast"/>
        <w:ind w:left="482"/>
        <w:rPr>
          <w:rFonts w:ascii="宋体" w:eastAsia="宋体" w:hAnsi="宋体" w:cs="Times New Roman"/>
          <w:b/>
          <w:bCs/>
          <w:sz w:val="24"/>
          <w:szCs w:val="24"/>
        </w:rPr>
      </w:pPr>
      <w:hyperlink r:id="rId9" w:history="1">
        <w:r w:rsidR="00204F49" w:rsidRPr="00BF2592">
          <w:rPr>
            <w:rStyle w:val="ab"/>
            <w:rFonts w:ascii="宋体" w:eastAsia="宋体" w:hAnsi="宋体" w:cs="Times New Roman"/>
            <w:b/>
            <w:bCs/>
            <w:color w:val="auto"/>
            <w:sz w:val="24"/>
            <w:szCs w:val="24"/>
          </w:rPr>
          <w:t>https://www.bilibili.com/video/av87518165/</w:t>
        </w:r>
      </w:hyperlink>
    </w:p>
    <w:p w14:paraId="0CD3BE90" w14:textId="77777777" w:rsidR="00204F49" w:rsidRPr="00BF2592" w:rsidRDefault="00204F49" w:rsidP="006D22BF">
      <w:pPr>
        <w:tabs>
          <w:tab w:val="left" w:pos="312"/>
        </w:tabs>
        <w:spacing w:line="240" w:lineRule="atLeast"/>
        <w:ind w:left="482"/>
        <w:rPr>
          <w:rFonts w:ascii="宋体" w:eastAsia="宋体" w:hAnsi="宋体" w:cs="Times New Roman"/>
          <w:b/>
          <w:bCs/>
          <w:sz w:val="24"/>
          <w:szCs w:val="24"/>
        </w:rPr>
      </w:pPr>
    </w:p>
    <w:p w14:paraId="5F0BC549" w14:textId="41A48F1D" w:rsidR="00346F2C" w:rsidRPr="00BF2592" w:rsidRDefault="001A3B12" w:rsidP="006D22BF">
      <w:pPr>
        <w:tabs>
          <w:tab w:val="left" w:pos="312"/>
        </w:tabs>
        <w:spacing w:line="240" w:lineRule="atLeast"/>
        <w:ind w:left="482"/>
        <w:rPr>
          <w:rFonts w:ascii="宋体" w:eastAsia="宋体" w:hAnsi="宋体" w:cs="Times New Roman"/>
          <w:b/>
          <w:sz w:val="24"/>
          <w:szCs w:val="24"/>
        </w:rPr>
      </w:pPr>
      <w:r w:rsidRPr="00BF2592">
        <w:rPr>
          <w:rFonts w:ascii="宋体" w:eastAsia="宋体" w:hAnsi="宋体" w:cs="Times New Roman" w:hint="eastAsia"/>
          <w:b/>
          <w:bCs/>
          <w:sz w:val="24"/>
          <w:szCs w:val="24"/>
        </w:rPr>
        <w:t>三</w:t>
      </w:r>
      <w:r w:rsidR="00346F2C" w:rsidRPr="00BF2592">
        <w:rPr>
          <w:rFonts w:ascii="宋体" w:eastAsia="宋体" w:hAnsi="宋体" w:cs="Times New Roman" w:hint="eastAsia"/>
          <w:b/>
          <w:bCs/>
          <w:sz w:val="24"/>
          <w:szCs w:val="24"/>
        </w:rPr>
        <w:t>、阅读</w:t>
      </w:r>
      <w:r w:rsidR="00346F2C" w:rsidRPr="00BF2592">
        <w:rPr>
          <w:rFonts w:ascii="宋体" w:eastAsia="宋体" w:hAnsi="宋体" w:cs="Times New Roman" w:hint="eastAsia"/>
          <w:b/>
          <w:sz w:val="24"/>
          <w:szCs w:val="24"/>
        </w:rPr>
        <w:t>文献</w:t>
      </w:r>
      <w:r w:rsidR="00AD441F" w:rsidRPr="00BF2592">
        <w:rPr>
          <w:rFonts w:ascii="宋体" w:eastAsia="宋体" w:hAnsi="宋体" w:cs="Times New Roman" w:hint="eastAsia"/>
          <w:b/>
          <w:bCs/>
          <w:sz w:val="24"/>
          <w:szCs w:val="24"/>
          <w:highlight w:val="yellow"/>
        </w:rPr>
        <w:t>（可</w:t>
      </w:r>
      <w:r w:rsidR="00BF2592" w:rsidRPr="00BF2592">
        <w:rPr>
          <w:rFonts w:ascii="宋体" w:eastAsia="宋体" w:hAnsi="宋体" w:cs="Times New Roman" w:hint="eastAsia"/>
          <w:b/>
          <w:bCs/>
          <w:sz w:val="24"/>
          <w:szCs w:val="24"/>
          <w:highlight w:val="yellow"/>
        </w:rPr>
        <w:t>选</w:t>
      </w:r>
      <w:r w:rsidR="00AD441F" w:rsidRPr="00BF2592">
        <w:rPr>
          <w:rFonts w:ascii="宋体" w:eastAsia="宋体" w:hAnsi="宋体" w:cs="Times New Roman" w:hint="eastAsia"/>
          <w:b/>
          <w:bCs/>
          <w:sz w:val="24"/>
          <w:szCs w:val="24"/>
          <w:highlight w:val="yellow"/>
        </w:rPr>
        <w:t>）</w:t>
      </w:r>
    </w:p>
    <w:p w14:paraId="49673275" w14:textId="4A80844C" w:rsidR="0022474A" w:rsidRPr="00BF2592" w:rsidRDefault="0022474A">
      <w:pPr>
        <w:spacing w:line="240" w:lineRule="atLeast"/>
        <w:ind w:firstLineChars="200" w:firstLine="480"/>
        <w:jc w:val="left"/>
        <w:rPr>
          <w:rFonts w:ascii="宋体" w:eastAsia="宋体" w:hAnsi="宋体" w:cs="Times New Roman"/>
          <w:bCs/>
          <w:sz w:val="24"/>
          <w:szCs w:val="24"/>
        </w:rPr>
      </w:pPr>
      <w:r w:rsidRPr="00BF2592">
        <w:rPr>
          <w:rFonts w:ascii="宋体" w:eastAsia="宋体" w:hAnsi="宋体" w:cs="Times New Roman" w:hint="eastAsia"/>
          <w:bCs/>
          <w:sz w:val="24"/>
          <w:szCs w:val="24"/>
        </w:rPr>
        <w:t>1</w:t>
      </w:r>
      <w:r w:rsidRPr="00BF2592">
        <w:rPr>
          <w:rFonts w:ascii="宋体" w:eastAsia="宋体" w:hAnsi="宋体" w:cs="Times New Roman"/>
          <w:bCs/>
          <w:sz w:val="24"/>
          <w:szCs w:val="24"/>
        </w:rPr>
        <w:t>.</w:t>
      </w:r>
      <w:r w:rsidRPr="00BF2592">
        <w:rPr>
          <w:rFonts w:ascii="宋体" w:eastAsia="宋体" w:hAnsi="宋体" w:cs="Times New Roman" w:hint="eastAsia"/>
          <w:bCs/>
          <w:sz w:val="24"/>
          <w:szCs w:val="24"/>
        </w:rPr>
        <w:t>恩格斯《路德维希·费尔巴哈和德国古典哲学的终结》第二部分</w:t>
      </w:r>
    </w:p>
    <w:p w14:paraId="10A47D40" w14:textId="5642BF2B" w:rsidR="00346F2C" w:rsidRPr="00BF2592" w:rsidRDefault="0022474A">
      <w:pPr>
        <w:spacing w:line="240" w:lineRule="atLeast"/>
        <w:ind w:firstLineChars="200" w:firstLine="480"/>
        <w:jc w:val="left"/>
        <w:rPr>
          <w:rFonts w:ascii="宋体" w:eastAsia="宋体" w:hAnsi="宋体" w:cs="Times New Roman"/>
          <w:bCs/>
          <w:sz w:val="24"/>
          <w:szCs w:val="24"/>
        </w:rPr>
      </w:pPr>
      <w:r w:rsidRPr="00BF2592">
        <w:rPr>
          <w:rFonts w:ascii="宋体" w:eastAsia="宋体" w:hAnsi="宋体" w:cs="Times New Roman"/>
          <w:bCs/>
          <w:sz w:val="24"/>
          <w:szCs w:val="24"/>
        </w:rPr>
        <w:t>2</w:t>
      </w:r>
      <w:r w:rsidR="004D7D12" w:rsidRPr="00BF2592">
        <w:rPr>
          <w:rFonts w:ascii="宋体" w:eastAsia="宋体" w:hAnsi="宋体" w:cs="Times New Roman"/>
          <w:bCs/>
          <w:sz w:val="24"/>
          <w:szCs w:val="24"/>
        </w:rPr>
        <w:t>.</w:t>
      </w:r>
      <w:r w:rsidRPr="00BF2592">
        <w:rPr>
          <w:rFonts w:ascii="宋体" w:eastAsia="宋体" w:hAnsi="宋体" w:cs="Times New Roman" w:hint="eastAsia"/>
          <w:bCs/>
          <w:sz w:val="24"/>
          <w:szCs w:val="24"/>
        </w:rPr>
        <w:t xml:space="preserve">习近平《在哲学社会科学工作座谈会上的讲话》 </w:t>
      </w:r>
      <w:r w:rsidRPr="00BF2592">
        <w:rPr>
          <w:rFonts w:ascii="宋体" w:eastAsia="宋体" w:hAnsi="宋体" w:cs="Times New Roman"/>
          <w:bCs/>
          <w:sz w:val="24"/>
          <w:szCs w:val="24"/>
        </w:rPr>
        <w:t xml:space="preserve">   </w:t>
      </w:r>
      <w:r w:rsidRPr="00BF2592">
        <w:rPr>
          <w:rFonts w:ascii="宋体" w:eastAsia="宋体" w:hAnsi="宋体" w:cs="Times New Roman" w:hint="eastAsia"/>
          <w:bCs/>
          <w:sz w:val="24"/>
          <w:szCs w:val="24"/>
        </w:rPr>
        <w:t>（2016年5月17日）</w:t>
      </w:r>
    </w:p>
    <w:p w14:paraId="31464963" w14:textId="097D3B95" w:rsidR="00346F2C" w:rsidRPr="00BF2592" w:rsidRDefault="0022474A">
      <w:pPr>
        <w:spacing w:line="240" w:lineRule="atLeast"/>
        <w:ind w:firstLineChars="200" w:firstLine="480"/>
        <w:jc w:val="left"/>
        <w:rPr>
          <w:rFonts w:ascii="宋体" w:eastAsia="宋体" w:hAnsi="宋体" w:cs="Times New Roman"/>
          <w:bCs/>
          <w:sz w:val="24"/>
          <w:szCs w:val="24"/>
        </w:rPr>
      </w:pPr>
      <w:r w:rsidRPr="00BF2592">
        <w:rPr>
          <w:rFonts w:ascii="宋体" w:eastAsia="宋体" w:hAnsi="宋体" w:cs="Times New Roman"/>
          <w:bCs/>
          <w:sz w:val="24"/>
          <w:szCs w:val="24"/>
        </w:rPr>
        <w:t>3</w:t>
      </w:r>
      <w:r w:rsidR="004D7D12" w:rsidRPr="00BF2592">
        <w:rPr>
          <w:rFonts w:ascii="宋体" w:eastAsia="宋体" w:hAnsi="宋体" w:cs="Times New Roman"/>
          <w:bCs/>
          <w:sz w:val="24"/>
          <w:szCs w:val="24"/>
        </w:rPr>
        <w:t>.</w:t>
      </w:r>
      <w:r w:rsidR="00346F2C" w:rsidRPr="00BF2592">
        <w:rPr>
          <w:rFonts w:ascii="宋体" w:eastAsia="宋体" w:hAnsi="宋体" w:cs="Times New Roman" w:hint="eastAsia"/>
          <w:bCs/>
          <w:sz w:val="24"/>
          <w:szCs w:val="24"/>
        </w:rPr>
        <w:t>习近平《在纪念马克思诞辰200周年大会上的讲话》</w:t>
      </w:r>
      <w:r w:rsidRPr="00BF2592">
        <w:rPr>
          <w:rFonts w:ascii="宋体" w:eastAsia="宋体" w:hAnsi="宋体" w:cs="Times New Roman" w:hint="eastAsia"/>
          <w:bCs/>
          <w:sz w:val="24"/>
          <w:szCs w:val="24"/>
        </w:rPr>
        <w:t>（201</w:t>
      </w:r>
      <w:r w:rsidRPr="00BF2592">
        <w:rPr>
          <w:rFonts w:ascii="宋体" w:eastAsia="宋体" w:hAnsi="宋体" w:cs="Times New Roman"/>
          <w:bCs/>
          <w:sz w:val="24"/>
          <w:szCs w:val="24"/>
        </w:rPr>
        <w:t>8</w:t>
      </w:r>
      <w:r w:rsidRPr="00BF2592">
        <w:rPr>
          <w:rFonts w:ascii="宋体" w:eastAsia="宋体" w:hAnsi="宋体" w:cs="Times New Roman" w:hint="eastAsia"/>
          <w:bCs/>
          <w:sz w:val="24"/>
          <w:szCs w:val="24"/>
        </w:rPr>
        <w:t xml:space="preserve">年5月 </w:t>
      </w:r>
      <w:r w:rsidRPr="00BF2592">
        <w:rPr>
          <w:rFonts w:ascii="宋体" w:eastAsia="宋体" w:hAnsi="宋体" w:cs="Times New Roman"/>
          <w:bCs/>
          <w:sz w:val="24"/>
          <w:szCs w:val="24"/>
        </w:rPr>
        <w:t>4</w:t>
      </w:r>
      <w:r w:rsidRPr="00BF2592">
        <w:rPr>
          <w:rFonts w:ascii="宋体" w:eastAsia="宋体" w:hAnsi="宋体" w:cs="Times New Roman" w:hint="eastAsia"/>
          <w:bCs/>
          <w:sz w:val="24"/>
          <w:szCs w:val="24"/>
        </w:rPr>
        <w:t>日）</w:t>
      </w:r>
    </w:p>
    <w:p w14:paraId="782667F1" w14:textId="09DB984B" w:rsidR="00346F2C" w:rsidRPr="00BF2592" w:rsidRDefault="0022474A">
      <w:pPr>
        <w:spacing w:line="240" w:lineRule="atLeast"/>
        <w:ind w:firstLineChars="200" w:firstLine="480"/>
        <w:jc w:val="left"/>
        <w:rPr>
          <w:rFonts w:ascii="宋体" w:eastAsia="宋体" w:hAnsi="宋体" w:cs="Times New Roman"/>
          <w:bCs/>
          <w:sz w:val="24"/>
          <w:szCs w:val="24"/>
        </w:rPr>
      </w:pPr>
      <w:r w:rsidRPr="00BF2592">
        <w:rPr>
          <w:rFonts w:ascii="宋体" w:eastAsia="宋体" w:hAnsi="宋体" w:cs="Times New Roman"/>
          <w:bCs/>
          <w:sz w:val="24"/>
          <w:szCs w:val="24"/>
        </w:rPr>
        <w:t>4</w:t>
      </w:r>
      <w:r w:rsidR="004D7D12" w:rsidRPr="00BF2592">
        <w:rPr>
          <w:rFonts w:ascii="宋体" w:eastAsia="宋体" w:hAnsi="宋体" w:cs="Times New Roman"/>
          <w:bCs/>
          <w:sz w:val="24"/>
          <w:szCs w:val="24"/>
        </w:rPr>
        <w:t>.</w:t>
      </w:r>
      <w:r w:rsidR="00346F2C" w:rsidRPr="00BF2592">
        <w:rPr>
          <w:rFonts w:ascii="宋体" w:eastAsia="宋体" w:hAnsi="宋体" w:cs="Times New Roman" w:hint="eastAsia"/>
          <w:bCs/>
          <w:sz w:val="24"/>
          <w:szCs w:val="24"/>
        </w:rPr>
        <w:t>《习近平新时代中国特色社会主义思想三十讲》第三十讲</w:t>
      </w:r>
    </w:p>
    <w:p w14:paraId="619C773B" w14:textId="486E1D08" w:rsidR="00346F2C" w:rsidRPr="00BF2592" w:rsidRDefault="0022474A">
      <w:pPr>
        <w:spacing w:line="240" w:lineRule="atLeast"/>
        <w:ind w:firstLineChars="200" w:firstLine="480"/>
        <w:jc w:val="left"/>
        <w:rPr>
          <w:rFonts w:ascii="宋体" w:eastAsia="宋体" w:hAnsi="宋体" w:cs="Times New Roman"/>
          <w:bCs/>
          <w:sz w:val="24"/>
          <w:szCs w:val="24"/>
        </w:rPr>
      </w:pPr>
      <w:r w:rsidRPr="00BF2592">
        <w:rPr>
          <w:rFonts w:ascii="宋体" w:eastAsia="宋体" w:hAnsi="宋体" w:cs="Times New Roman"/>
          <w:bCs/>
          <w:sz w:val="24"/>
          <w:szCs w:val="24"/>
        </w:rPr>
        <w:t>5</w:t>
      </w:r>
      <w:r w:rsidR="004D7D12" w:rsidRPr="00BF2592">
        <w:rPr>
          <w:rFonts w:ascii="宋体" w:eastAsia="宋体" w:hAnsi="宋体" w:cs="Times New Roman"/>
          <w:bCs/>
          <w:sz w:val="24"/>
          <w:szCs w:val="24"/>
        </w:rPr>
        <w:t>.</w:t>
      </w:r>
      <w:r w:rsidR="00346F2C" w:rsidRPr="00BF2592">
        <w:rPr>
          <w:rFonts w:ascii="宋体" w:eastAsia="宋体" w:hAnsi="宋体" w:cs="Times New Roman" w:hint="eastAsia"/>
          <w:bCs/>
          <w:sz w:val="24"/>
          <w:szCs w:val="24"/>
        </w:rPr>
        <w:t>《习近平新时代中国特色社会主义思想学习纲要》（十九）</w:t>
      </w:r>
    </w:p>
    <w:p w14:paraId="4A96F9FC" w14:textId="46E061D1" w:rsidR="00346F2C" w:rsidRPr="00BF2592" w:rsidRDefault="00346F2C">
      <w:pPr>
        <w:spacing w:line="240" w:lineRule="atLeast"/>
        <w:rPr>
          <w:rFonts w:ascii="宋体" w:eastAsia="宋体" w:hAnsi="宋体" w:cs="Times New Roman"/>
          <w:b/>
          <w:bCs/>
          <w:sz w:val="24"/>
          <w:szCs w:val="24"/>
        </w:rPr>
      </w:pPr>
    </w:p>
    <w:p w14:paraId="2915750E" w14:textId="127E9F08" w:rsidR="00395F92" w:rsidRPr="00BF2592" w:rsidRDefault="00395F92">
      <w:pPr>
        <w:spacing w:line="240" w:lineRule="atLeast"/>
        <w:rPr>
          <w:rFonts w:ascii="宋体" w:eastAsia="宋体" w:hAnsi="宋体" w:cs="Times New Roman"/>
          <w:b/>
          <w:bCs/>
          <w:sz w:val="24"/>
          <w:szCs w:val="24"/>
        </w:rPr>
      </w:pPr>
      <w:r w:rsidRPr="00BF2592">
        <w:rPr>
          <w:rFonts w:ascii="宋体" w:eastAsia="宋体" w:hAnsi="宋体" w:cs="Times New Roman" w:hint="eastAsia"/>
          <w:b/>
          <w:bCs/>
          <w:sz w:val="24"/>
          <w:szCs w:val="24"/>
        </w:rPr>
        <w:t xml:space="preserve"> </w:t>
      </w:r>
      <w:r w:rsidRPr="00BF2592">
        <w:rPr>
          <w:rFonts w:ascii="宋体" w:eastAsia="宋体" w:hAnsi="宋体" w:cs="Times New Roman"/>
          <w:b/>
          <w:bCs/>
          <w:sz w:val="24"/>
          <w:szCs w:val="24"/>
        </w:rPr>
        <w:t xml:space="preserve">   </w:t>
      </w:r>
      <w:r w:rsidRPr="00BF2592">
        <w:rPr>
          <w:rFonts w:ascii="宋体" w:eastAsia="宋体" w:hAnsi="宋体" w:cs="Times New Roman" w:hint="eastAsia"/>
          <w:b/>
          <w:bCs/>
          <w:sz w:val="24"/>
          <w:szCs w:val="24"/>
        </w:rPr>
        <w:t>四、简介图书</w:t>
      </w:r>
      <w:r w:rsidR="009A769D" w:rsidRPr="00BF2592">
        <w:rPr>
          <w:rFonts w:ascii="宋体" w:eastAsia="宋体" w:hAnsi="宋体" w:cs="Times New Roman" w:hint="eastAsia"/>
          <w:b/>
          <w:bCs/>
          <w:sz w:val="24"/>
          <w:szCs w:val="24"/>
        </w:rPr>
        <w:t>（作者、简介、目录、前言、后记）</w:t>
      </w:r>
      <w:r w:rsidR="00AD441F" w:rsidRPr="00BF2592">
        <w:rPr>
          <w:rFonts w:ascii="宋体" w:eastAsia="宋体" w:hAnsi="宋体" w:cs="Times New Roman" w:hint="eastAsia"/>
          <w:b/>
          <w:bCs/>
          <w:sz w:val="24"/>
          <w:szCs w:val="24"/>
          <w:highlight w:val="yellow"/>
        </w:rPr>
        <w:t>（可</w:t>
      </w:r>
      <w:r w:rsidR="00BF2592" w:rsidRPr="00BF2592">
        <w:rPr>
          <w:rFonts w:ascii="宋体" w:eastAsia="宋体" w:hAnsi="宋体" w:cs="Times New Roman" w:hint="eastAsia"/>
          <w:b/>
          <w:bCs/>
          <w:sz w:val="24"/>
          <w:szCs w:val="24"/>
          <w:highlight w:val="yellow"/>
        </w:rPr>
        <w:t>选</w:t>
      </w:r>
      <w:r w:rsidR="00AD441F" w:rsidRPr="00BF2592">
        <w:rPr>
          <w:rFonts w:ascii="宋体" w:eastAsia="宋体" w:hAnsi="宋体" w:cs="Times New Roman" w:hint="eastAsia"/>
          <w:b/>
          <w:bCs/>
          <w:sz w:val="24"/>
          <w:szCs w:val="24"/>
          <w:highlight w:val="yellow"/>
        </w:rPr>
        <w:t>）</w:t>
      </w:r>
    </w:p>
    <w:p w14:paraId="5050E090" w14:textId="3FE69CF6" w:rsidR="009A769D" w:rsidRPr="00BF2592" w:rsidRDefault="00395F92" w:rsidP="009A769D">
      <w:pPr>
        <w:spacing w:line="240" w:lineRule="atLeast"/>
        <w:ind w:firstLineChars="200" w:firstLine="480"/>
        <w:jc w:val="left"/>
        <w:rPr>
          <w:rFonts w:ascii="宋体" w:eastAsia="宋体" w:hAnsi="宋体" w:cs="Times New Roman"/>
          <w:bCs/>
          <w:sz w:val="24"/>
          <w:szCs w:val="24"/>
        </w:rPr>
      </w:pPr>
      <w:r w:rsidRPr="00BF2592">
        <w:rPr>
          <w:rFonts w:ascii="宋体" w:eastAsia="宋体" w:hAnsi="宋体" w:cs="Times New Roman" w:hint="eastAsia"/>
          <w:bCs/>
          <w:sz w:val="24"/>
          <w:szCs w:val="24"/>
        </w:rPr>
        <w:t>1</w:t>
      </w:r>
      <w:r w:rsidRPr="00BF2592">
        <w:rPr>
          <w:rFonts w:ascii="宋体" w:eastAsia="宋体" w:hAnsi="宋体" w:cs="Times New Roman"/>
          <w:bCs/>
          <w:sz w:val="24"/>
          <w:szCs w:val="24"/>
        </w:rPr>
        <w:t>.</w:t>
      </w:r>
      <w:r w:rsidR="009A769D" w:rsidRPr="00BF2592">
        <w:rPr>
          <w:rFonts w:ascii="宋体" w:eastAsia="宋体" w:hAnsi="宋体" w:cs="Times New Roman" w:hint="eastAsia"/>
          <w:bCs/>
          <w:sz w:val="24"/>
          <w:szCs w:val="24"/>
        </w:rPr>
        <w:t>张</w:t>
      </w:r>
      <w:proofErr w:type="gramStart"/>
      <w:r w:rsidR="009A769D" w:rsidRPr="00BF2592">
        <w:rPr>
          <w:rFonts w:ascii="宋体" w:eastAsia="宋体" w:hAnsi="宋体" w:cs="Times New Roman" w:hint="eastAsia"/>
          <w:bCs/>
          <w:sz w:val="24"/>
          <w:szCs w:val="24"/>
        </w:rPr>
        <w:t>世</w:t>
      </w:r>
      <w:proofErr w:type="gramEnd"/>
      <w:r w:rsidR="009A769D" w:rsidRPr="00BF2592">
        <w:rPr>
          <w:rFonts w:ascii="宋体" w:eastAsia="宋体" w:hAnsi="宋体" w:cs="Times New Roman" w:hint="eastAsia"/>
          <w:bCs/>
          <w:sz w:val="24"/>
          <w:szCs w:val="24"/>
        </w:rPr>
        <w:t>英</w:t>
      </w:r>
      <w:bookmarkStart w:id="1" w:name="_Hlk46421840"/>
      <w:r w:rsidR="009A769D" w:rsidRPr="00BF2592">
        <w:rPr>
          <w:rFonts w:ascii="宋体" w:eastAsia="宋体" w:hAnsi="宋体" w:cs="Times New Roman" w:hint="eastAsia"/>
          <w:bCs/>
          <w:sz w:val="24"/>
          <w:szCs w:val="24"/>
        </w:rPr>
        <w:t>《哲学导论(第三版)》</w:t>
      </w:r>
      <w:bookmarkEnd w:id="1"/>
    </w:p>
    <w:p w14:paraId="18911E68" w14:textId="79A13D0E" w:rsidR="00395F92" w:rsidRPr="00BF2592" w:rsidRDefault="00395F92" w:rsidP="009A769D">
      <w:pPr>
        <w:spacing w:line="240" w:lineRule="atLeast"/>
        <w:ind w:firstLineChars="200" w:firstLine="480"/>
        <w:jc w:val="left"/>
        <w:rPr>
          <w:rFonts w:ascii="宋体" w:eastAsia="宋体" w:hAnsi="宋体" w:cs="Times New Roman"/>
          <w:bCs/>
          <w:sz w:val="24"/>
          <w:szCs w:val="24"/>
        </w:rPr>
      </w:pPr>
      <w:r w:rsidRPr="00BF2592">
        <w:rPr>
          <w:rFonts w:ascii="宋体" w:eastAsia="宋体" w:hAnsi="宋体" w:cs="Times New Roman"/>
          <w:bCs/>
          <w:sz w:val="24"/>
          <w:szCs w:val="24"/>
        </w:rPr>
        <w:t>2.</w:t>
      </w:r>
      <w:r w:rsidR="009A769D" w:rsidRPr="00BF2592">
        <w:rPr>
          <w:rFonts w:ascii="宋体" w:eastAsia="宋体" w:hAnsi="宋体" w:cs="Times New Roman" w:hint="eastAsia"/>
          <w:bCs/>
          <w:sz w:val="24"/>
          <w:szCs w:val="24"/>
        </w:rPr>
        <w:t>王德峰《哲学导论》</w:t>
      </w:r>
    </w:p>
    <w:p w14:paraId="39B03C85" w14:textId="77777777" w:rsidR="00443510" w:rsidRDefault="00443510" w:rsidP="009A769D">
      <w:pPr>
        <w:spacing w:line="240" w:lineRule="atLeast"/>
        <w:ind w:firstLineChars="200" w:firstLine="482"/>
        <w:jc w:val="left"/>
        <w:rPr>
          <w:rFonts w:ascii="宋体" w:eastAsia="宋体" w:hAnsi="宋体" w:cs="Times New Roman"/>
          <w:b/>
          <w:bCs/>
          <w:color w:val="0000FF"/>
          <w:sz w:val="24"/>
          <w:szCs w:val="24"/>
        </w:rPr>
      </w:pPr>
    </w:p>
    <w:bookmarkEnd w:id="0"/>
    <w:p w14:paraId="0D0A0DE1" w14:textId="37B72D23" w:rsidR="0071503D" w:rsidRPr="00EF4EBA" w:rsidRDefault="00204F49">
      <w:pPr>
        <w:spacing w:line="240" w:lineRule="atLeast"/>
        <w:ind w:firstLineChars="200" w:firstLine="482"/>
        <w:rPr>
          <w:rFonts w:ascii="宋体" w:eastAsia="宋体" w:hAnsi="宋体" w:cs="Times New Roman"/>
          <w:b/>
          <w:bCs/>
          <w:color w:val="0000FF"/>
          <w:sz w:val="24"/>
          <w:szCs w:val="24"/>
        </w:rPr>
      </w:pPr>
      <w:r>
        <w:rPr>
          <w:rFonts w:ascii="宋体" w:eastAsia="宋体" w:hAnsi="宋体" w:cs="Times New Roman" w:hint="eastAsia"/>
          <w:b/>
          <w:bCs/>
          <w:color w:val="0000FF"/>
          <w:sz w:val="24"/>
          <w:szCs w:val="24"/>
        </w:rPr>
        <w:t>五</w:t>
      </w:r>
      <w:r w:rsidR="00346F2C" w:rsidRPr="00EF4EBA">
        <w:rPr>
          <w:rFonts w:ascii="宋体" w:eastAsia="宋体" w:hAnsi="宋体" w:cs="Times New Roman" w:hint="eastAsia"/>
          <w:b/>
          <w:bCs/>
          <w:color w:val="0000FF"/>
          <w:sz w:val="24"/>
          <w:szCs w:val="24"/>
        </w:rPr>
        <w:t>、</w:t>
      </w:r>
      <w:r w:rsidR="00A402C3" w:rsidRPr="00EF4EBA">
        <w:rPr>
          <w:rFonts w:ascii="宋体" w:eastAsia="宋体" w:hAnsi="宋体" w:cs="Times New Roman" w:hint="eastAsia"/>
          <w:b/>
          <w:bCs/>
          <w:color w:val="0000FF"/>
          <w:sz w:val="24"/>
          <w:szCs w:val="24"/>
        </w:rPr>
        <w:t>观看微课</w:t>
      </w:r>
    </w:p>
    <w:p w14:paraId="7A119D20" w14:textId="61A53C3D" w:rsidR="0006486B" w:rsidRDefault="004D7D12" w:rsidP="00204F49">
      <w:pPr>
        <w:spacing w:line="240" w:lineRule="atLeast"/>
        <w:ind w:firstLineChars="200" w:firstLine="480"/>
        <w:rPr>
          <w:rFonts w:ascii="宋体" w:eastAsia="宋体" w:hAnsi="宋体" w:cs="Times New Roman"/>
          <w:bCs/>
          <w:color w:val="000000" w:themeColor="text1"/>
          <w:sz w:val="24"/>
          <w:szCs w:val="24"/>
        </w:rPr>
      </w:pPr>
      <w:r w:rsidRPr="004D7D12">
        <w:rPr>
          <w:rFonts w:ascii="宋体" w:eastAsia="宋体" w:hAnsi="宋体" w:cs="Times New Roman" w:hint="eastAsia"/>
          <w:bCs/>
          <w:color w:val="000000" w:themeColor="text1"/>
          <w:sz w:val="24"/>
          <w:szCs w:val="24"/>
        </w:rPr>
        <w:t>11年级（上）政治第1课时（第1周）《1课1框 追求智慧的学问》</w:t>
      </w:r>
      <w:r w:rsidR="00A402C3" w:rsidRPr="006D22BF">
        <w:rPr>
          <w:rFonts w:ascii="宋体" w:eastAsia="宋体" w:hAnsi="宋体" w:cs="Times New Roman" w:hint="eastAsia"/>
          <w:b/>
          <w:color w:val="0000FF"/>
          <w:sz w:val="24"/>
          <w:szCs w:val="24"/>
        </w:rPr>
        <w:t xml:space="preserve">  </w:t>
      </w:r>
      <w:r w:rsidR="00A402C3" w:rsidRPr="006D22BF">
        <w:rPr>
          <w:rFonts w:ascii="宋体" w:eastAsia="宋体" w:hAnsi="宋体" w:cs="Times New Roman"/>
          <w:bCs/>
          <w:color w:val="000000" w:themeColor="text1"/>
          <w:sz w:val="24"/>
          <w:szCs w:val="24"/>
        </w:rPr>
        <w:t xml:space="preserve"> </w:t>
      </w:r>
    </w:p>
    <w:p w14:paraId="7B1DF22B" w14:textId="77777777" w:rsidR="00395F92" w:rsidRPr="006D22BF" w:rsidRDefault="00395F92">
      <w:pPr>
        <w:spacing w:line="240" w:lineRule="atLeast"/>
        <w:ind w:firstLineChars="300" w:firstLine="720"/>
        <w:rPr>
          <w:rFonts w:ascii="宋体" w:eastAsia="宋体" w:hAnsi="宋体" w:cs="Times New Roman"/>
          <w:bCs/>
          <w:color w:val="000000" w:themeColor="text1"/>
          <w:sz w:val="24"/>
          <w:szCs w:val="24"/>
        </w:rPr>
      </w:pPr>
    </w:p>
    <w:p w14:paraId="5F10792E" w14:textId="1EA7B3E0" w:rsidR="0071503D" w:rsidRPr="00AD441F" w:rsidRDefault="00204F49" w:rsidP="00AD441F">
      <w:pPr>
        <w:tabs>
          <w:tab w:val="left" w:pos="312"/>
        </w:tabs>
        <w:spacing w:line="240" w:lineRule="atLeast"/>
        <w:ind w:left="482"/>
        <w:rPr>
          <w:rFonts w:ascii="宋体" w:eastAsia="宋体" w:hAnsi="宋体" w:cs="Times New Roman"/>
          <w:b/>
          <w:bCs/>
          <w:color w:val="0000FF"/>
          <w:sz w:val="24"/>
          <w:szCs w:val="24"/>
        </w:rPr>
      </w:pPr>
      <w:r>
        <w:rPr>
          <w:rFonts w:ascii="宋体" w:eastAsia="宋体" w:hAnsi="宋体" w:cs="Times New Roman" w:hint="eastAsia"/>
          <w:b/>
          <w:bCs/>
          <w:color w:val="0000FF"/>
          <w:sz w:val="24"/>
          <w:szCs w:val="24"/>
        </w:rPr>
        <w:t>六</w:t>
      </w:r>
      <w:r w:rsidR="00EF4EBA" w:rsidRPr="004D7D12">
        <w:rPr>
          <w:rFonts w:ascii="宋体" w:eastAsia="宋体" w:hAnsi="宋体" w:cs="Times New Roman" w:hint="eastAsia"/>
          <w:b/>
          <w:bCs/>
          <w:color w:val="0000FF"/>
          <w:sz w:val="24"/>
          <w:szCs w:val="24"/>
        </w:rPr>
        <w:t>、</w:t>
      </w:r>
      <w:r w:rsidR="004D7D12" w:rsidRPr="004D7D12">
        <w:rPr>
          <w:rFonts w:ascii="宋体" w:eastAsia="宋体" w:hAnsi="宋体" w:cs="Times New Roman" w:hint="eastAsia"/>
          <w:b/>
          <w:bCs/>
          <w:color w:val="0000FF"/>
          <w:sz w:val="24"/>
          <w:szCs w:val="24"/>
        </w:rPr>
        <w:t>自学检测</w:t>
      </w:r>
    </w:p>
    <w:p w14:paraId="4FFD5940" w14:textId="47A99887" w:rsidR="00D35CD5" w:rsidRPr="00BF2592" w:rsidRDefault="008C4A7F" w:rsidP="008C4A7F">
      <w:pPr>
        <w:spacing w:line="240" w:lineRule="atLeast"/>
        <w:rPr>
          <w:rFonts w:ascii="宋体" w:eastAsia="宋体" w:hAnsi="宋体"/>
          <w:b/>
          <w:bCs/>
          <w:iCs/>
          <w:szCs w:val="21"/>
        </w:rPr>
      </w:pPr>
      <w:r w:rsidRPr="00BF2592">
        <w:rPr>
          <w:rFonts w:ascii="宋体" w:eastAsia="宋体" w:hAnsi="宋体" w:hint="eastAsia"/>
          <w:b/>
          <w:bCs/>
          <w:iCs/>
          <w:szCs w:val="21"/>
        </w:rPr>
        <w:t>一、</w:t>
      </w:r>
      <w:r w:rsidR="00D35CD5" w:rsidRPr="00BF2592">
        <w:rPr>
          <w:rFonts w:ascii="宋体" w:eastAsia="宋体" w:hAnsi="宋体" w:hint="eastAsia"/>
          <w:b/>
          <w:bCs/>
          <w:iCs/>
          <w:szCs w:val="21"/>
        </w:rPr>
        <w:t>单项选择题</w:t>
      </w:r>
    </w:p>
    <w:p w14:paraId="4555DB08" w14:textId="08CFDE21" w:rsidR="00D35CD5" w:rsidRPr="00BF2592" w:rsidRDefault="00D35CD5" w:rsidP="00D35CD5">
      <w:pPr>
        <w:rPr>
          <w:rFonts w:ascii="宋体" w:eastAsia="宋体" w:hAnsi="宋体"/>
          <w:szCs w:val="21"/>
        </w:rPr>
      </w:pPr>
      <w:r w:rsidRPr="00BF2592">
        <w:rPr>
          <w:rFonts w:ascii="宋体" w:eastAsia="宋体" w:hAnsi="宋体" w:hint="eastAsia"/>
          <w:szCs w:val="21"/>
        </w:rPr>
        <w:t>1．</w:t>
      </w:r>
      <w:r w:rsidR="0036713F" w:rsidRPr="00BF2592">
        <w:rPr>
          <w:rFonts w:ascii="宋体" w:eastAsia="宋体" w:hAnsi="宋体" w:hint="eastAsia"/>
          <w:szCs w:val="21"/>
        </w:rPr>
        <w:t>每年11月第三个星期四，是“世界哲学日”。世界哲学日最初由联合国教科文组织在2002年启动，其目的是鼓励世界各国人民分享他们的哲学遗产，使人们更加深入地了解哲学知识、认识哲学学科，使更多人在日常生活中感受体悟哲学的魅力和内涵，使哲学真正走进</w:t>
      </w:r>
      <w:bookmarkStart w:id="2" w:name="_Hlk46323058"/>
      <w:r w:rsidR="0036713F" w:rsidRPr="00BF2592">
        <w:rPr>
          <w:rFonts w:ascii="宋体" w:eastAsia="宋体" w:hAnsi="宋体" w:hint="eastAsia"/>
          <w:szCs w:val="21"/>
        </w:rPr>
        <w:t>每个人</w:t>
      </w:r>
      <w:bookmarkEnd w:id="2"/>
      <w:r w:rsidR="0036713F" w:rsidRPr="00BF2592">
        <w:rPr>
          <w:rFonts w:ascii="宋体" w:eastAsia="宋体" w:hAnsi="宋体" w:hint="eastAsia"/>
          <w:szCs w:val="21"/>
        </w:rPr>
        <w:t>的生活，更好地促进人类社会的发展。</w:t>
      </w:r>
      <w:r w:rsidR="00C051CA" w:rsidRPr="00BF2592">
        <w:rPr>
          <w:rFonts w:ascii="宋体" w:eastAsia="宋体" w:hAnsi="宋体" w:hint="eastAsia"/>
          <w:szCs w:val="21"/>
        </w:rPr>
        <w:t>设立</w:t>
      </w:r>
      <w:r w:rsidRPr="00BF2592">
        <w:rPr>
          <w:rFonts w:ascii="宋体" w:eastAsia="宋体" w:hAnsi="宋体" w:hint="eastAsia"/>
          <w:szCs w:val="21"/>
        </w:rPr>
        <w:t>“</w:t>
      </w:r>
      <w:r w:rsidR="0036713F" w:rsidRPr="00BF2592">
        <w:rPr>
          <w:rFonts w:ascii="宋体" w:eastAsia="宋体" w:hAnsi="宋体" w:hint="eastAsia"/>
          <w:szCs w:val="21"/>
        </w:rPr>
        <w:t>世界</w:t>
      </w:r>
      <w:r w:rsidRPr="00BF2592">
        <w:rPr>
          <w:rFonts w:ascii="宋体" w:eastAsia="宋体" w:hAnsi="宋体" w:hint="eastAsia"/>
          <w:szCs w:val="21"/>
        </w:rPr>
        <w:t>哲学日”</w:t>
      </w:r>
      <w:r w:rsidR="009C1A7F" w:rsidRPr="00BF2592">
        <w:rPr>
          <w:rFonts w:ascii="宋体" w:eastAsia="宋体" w:hAnsi="宋体" w:hint="eastAsia"/>
          <w:szCs w:val="21"/>
        </w:rPr>
        <w:t xml:space="preserve">（ </w:t>
      </w:r>
      <w:r w:rsidR="009C1A7F" w:rsidRPr="00BF2592">
        <w:rPr>
          <w:rFonts w:ascii="宋体" w:eastAsia="宋体" w:hAnsi="宋体"/>
          <w:szCs w:val="21"/>
        </w:rPr>
        <w:t xml:space="preserve">   </w:t>
      </w:r>
      <w:r w:rsidR="009C1A7F" w:rsidRPr="00BF2592">
        <w:rPr>
          <w:rFonts w:ascii="宋体" w:eastAsia="宋体" w:hAnsi="宋体" w:hint="eastAsia"/>
          <w:szCs w:val="21"/>
        </w:rPr>
        <w:t>）</w:t>
      </w:r>
    </w:p>
    <w:p w14:paraId="09C09DEC" w14:textId="0895E8B8" w:rsidR="00D35CD5" w:rsidRPr="00BF2592" w:rsidRDefault="00D35CD5" w:rsidP="00D35CD5">
      <w:pPr>
        <w:rPr>
          <w:rFonts w:ascii="宋体" w:eastAsia="宋体" w:hAnsi="宋体"/>
          <w:szCs w:val="21"/>
        </w:rPr>
      </w:pPr>
      <w:r w:rsidRPr="00BF2592">
        <w:rPr>
          <w:rFonts w:ascii="宋体" w:eastAsia="宋体" w:hAnsi="宋体" w:hint="eastAsia"/>
          <w:szCs w:val="21"/>
        </w:rPr>
        <w:t xml:space="preserve">  </w:t>
      </w:r>
      <w:r w:rsidR="0036713F" w:rsidRPr="00BF2592">
        <w:rPr>
          <w:rFonts w:ascii="宋体" w:eastAsia="宋体" w:hAnsi="宋体"/>
          <w:szCs w:val="21"/>
        </w:rPr>
        <w:t xml:space="preserve">  </w:t>
      </w:r>
      <w:r w:rsidRPr="00BF2592">
        <w:rPr>
          <w:rFonts w:ascii="宋体" w:eastAsia="宋体" w:hAnsi="宋体" w:hint="eastAsia"/>
          <w:szCs w:val="21"/>
        </w:rPr>
        <w:t>①</w:t>
      </w:r>
      <w:r w:rsidR="0036713F" w:rsidRPr="00BF2592">
        <w:rPr>
          <w:rFonts w:ascii="宋体" w:eastAsia="宋体" w:hAnsi="宋体" w:hint="eastAsia"/>
          <w:szCs w:val="21"/>
        </w:rPr>
        <w:t>将使每个人的精神生活都达到一定的哲学境界</w:t>
      </w:r>
    </w:p>
    <w:p w14:paraId="3D771C4F" w14:textId="0DE917B2" w:rsidR="00D35CD5" w:rsidRPr="00BF2592" w:rsidRDefault="00D35CD5" w:rsidP="0036713F">
      <w:pPr>
        <w:ind w:firstLineChars="200" w:firstLine="420"/>
        <w:rPr>
          <w:rFonts w:ascii="宋体" w:eastAsia="宋体" w:hAnsi="宋体"/>
          <w:szCs w:val="21"/>
        </w:rPr>
      </w:pPr>
      <w:r w:rsidRPr="00BF2592">
        <w:rPr>
          <w:rFonts w:ascii="宋体" w:eastAsia="宋体" w:hAnsi="宋体" w:hint="eastAsia"/>
          <w:szCs w:val="21"/>
        </w:rPr>
        <w:t>②</w:t>
      </w:r>
      <w:r w:rsidR="00C051CA" w:rsidRPr="00BF2592">
        <w:rPr>
          <w:rFonts w:ascii="宋体" w:eastAsia="宋体" w:hAnsi="宋体" w:hint="eastAsia"/>
          <w:szCs w:val="21"/>
        </w:rPr>
        <w:t>有助于</w:t>
      </w:r>
      <w:r w:rsidR="0036713F" w:rsidRPr="00BF2592">
        <w:rPr>
          <w:rFonts w:ascii="宋体" w:eastAsia="宋体" w:hAnsi="宋体" w:hint="eastAsia"/>
          <w:szCs w:val="21"/>
        </w:rPr>
        <w:t>推动世界各国人民分享他们的哲学遗产</w:t>
      </w:r>
      <w:r w:rsidRPr="00BF2592">
        <w:rPr>
          <w:rFonts w:ascii="宋体" w:eastAsia="宋体" w:hAnsi="宋体" w:hint="eastAsia"/>
          <w:szCs w:val="21"/>
        </w:rPr>
        <w:t xml:space="preserve"> </w:t>
      </w:r>
    </w:p>
    <w:p w14:paraId="1D85D7AC" w14:textId="0884608C" w:rsidR="00D35CD5" w:rsidRPr="00BF2592" w:rsidRDefault="00D35CD5" w:rsidP="0036713F">
      <w:pPr>
        <w:ind w:firstLineChars="200" w:firstLine="420"/>
        <w:rPr>
          <w:rFonts w:ascii="宋体" w:eastAsia="宋体" w:hAnsi="宋体"/>
          <w:szCs w:val="21"/>
        </w:rPr>
      </w:pPr>
      <w:r w:rsidRPr="00BF2592">
        <w:rPr>
          <w:rFonts w:ascii="宋体" w:eastAsia="宋体" w:hAnsi="宋体" w:hint="eastAsia"/>
          <w:szCs w:val="21"/>
        </w:rPr>
        <w:t>③</w:t>
      </w:r>
      <w:r w:rsidR="00C051CA" w:rsidRPr="00BF2592">
        <w:rPr>
          <w:rFonts w:ascii="宋体" w:eastAsia="宋体" w:hAnsi="宋体" w:hint="eastAsia"/>
          <w:szCs w:val="21"/>
        </w:rPr>
        <w:t>帮助人们把零散的世界观上升为系统化的哲学</w:t>
      </w:r>
      <w:r w:rsidRPr="00BF2592">
        <w:rPr>
          <w:rFonts w:ascii="宋体" w:eastAsia="宋体" w:hAnsi="宋体" w:hint="eastAsia"/>
          <w:szCs w:val="21"/>
        </w:rPr>
        <w:t xml:space="preserve">  </w:t>
      </w:r>
    </w:p>
    <w:p w14:paraId="32AF9436" w14:textId="5E95E1CB" w:rsidR="00D35CD5" w:rsidRPr="00BF2592" w:rsidRDefault="00D35CD5" w:rsidP="0036713F">
      <w:pPr>
        <w:ind w:firstLineChars="200" w:firstLine="420"/>
        <w:rPr>
          <w:rFonts w:ascii="宋体" w:eastAsia="宋体" w:hAnsi="宋体"/>
          <w:szCs w:val="21"/>
        </w:rPr>
      </w:pPr>
      <w:r w:rsidRPr="00BF2592">
        <w:rPr>
          <w:rFonts w:ascii="宋体" w:eastAsia="宋体" w:hAnsi="宋体" w:hint="eastAsia"/>
          <w:szCs w:val="21"/>
        </w:rPr>
        <w:t>④</w:t>
      </w:r>
      <w:r w:rsidR="008C4A7F" w:rsidRPr="00BF2592">
        <w:rPr>
          <w:rFonts w:ascii="宋体" w:eastAsia="宋体" w:hAnsi="宋体" w:hint="eastAsia"/>
          <w:szCs w:val="21"/>
        </w:rPr>
        <w:t>有助于</w:t>
      </w:r>
      <w:r w:rsidR="00C051CA" w:rsidRPr="00BF2592">
        <w:rPr>
          <w:rFonts w:ascii="宋体" w:eastAsia="宋体" w:hAnsi="宋体" w:hint="eastAsia"/>
          <w:szCs w:val="21"/>
        </w:rPr>
        <w:t>人们在日常生活中感受体悟哲学的魅力</w:t>
      </w:r>
      <w:r w:rsidRPr="00BF2592">
        <w:rPr>
          <w:rFonts w:ascii="宋体" w:eastAsia="宋体" w:hAnsi="宋体" w:hint="eastAsia"/>
          <w:szCs w:val="21"/>
        </w:rPr>
        <w:t xml:space="preserve"> </w:t>
      </w:r>
    </w:p>
    <w:p w14:paraId="14D5B456" w14:textId="578C2474" w:rsidR="00D35CD5" w:rsidRPr="00BF2592" w:rsidRDefault="00D35CD5" w:rsidP="00D35CD5">
      <w:pPr>
        <w:rPr>
          <w:rFonts w:ascii="宋体" w:eastAsia="宋体" w:hAnsi="宋体"/>
          <w:szCs w:val="21"/>
        </w:rPr>
      </w:pPr>
      <w:r w:rsidRPr="00BF2592">
        <w:rPr>
          <w:rFonts w:ascii="宋体" w:eastAsia="宋体" w:hAnsi="宋体" w:hint="eastAsia"/>
          <w:szCs w:val="21"/>
        </w:rPr>
        <w:t xml:space="preserve">    A．①②</w:t>
      </w:r>
      <w:r w:rsidR="00C051CA" w:rsidRPr="00BF2592">
        <w:rPr>
          <w:rFonts w:ascii="宋体" w:eastAsia="宋体" w:hAnsi="宋体" w:hint="eastAsia"/>
          <w:szCs w:val="21"/>
        </w:rPr>
        <w:t xml:space="preserve"> </w:t>
      </w:r>
      <w:r w:rsidRPr="00BF2592">
        <w:rPr>
          <w:rFonts w:ascii="宋体" w:eastAsia="宋体" w:hAnsi="宋体" w:hint="eastAsia"/>
          <w:szCs w:val="21"/>
        </w:rPr>
        <w:t xml:space="preserve">    B．①④ </w:t>
      </w:r>
      <w:r w:rsidR="00C051CA" w:rsidRPr="00BF2592">
        <w:rPr>
          <w:rFonts w:ascii="宋体" w:eastAsia="宋体" w:hAnsi="宋体"/>
          <w:szCs w:val="21"/>
        </w:rPr>
        <w:t xml:space="preserve">  </w:t>
      </w:r>
      <w:r w:rsidRPr="00BF2592">
        <w:rPr>
          <w:rFonts w:ascii="宋体" w:eastAsia="宋体" w:hAnsi="宋体" w:hint="eastAsia"/>
          <w:szCs w:val="21"/>
        </w:rPr>
        <w:t xml:space="preserve"> C．②</w:t>
      </w:r>
      <w:r w:rsidR="00C051CA" w:rsidRPr="00BF2592">
        <w:rPr>
          <w:rFonts w:ascii="宋体" w:eastAsia="宋体" w:hAnsi="宋体" w:hint="eastAsia"/>
          <w:szCs w:val="21"/>
        </w:rPr>
        <w:t xml:space="preserve">③ </w:t>
      </w:r>
      <w:r w:rsidRPr="00BF2592">
        <w:rPr>
          <w:rFonts w:ascii="宋体" w:eastAsia="宋体" w:hAnsi="宋体" w:hint="eastAsia"/>
          <w:szCs w:val="21"/>
        </w:rPr>
        <w:t xml:space="preserve">    D．②④</w:t>
      </w:r>
    </w:p>
    <w:p w14:paraId="1256755D" w14:textId="77777777" w:rsidR="008C4A7F" w:rsidRPr="00BF2592" w:rsidRDefault="008C4A7F" w:rsidP="009C1A7F">
      <w:pPr>
        <w:rPr>
          <w:rFonts w:ascii="宋体" w:eastAsia="宋体" w:hAnsi="宋体"/>
          <w:szCs w:val="21"/>
        </w:rPr>
      </w:pPr>
    </w:p>
    <w:p w14:paraId="6573FD1D" w14:textId="145169D9" w:rsidR="00D35CD5" w:rsidRPr="00BF2592" w:rsidRDefault="00D35CD5" w:rsidP="009C1A7F">
      <w:pPr>
        <w:rPr>
          <w:rFonts w:ascii="宋体" w:eastAsia="宋体" w:hAnsi="宋体"/>
          <w:szCs w:val="21"/>
        </w:rPr>
      </w:pPr>
      <w:r w:rsidRPr="00BF2592">
        <w:rPr>
          <w:rFonts w:ascii="宋体" w:eastAsia="宋体" w:hAnsi="宋体" w:hint="eastAsia"/>
          <w:szCs w:val="21"/>
        </w:rPr>
        <w:t>2．</w:t>
      </w:r>
      <w:r w:rsidR="009C1A7F" w:rsidRPr="00BF2592">
        <w:rPr>
          <w:rFonts w:ascii="宋体" w:eastAsia="宋体" w:hAnsi="宋体" w:hint="eastAsia"/>
          <w:szCs w:val="21"/>
        </w:rPr>
        <w:t>哲学社会科学是人们认识世界、改造世界的重要工具，是推动历史发展和社会进步的重要力量，其发展水平反映了一个民族的思维能力、精神品格、文明素质，体现了一个国家的综合国力和国际竞争力。    一个国家的发展水平，既取决于自然科学发展水平，也取决于哲学社会科学发展水平。</w:t>
      </w:r>
      <w:r w:rsidRPr="00BF2592">
        <w:rPr>
          <w:rFonts w:ascii="宋体" w:eastAsia="宋体" w:hAnsi="宋体" w:hint="eastAsia"/>
          <w:szCs w:val="21"/>
        </w:rPr>
        <w:t>我们之所以要繁荣和发展哲学</w:t>
      </w:r>
      <w:r w:rsidR="009C1A7F" w:rsidRPr="00BF2592">
        <w:rPr>
          <w:rFonts w:ascii="宋体" w:eastAsia="宋体" w:hAnsi="宋体" w:hint="eastAsia"/>
          <w:szCs w:val="21"/>
        </w:rPr>
        <w:t>，</w:t>
      </w:r>
      <w:r w:rsidRPr="00BF2592">
        <w:rPr>
          <w:rFonts w:ascii="宋体" w:eastAsia="宋体" w:hAnsi="宋体" w:hint="eastAsia"/>
          <w:szCs w:val="21"/>
        </w:rPr>
        <w:t>是因为</w:t>
      </w:r>
      <w:r w:rsidR="009C1A7F" w:rsidRPr="00BF2592">
        <w:rPr>
          <w:rFonts w:ascii="宋体" w:eastAsia="宋体" w:hAnsi="宋体" w:hint="eastAsia"/>
          <w:szCs w:val="21"/>
        </w:rPr>
        <w:t>哲学</w:t>
      </w:r>
      <w:r w:rsidRPr="00BF2592">
        <w:rPr>
          <w:rFonts w:ascii="宋体" w:eastAsia="宋体" w:hAnsi="宋体" w:hint="eastAsia"/>
          <w:szCs w:val="21"/>
        </w:rPr>
        <w:t>(    )</w:t>
      </w:r>
    </w:p>
    <w:p w14:paraId="0288648C" w14:textId="4585F0CD" w:rsidR="008C4A7F" w:rsidRPr="00BF2592" w:rsidRDefault="00D35CD5" w:rsidP="008C4A7F">
      <w:pPr>
        <w:ind w:firstLine="420"/>
        <w:rPr>
          <w:rFonts w:ascii="宋体" w:eastAsia="宋体" w:hAnsi="宋体"/>
          <w:szCs w:val="21"/>
        </w:rPr>
      </w:pPr>
      <w:r w:rsidRPr="00BF2592">
        <w:rPr>
          <w:rFonts w:ascii="宋体" w:eastAsia="宋体" w:hAnsi="宋体" w:hint="eastAsia"/>
          <w:szCs w:val="21"/>
        </w:rPr>
        <w:t xml:space="preserve">A．是科学的世界观和方法论               </w:t>
      </w:r>
    </w:p>
    <w:p w14:paraId="2DC23261" w14:textId="48B27D94" w:rsidR="00D35CD5" w:rsidRPr="00BF2592" w:rsidRDefault="00D35CD5" w:rsidP="008C4A7F">
      <w:pPr>
        <w:ind w:firstLine="420"/>
        <w:rPr>
          <w:rFonts w:ascii="宋体" w:eastAsia="宋体" w:hAnsi="宋体"/>
          <w:szCs w:val="21"/>
        </w:rPr>
      </w:pPr>
      <w:r w:rsidRPr="00BF2592">
        <w:rPr>
          <w:rFonts w:ascii="宋体" w:eastAsia="宋体" w:hAnsi="宋体" w:hint="eastAsia"/>
          <w:szCs w:val="21"/>
        </w:rPr>
        <w:t>B．</w:t>
      </w:r>
      <w:r w:rsidR="009C1A7F" w:rsidRPr="00BF2592">
        <w:rPr>
          <w:rFonts w:ascii="宋体" w:eastAsia="宋体" w:hAnsi="宋体" w:hint="eastAsia"/>
          <w:szCs w:val="21"/>
        </w:rPr>
        <w:t>认识世界、改造世界的重要工具</w:t>
      </w:r>
    </w:p>
    <w:p w14:paraId="7B932CFB" w14:textId="5831A021" w:rsidR="008C4A7F" w:rsidRPr="00BF2592" w:rsidRDefault="00D35CD5" w:rsidP="008C4A7F">
      <w:pPr>
        <w:ind w:firstLine="420"/>
        <w:rPr>
          <w:rFonts w:ascii="宋体" w:eastAsia="宋体" w:hAnsi="宋体"/>
          <w:szCs w:val="21"/>
        </w:rPr>
      </w:pPr>
      <w:r w:rsidRPr="00BF2592">
        <w:rPr>
          <w:rFonts w:ascii="宋体" w:eastAsia="宋体" w:hAnsi="宋体" w:hint="eastAsia"/>
          <w:szCs w:val="21"/>
        </w:rPr>
        <w:t xml:space="preserve">C．源于人们对实践的追问                 </w:t>
      </w:r>
    </w:p>
    <w:p w14:paraId="0E137BD9" w14:textId="3E73CD2E" w:rsidR="00D35CD5" w:rsidRPr="00BF2592" w:rsidRDefault="00D35CD5" w:rsidP="008C4A7F">
      <w:pPr>
        <w:ind w:firstLine="420"/>
        <w:rPr>
          <w:rFonts w:ascii="宋体" w:eastAsia="宋体" w:hAnsi="宋体"/>
          <w:szCs w:val="21"/>
        </w:rPr>
      </w:pPr>
      <w:r w:rsidRPr="00BF2592">
        <w:rPr>
          <w:rFonts w:ascii="宋体" w:eastAsia="宋体" w:hAnsi="宋体" w:hint="eastAsia"/>
          <w:szCs w:val="21"/>
        </w:rPr>
        <w:t>D．源于人们对世界的思考</w:t>
      </w:r>
    </w:p>
    <w:p w14:paraId="10A69CD2" w14:textId="77777777" w:rsidR="009C1A7F" w:rsidRPr="00BF2592" w:rsidRDefault="009C1A7F" w:rsidP="00D35CD5">
      <w:pPr>
        <w:rPr>
          <w:rFonts w:ascii="宋体" w:eastAsia="宋体" w:hAnsi="宋体"/>
          <w:szCs w:val="21"/>
        </w:rPr>
      </w:pPr>
    </w:p>
    <w:p w14:paraId="46042A60" w14:textId="5368B06E" w:rsidR="00D35CD5" w:rsidRPr="00BF2592" w:rsidRDefault="008C4A7F" w:rsidP="00D35CD5">
      <w:pPr>
        <w:rPr>
          <w:rFonts w:ascii="宋体" w:eastAsia="宋体" w:hAnsi="宋体"/>
          <w:szCs w:val="21"/>
        </w:rPr>
      </w:pPr>
      <w:r w:rsidRPr="00BF2592">
        <w:rPr>
          <w:rFonts w:ascii="宋体" w:eastAsia="宋体" w:hAnsi="宋体"/>
          <w:szCs w:val="21"/>
        </w:rPr>
        <w:t>3</w:t>
      </w:r>
      <w:r w:rsidR="00D35CD5" w:rsidRPr="00BF2592">
        <w:rPr>
          <w:rFonts w:ascii="宋体" w:eastAsia="宋体" w:hAnsi="宋体" w:hint="eastAsia"/>
          <w:szCs w:val="21"/>
        </w:rPr>
        <w:t>．爱因斯坦说过：“哲学可以被认为是科学研究之母”。这说明(    )</w:t>
      </w:r>
    </w:p>
    <w:p w14:paraId="65E399F9" w14:textId="6796D58C" w:rsidR="008C4A7F" w:rsidRPr="00BF2592" w:rsidRDefault="00D35CD5" w:rsidP="00D35CD5">
      <w:pPr>
        <w:rPr>
          <w:rFonts w:ascii="宋体" w:eastAsia="宋体" w:hAnsi="宋体"/>
          <w:szCs w:val="21"/>
        </w:rPr>
      </w:pPr>
      <w:r w:rsidRPr="00BF2592">
        <w:rPr>
          <w:rFonts w:ascii="宋体" w:eastAsia="宋体" w:hAnsi="宋体" w:hint="eastAsia"/>
          <w:szCs w:val="21"/>
        </w:rPr>
        <w:t xml:space="preserve">  </w:t>
      </w:r>
      <w:r w:rsidR="008C4A7F" w:rsidRPr="00BF2592">
        <w:rPr>
          <w:rFonts w:ascii="宋体" w:eastAsia="宋体" w:hAnsi="宋体"/>
          <w:szCs w:val="21"/>
        </w:rPr>
        <w:t xml:space="preserve"> </w:t>
      </w:r>
      <w:r w:rsidR="009C1A7F" w:rsidRPr="00BF2592">
        <w:rPr>
          <w:rFonts w:ascii="宋体" w:eastAsia="宋体" w:hAnsi="宋体"/>
          <w:szCs w:val="21"/>
        </w:rPr>
        <w:t xml:space="preserve"> </w:t>
      </w:r>
      <w:r w:rsidRPr="00BF2592">
        <w:rPr>
          <w:rFonts w:ascii="宋体" w:eastAsia="宋体" w:hAnsi="宋体" w:hint="eastAsia"/>
          <w:szCs w:val="21"/>
        </w:rPr>
        <w:t>A</w:t>
      </w:r>
      <w:r w:rsidR="009C1A7F" w:rsidRPr="00BF2592">
        <w:rPr>
          <w:rFonts w:ascii="宋体" w:eastAsia="宋体" w:hAnsi="宋体" w:hint="eastAsia"/>
          <w:szCs w:val="21"/>
        </w:rPr>
        <w:t>．</w:t>
      </w:r>
      <w:r w:rsidRPr="00BF2592">
        <w:rPr>
          <w:rFonts w:ascii="宋体" w:eastAsia="宋体" w:hAnsi="宋体" w:hint="eastAsia"/>
          <w:szCs w:val="21"/>
        </w:rPr>
        <w:t xml:space="preserve">哲学是自然科学的基础和前提    </w:t>
      </w:r>
    </w:p>
    <w:p w14:paraId="28DA755A" w14:textId="7793877C" w:rsidR="00D35CD5" w:rsidRPr="00BF2592" w:rsidRDefault="00D35CD5" w:rsidP="008C4A7F">
      <w:pPr>
        <w:ind w:firstLineChars="200" w:firstLine="420"/>
        <w:rPr>
          <w:rFonts w:ascii="宋体" w:eastAsia="宋体" w:hAnsi="宋体"/>
          <w:szCs w:val="21"/>
        </w:rPr>
      </w:pPr>
      <w:r w:rsidRPr="00BF2592">
        <w:rPr>
          <w:rFonts w:ascii="宋体" w:eastAsia="宋体" w:hAnsi="宋体" w:hint="eastAsia"/>
          <w:szCs w:val="21"/>
        </w:rPr>
        <w:t>B．哲学对科学研究有指导作用</w:t>
      </w:r>
    </w:p>
    <w:p w14:paraId="30BF644F" w14:textId="3977EC56" w:rsidR="008C4A7F" w:rsidRPr="00BF2592" w:rsidRDefault="00D35CD5" w:rsidP="008C4A7F">
      <w:pPr>
        <w:ind w:firstLine="420"/>
        <w:rPr>
          <w:rFonts w:ascii="宋体" w:eastAsia="宋体" w:hAnsi="宋体"/>
          <w:szCs w:val="21"/>
        </w:rPr>
      </w:pPr>
      <w:r w:rsidRPr="00BF2592">
        <w:rPr>
          <w:rFonts w:ascii="宋体" w:eastAsia="宋体" w:hAnsi="宋体" w:hint="eastAsia"/>
          <w:szCs w:val="21"/>
        </w:rPr>
        <w:t xml:space="preserve">C．哲学是对自然科学的概括和总结  </w:t>
      </w:r>
    </w:p>
    <w:p w14:paraId="5FD4B451" w14:textId="1BD0B513" w:rsidR="00D35CD5" w:rsidRPr="00BF2592" w:rsidRDefault="00D35CD5" w:rsidP="008C4A7F">
      <w:pPr>
        <w:ind w:firstLine="420"/>
        <w:rPr>
          <w:rFonts w:ascii="宋体" w:eastAsia="宋体" w:hAnsi="宋体"/>
          <w:szCs w:val="21"/>
        </w:rPr>
      </w:pPr>
      <w:r w:rsidRPr="00BF2592">
        <w:rPr>
          <w:rFonts w:ascii="宋体" w:eastAsia="宋体" w:hAnsi="宋体" w:hint="eastAsia"/>
          <w:szCs w:val="21"/>
        </w:rPr>
        <w:t>D．哲学研究的对象是世界发展的特殊规律</w:t>
      </w:r>
    </w:p>
    <w:p w14:paraId="4EB5F2DA" w14:textId="77777777" w:rsidR="009C1A7F" w:rsidRPr="00BF2592" w:rsidRDefault="009C1A7F" w:rsidP="00D35CD5">
      <w:pPr>
        <w:rPr>
          <w:rFonts w:ascii="宋体" w:eastAsia="宋体" w:hAnsi="宋体"/>
          <w:szCs w:val="21"/>
        </w:rPr>
      </w:pPr>
    </w:p>
    <w:p w14:paraId="650F4DD6" w14:textId="69AA1794" w:rsidR="00D35CD5" w:rsidRPr="00BF2592" w:rsidRDefault="008C4A7F" w:rsidP="00D35CD5">
      <w:pPr>
        <w:rPr>
          <w:rFonts w:ascii="宋体" w:eastAsia="宋体" w:hAnsi="宋体"/>
          <w:szCs w:val="21"/>
        </w:rPr>
      </w:pPr>
      <w:r w:rsidRPr="00BF2592">
        <w:rPr>
          <w:rFonts w:ascii="宋体" w:eastAsia="宋体" w:hAnsi="宋体"/>
          <w:szCs w:val="21"/>
        </w:rPr>
        <w:t>4</w:t>
      </w:r>
      <w:r w:rsidR="00D35CD5" w:rsidRPr="00BF2592">
        <w:rPr>
          <w:rFonts w:ascii="宋体" w:eastAsia="宋体" w:hAnsi="宋体" w:hint="eastAsia"/>
          <w:szCs w:val="21"/>
        </w:rPr>
        <w:t>．下列关于哲学、世界观、具体知识之间联系的正确说法是(    )</w:t>
      </w:r>
    </w:p>
    <w:p w14:paraId="1729F73E" w14:textId="373F3CC8" w:rsidR="00D35CD5" w:rsidRPr="00BF2592" w:rsidRDefault="00D35CD5" w:rsidP="009C1A7F">
      <w:pPr>
        <w:ind w:firstLineChars="200" w:firstLine="420"/>
        <w:rPr>
          <w:rFonts w:ascii="宋体" w:eastAsia="宋体" w:hAnsi="宋体"/>
          <w:szCs w:val="21"/>
        </w:rPr>
      </w:pPr>
      <w:r w:rsidRPr="00BF2592">
        <w:rPr>
          <w:rFonts w:ascii="宋体" w:eastAsia="宋体" w:hAnsi="宋体" w:hint="eastAsia"/>
          <w:szCs w:val="21"/>
        </w:rPr>
        <w:t>A．</w:t>
      </w:r>
      <w:r w:rsidR="009C1A7F" w:rsidRPr="00BF2592">
        <w:rPr>
          <w:rFonts w:ascii="宋体" w:eastAsia="宋体" w:hAnsi="宋体" w:hint="eastAsia"/>
          <w:szCs w:val="21"/>
        </w:rPr>
        <w:t>哲学就是科学的世界观和具体知识</w:t>
      </w:r>
      <w:r w:rsidRPr="00BF2592">
        <w:rPr>
          <w:rFonts w:ascii="宋体" w:eastAsia="宋体" w:hAnsi="宋体" w:hint="eastAsia"/>
          <w:szCs w:val="21"/>
        </w:rPr>
        <w:t xml:space="preserve">    </w:t>
      </w:r>
    </w:p>
    <w:p w14:paraId="3FFEB999" w14:textId="209A10B1" w:rsidR="00D35CD5" w:rsidRPr="00BF2592" w:rsidRDefault="00D35CD5" w:rsidP="009C1A7F">
      <w:pPr>
        <w:ind w:firstLineChars="200" w:firstLine="420"/>
        <w:rPr>
          <w:rFonts w:ascii="宋体" w:eastAsia="宋体" w:hAnsi="宋体"/>
          <w:szCs w:val="21"/>
        </w:rPr>
      </w:pPr>
      <w:r w:rsidRPr="00BF2592">
        <w:rPr>
          <w:rFonts w:ascii="宋体" w:eastAsia="宋体" w:hAnsi="宋体" w:hint="eastAsia"/>
          <w:szCs w:val="21"/>
        </w:rPr>
        <w:t>B．</w:t>
      </w:r>
      <w:r w:rsidR="009C1A7F" w:rsidRPr="00BF2592">
        <w:rPr>
          <w:rFonts w:ascii="宋体" w:eastAsia="宋体" w:hAnsi="宋体" w:hint="eastAsia"/>
          <w:szCs w:val="21"/>
        </w:rPr>
        <w:t>哲学决定世界观，世界观决定具体知识</w:t>
      </w:r>
    </w:p>
    <w:p w14:paraId="2A2305A4" w14:textId="2753B0C1" w:rsidR="00D35CD5" w:rsidRPr="00BF2592" w:rsidRDefault="00D35CD5" w:rsidP="00D35CD5">
      <w:pPr>
        <w:rPr>
          <w:rFonts w:ascii="宋体" w:eastAsia="宋体" w:hAnsi="宋体"/>
          <w:szCs w:val="21"/>
        </w:rPr>
      </w:pPr>
      <w:r w:rsidRPr="00BF2592">
        <w:rPr>
          <w:rFonts w:ascii="宋体" w:eastAsia="宋体" w:hAnsi="宋体" w:hint="eastAsia"/>
          <w:szCs w:val="21"/>
        </w:rPr>
        <w:t xml:space="preserve"> </w:t>
      </w:r>
      <w:r w:rsidR="009C1A7F" w:rsidRPr="00BF2592">
        <w:rPr>
          <w:rFonts w:ascii="宋体" w:eastAsia="宋体" w:hAnsi="宋体"/>
          <w:szCs w:val="21"/>
        </w:rPr>
        <w:t xml:space="preserve"> </w:t>
      </w:r>
      <w:r w:rsidRPr="00BF2592">
        <w:rPr>
          <w:rFonts w:ascii="宋体" w:eastAsia="宋体" w:hAnsi="宋体" w:hint="eastAsia"/>
          <w:szCs w:val="21"/>
        </w:rPr>
        <w:t xml:space="preserve"> </w:t>
      </w:r>
      <w:r w:rsidR="009C1A7F" w:rsidRPr="00BF2592">
        <w:rPr>
          <w:rFonts w:ascii="宋体" w:eastAsia="宋体" w:hAnsi="宋体"/>
          <w:szCs w:val="21"/>
        </w:rPr>
        <w:t xml:space="preserve"> </w:t>
      </w:r>
      <w:r w:rsidRPr="00BF2592">
        <w:rPr>
          <w:rFonts w:ascii="宋体" w:eastAsia="宋体" w:hAnsi="宋体" w:hint="eastAsia"/>
          <w:szCs w:val="21"/>
        </w:rPr>
        <w:t>C．哲学是</w:t>
      </w:r>
      <w:r w:rsidR="009C1A7F" w:rsidRPr="00BF2592">
        <w:rPr>
          <w:rFonts w:ascii="宋体" w:eastAsia="宋体" w:hAnsi="宋体" w:hint="eastAsia"/>
          <w:szCs w:val="21"/>
        </w:rPr>
        <w:t>对自然、社会和思维知识</w:t>
      </w:r>
      <w:r w:rsidRPr="00BF2592">
        <w:rPr>
          <w:rFonts w:ascii="宋体" w:eastAsia="宋体" w:hAnsi="宋体" w:hint="eastAsia"/>
          <w:szCs w:val="21"/>
        </w:rPr>
        <w:t>的概括和总结</w:t>
      </w:r>
    </w:p>
    <w:p w14:paraId="1C9C1D00" w14:textId="7D9B5C50" w:rsidR="00D35CD5" w:rsidRPr="00BF2592" w:rsidRDefault="00D35CD5" w:rsidP="00D35CD5">
      <w:pPr>
        <w:rPr>
          <w:rFonts w:ascii="宋体" w:eastAsia="宋体" w:hAnsi="宋体"/>
          <w:szCs w:val="21"/>
        </w:rPr>
      </w:pPr>
      <w:r w:rsidRPr="00BF2592">
        <w:rPr>
          <w:rFonts w:ascii="宋体" w:eastAsia="宋体" w:hAnsi="宋体" w:hint="eastAsia"/>
          <w:szCs w:val="21"/>
        </w:rPr>
        <w:t xml:space="preserve"> </w:t>
      </w:r>
      <w:r w:rsidR="009C1A7F" w:rsidRPr="00BF2592">
        <w:rPr>
          <w:rFonts w:ascii="宋体" w:eastAsia="宋体" w:hAnsi="宋体"/>
          <w:szCs w:val="21"/>
        </w:rPr>
        <w:t xml:space="preserve">  </w:t>
      </w:r>
      <w:r w:rsidRPr="00BF2592">
        <w:rPr>
          <w:rFonts w:ascii="宋体" w:eastAsia="宋体" w:hAnsi="宋体" w:hint="eastAsia"/>
          <w:szCs w:val="21"/>
        </w:rPr>
        <w:t xml:space="preserve"> D．</w:t>
      </w:r>
      <w:r w:rsidR="009C1A7F" w:rsidRPr="00BF2592">
        <w:rPr>
          <w:rFonts w:ascii="宋体" w:eastAsia="宋体" w:hAnsi="宋体" w:hint="eastAsia"/>
          <w:szCs w:val="21"/>
        </w:rPr>
        <w:t>哲学是关于世界观的学说，是世界观和具体知识的统一</w:t>
      </w:r>
    </w:p>
    <w:p w14:paraId="46836033" w14:textId="77777777" w:rsidR="009C1A7F" w:rsidRDefault="009C1A7F" w:rsidP="00D35CD5">
      <w:pPr>
        <w:rPr>
          <w:rFonts w:ascii="宋体" w:eastAsia="宋体" w:hAnsi="宋体"/>
          <w:color w:val="0000FF"/>
          <w:szCs w:val="21"/>
        </w:rPr>
      </w:pPr>
    </w:p>
    <w:p w14:paraId="4FC2D49E" w14:textId="0C6A6631" w:rsidR="00CC5947" w:rsidRPr="008C4A7F" w:rsidRDefault="00CC5947" w:rsidP="00CC5947">
      <w:pPr>
        <w:spacing w:line="240" w:lineRule="atLeast"/>
        <w:rPr>
          <w:rFonts w:ascii="宋体" w:eastAsia="宋体" w:hAnsi="宋体"/>
          <w:b/>
          <w:bCs/>
          <w:iCs/>
          <w:color w:val="000000" w:themeColor="text1"/>
          <w:szCs w:val="21"/>
        </w:rPr>
      </w:pPr>
      <w:r>
        <w:rPr>
          <w:rFonts w:ascii="宋体" w:eastAsia="宋体" w:hAnsi="宋体" w:hint="eastAsia"/>
          <w:b/>
          <w:bCs/>
          <w:iCs/>
          <w:color w:val="000000" w:themeColor="text1"/>
          <w:szCs w:val="21"/>
        </w:rPr>
        <w:t>二</w:t>
      </w:r>
      <w:r w:rsidRPr="008C4A7F">
        <w:rPr>
          <w:rFonts w:ascii="宋体" w:eastAsia="宋体" w:hAnsi="宋体" w:hint="eastAsia"/>
          <w:b/>
          <w:bCs/>
          <w:iCs/>
          <w:color w:val="000000" w:themeColor="text1"/>
          <w:szCs w:val="21"/>
        </w:rPr>
        <w:t>、</w:t>
      </w:r>
      <w:r>
        <w:rPr>
          <w:rFonts w:ascii="宋体" w:eastAsia="宋体" w:hAnsi="宋体" w:hint="eastAsia"/>
          <w:b/>
          <w:bCs/>
          <w:iCs/>
          <w:color w:val="000000" w:themeColor="text1"/>
          <w:szCs w:val="21"/>
        </w:rPr>
        <w:t>问答</w:t>
      </w:r>
      <w:r w:rsidRPr="008C4A7F">
        <w:rPr>
          <w:rFonts w:ascii="宋体" w:eastAsia="宋体" w:hAnsi="宋体" w:hint="eastAsia"/>
          <w:b/>
          <w:bCs/>
          <w:iCs/>
          <w:color w:val="000000" w:themeColor="text1"/>
          <w:szCs w:val="21"/>
        </w:rPr>
        <w:t>题</w:t>
      </w:r>
    </w:p>
    <w:p w14:paraId="1810BE1C" w14:textId="36497CF1" w:rsidR="006C04CC" w:rsidRPr="006C04CC" w:rsidRDefault="006C04CC" w:rsidP="006C04CC">
      <w:pPr>
        <w:rPr>
          <w:rFonts w:ascii="楷体" w:eastAsia="楷体" w:hAnsi="楷体" w:cs="楷体"/>
          <w:szCs w:val="21"/>
        </w:rPr>
      </w:pPr>
      <w:r w:rsidRPr="006C04CC">
        <w:rPr>
          <w:rFonts w:ascii="宋体" w:eastAsia="宋体" w:hAnsi="宋体" w:cs="Times New Roman" w:hint="eastAsia"/>
          <w:color w:val="000000" w:themeColor="text1"/>
          <w:szCs w:val="21"/>
        </w:rPr>
        <w:t>5</w:t>
      </w:r>
      <w:r w:rsidRPr="006C04CC">
        <w:rPr>
          <w:rFonts w:ascii="宋体" w:eastAsia="宋体" w:hAnsi="宋体" w:cs="Times New Roman"/>
          <w:color w:val="000000" w:themeColor="text1"/>
          <w:szCs w:val="21"/>
        </w:rPr>
        <w:t>.</w:t>
      </w:r>
      <w:r w:rsidRPr="006C04CC">
        <w:rPr>
          <w:rFonts w:ascii="楷体" w:eastAsia="楷体" w:hAnsi="楷体" w:cs="楷体" w:hint="eastAsia"/>
          <w:szCs w:val="21"/>
        </w:rPr>
        <w:t xml:space="preserve"> 恩格斯说：“推动哲学家前进的，绝不像他们所想象的那样，只是纯粹思想的力量。恰恰相反，真正推动他们前进的，主要是自然科学和工业的强大而日益迅猛的进步。”“随着自然科学领域中每一个划时代的发现，唯物主义也必然要改变自己的形式。”</w:t>
      </w:r>
    </w:p>
    <w:p w14:paraId="5559EE45" w14:textId="77777777" w:rsidR="006C04CC" w:rsidRPr="006C04CC" w:rsidRDefault="006C04CC" w:rsidP="006C04CC">
      <w:pPr>
        <w:ind w:firstLineChars="200" w:firstLine="420"/>
        <w:rPr>
          <w:rFonts w:ascii="楷体" w:eastAsia="楷体" w:hAnsi="楷体" w:cs="楷体"/>
          <w:szCs w:val="21"/>
        </w:rPr>
      </w:pPr>
      <w:r w:rsidRPr="006C04CC">
        <w:rPr>
          <w:rFonts w:ascii="楷体" w:eastAsia="楷体" w:hAnsi="楷体" w:cs="楷体" w:hint="eastAsia"/>
          <w:szCs w:val="21"/>
        </w:rPr>
        <w:t>恩格斯说：“自然研究家尽管可以采取他们所愿意采取的态度，他们还是得受哲学的支配。问题只在于：他们是愿意受某种整脚的时型哲学的支配，还是愿意受某种以认识思维的历史及其成就为基础的理论思维形式的支配。”</w:t>
      </w:r>
    </w:p>
    <w:p w14:paraId="00B76029" w14:textId="6D49F6E6" w:rsidR="00D35CD5" w:rsidRPr="006C04CC" w:rsidRDefault="006C04CC" w:rsidP="00BF2592">
      <w:pPr>
        <w:ind w:firstLineChars="200" w:firstLine="422"/>
        <w:rPr>
          <w:rFonts w:ascii="宋体" w:eastAsia="宋体" w:hAnsi="宋体" w:cs="Times New Roman"/>
          <w:color w:val="000000" w:themeColor="text1"/>
          <w:szCs w:val="21"/>
        </w:rPr>
      </w:pPr>
      <w:r w:rsidRPr="006C04CC">
        <w:rPr>
          <w:rFonts w:hint="eastAsia"/>
          <w:b/>
          <w:bCs/>
          <w:szCs w:val="21"/>
        </w:rPr>
        <w:t>阅读上述材料</w:t>
      </w:r>
      <w:r w:rsidR="00FB4993">
        <w:rPr>
          <w:rFonts w:hint="eastAsia"/>
          <w:b/>
          <w:bCs/>
          <w:szCs w:val="21"/>
        </w:rPr>
        <w:t>和教材</w:t>
      </w:r>
      <w:r w:rsidR="00162A91">
        <w:rPr>
          <w:rFonts w:hint="eastAsia"/>
          <w:b/>
          <w:bCs/>
          <w:szCs w:val="21"/>
        </w:rPr>
        <w:t>中</w:t>
      </w:r>
      <w:r w:rsidR="00FB4993">
        <w:rPr>
          <w:rFonts w:hint="eastAsia"/>
          <w:b/>
          <w:bCs/>
          <w:szCs w:val="21"/>
        </w:rPr>
        <w:t>相关论述</w:t>
      </w:r>
      <w:r w:rsidRPr="006C04CC">
        <w:rPr>
          <w:rFonts w:hint="eastAsia"/>
          <w:b/>
          <w:bCs/>
          <w:szCs w:val="21"/>
        </w:rPr>
        <w:t>，说明哲学与具体科学的关系。</w:t>
      </w:r>
    </w:p>
    <w:sectPr w:rsidR="00D35CD5" w:rsidRPr="006C04CC">
      <w:footerReference w:type="default" r:id="rId10"/>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C277E" w14:textId="77777777" w:rsidR="005F4FB5" w:rsidRDefault="005F4FB5">
      <w:r>
        <w:separator/>
      </w:r>
    </w:p>
  </w:endnote>
  <w:endnote w:type="continuationSeparator" w:id="0">
    <w:p w14:paraId="79CF6A69" w14:textId="77777777" w:rsidR="005F4FB5" w:rsidRDefault="005F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7274912"/>
    </w:sdtPr>
    <w:sdtEndPr/>
    <w:sdtContent>
      <w:p w14:paraId="0B793826" w14:textId="77777777" w:rsidR="0071503D" w:rsidRDefault="00A402C3">
        <w:pPr>
          <w:pStyle w:val="a3"/>
          <w:jc w:val="center"/>
        </w:pPr>
        <w:r>
          <w:fldChar w:fldCharType="begin"/>
        </w:r>
        <w:r>
          <w:instrText>PAGE   \* MERGEFORMAT</w:instrText>
        </w:r>
        <w:r>
          <w:fldChar w:fldCharType="separate"/>
        </w:r>
        <w:r>
          <w:rPr>
            <w:lang w:val="zh-CN"/>
          </w:rPr>
          <w:t>2</w:t>
        </w:r>
        <w:r>
          <w:fldChar w:fldCharType="end"/>
        </w:r>
      </w:p>
    </w:sdtContent>
  </w:sdt>
  <w:p w14:paraId="446BCD77" w14:textId="77777777" w:rsidR="0071503D" w:rsidRDefault="0071503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242BF" w14:textId="77777777" w:rsidR="005F4FB5" w:rsidRDefault="005F4FB5">
      <w:r>
        <w:separator/>
      </w:r>
    </w:p>
  </w:footnote>
  <w:footnote w:type="continuationSeparator" w:id="0">
    <w:p w14:paraId="3CD98AFB" w14:textId="77777777" w:rsidR="005F4FB5" w:rsidRDefault="005F4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F8A54D"/>
    <w:multiLevelType w:val="singleLevel"/>
    <w:tmpl w:val="8EF8A54D"/>
    <w:lvl w:ilvl="0">
      <w:start w:val="1"/>
      <w:numFmt w:val="decimal"/>
      <w:lvlText w:val="%1."/>
      <w:lvlJc w:val="left"/>
      <w:pPr>
        <w:tabs>
          <w:tab w:val="left" w:pos="312"/>
        </w:tabs>
      </w:pPr>
    </w:lvl>
  </w:abstractNum>
  <w:abstractNum w:abstractNumId="1" w15:restartNumberingAfterBreak="0">
    <w:nsid w:val="339D57A5"/>
    <w:multiLevelType w:val="hybridMultilevel"/>
    <w:tmpl w:val="F2207B6E"/>
    <w:lvl w:ilvl="0" w:tplc="C02AB942">
      <w:start w:val="1"/>
      <w:numFmt w:val="japaneseCounting"/>
      <w:lvlText w:val="%1、"/>
      <w:lvlJc w:val="left"/>
      <w:pPr>
        <w:tabs>
          <w:tab w:val="num" w:pos="391"/>
        </w:tabs>
        <w:ind w:left="391" w:hanging="420"/>
      </w:pPr>
      <w:rPr>
        <w:rFonts w:hint="default"/>
      </w:rPr>
    </w:lvl>
    <w:lvl w:ilvl="1" w:tplc="96E8AD9E">
      <w:start w:val="1"/>
      <w:numFmt w:val="decimal"/>
      <w:lvlText w:val="%2．"/>
      <w:lvlJc w:val="left"/>
      <w:pPr>
        <w:tabs>
          <w:tab w:val="num" w:pos="751"/>
        </w:tabs>
        <w:ind w:left="751" w:hanging="360"/>
      </w:pPr>
      <w:rPr>
        <w:rFonts w:hint="default"/>
      </w:rPr>
    </w:lvl>
    <w:lvl w:ilvl="2" w:tplc="0409001B" w:tentative="1">
      <w:start w:val="1"/>
      <w:numFmt w:val="lowerRoman"/>
      <w:lvlText w:val="%3."/>
      <w:lvlJc w:val="right"/>
      <w:pPr>
        <w:tabs>
          <w:tab w:val="num" w:pos="1231"/>
        </w:tabs>
        <w:ind w:left="1231" w:hanging="420"/>
      </w:pPr>
    </w:lvl>
    <w:lvl w:ilvl="3" w:tplc="0409000F" w:tentative="1">
      <w:start w:val="1"/>
      <w:numFmt w:val="decimal"/>
      <w:lvlText w:val="%4."/>
      <w:lvlJc w:val="left"/>
      <w:pPr>
        <w:tabs>
          <w:tab w:val="num" w:pos="1651"/>
        </w:tabs>
        <w:ind w:left="1651" w:hanging="420"/>
      </w:pPr>
    </w:lvl>
    <w:lvl w:ilvl="4" w:tplc="04090019" w:tentative="1">
      <w:start w:val="1"/>
      <w:numFmt w:val="lowerLetter"/>
      <w:lvlText w:val="%5)"/>
      <w:lvlJc w:val="left"/>
      <w:pPr>
        <w:tabs>
          <w:tab w:val="num" w:pos="2071"/>
        </w:tabs>
        <w:ind w:left="2071" w:hanging="420"/>
      </w:pPr>
    </w:lvl>
    <w:lvl w:ilvl="5" w:tplc="0409001B" w:tentative="1">
      <w:start w:val="1"/>
      <w:numFmt w:val="lowerRoman"/>
      <w:lvlText w:val="%6."/>
      <w:lvlJc w:val="right"/>
      <w:pPr>
        <w:tabs>
          <w:tab w:val="num" w:pos="2491"/>
        </w:tabs>
        <w:ind w:left="2491" w:hanging="420"/>
      </w:pPr>
    </w:lvl>
    <w:lvl w:ilvl="6" w:tplc="0409000F" w:tentative="1">
      <w:start w:val="1"/>
      <w:numFmt w:val="decimal"/>
      <w:lvlText w:val="%7."/>
      <w:lvlJc w:val="left"/>
      <w:pPr>
        <w:tabs>
          <w:tab w:val="num" w:pos="2911"/>
        </w:tabs>
        <w:ind w:left="2911" w:hanging="420"/>
      </w:pPr>
    </w:lvl>
    <w:lvl w:ilvl="7" w:tplc="04090019" w:tentative="1">
      <w:start w:val="1"/>
      <w:numFmt w:val="lowerLetter"/>
      <w:lvlText w:val="%8)"/>
      <w:lvlJc w:val="left"/>
      <w:pPr>
        <w:tabs>
          <w:tab w:val="num" w:pos="3331"/>
        </w:tabs>
        <w:ind w:left="3331" w:hanging="420"/>
      </w:pPr>
    </w:lvl>
    <w:lvl w:ilvl="8" w:tplc="0409001B" w:tentative="1">
      <w:start w:val="1"/>
      <w:numFmt w:val="lowerRoman"/>
      <w:lvlText w:val="%9."/>
      <w:lvlJc w:val="right"/>
      <w:pPr>
        <w:tabs>
          <w:tab w:val="num" w:pos="3751"/>
        </w:tabs>
        <w:ind w:left="375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4BD"/>
    <w:rsid w:val="000008C1"/>
    <w:rsid w:val="00002424"/>
    <w:rsid w:val="00007473"/>
    <w:rsid w:val="00007B0B"/>
    <w:rsid w:val="00011027"/>
    <w:rsid w:val="00012235"/>
    <w:rsid w:val="000160B1"/>
    <w:rsid w:val="0001617A"/>
    <w:rsid w:val="000166F4"/>
    <w:rsid w:val="00016BEA"/>
    <w:rsid w:val="00016D5A"/>
    <w:rsid w:val="000203D0"/>
    <w:rsid w:val="00020DB4"/>
    <w:rsid w:val="0002150A"/>
    <w:rsid w:val="000253CD"/>
    <w:rsid w:val="00026668"/>
    <w:rsid w:val="00027777"/>
    <w:rsid w:val="000300AE"/>
    <w:rsid w:val="000306E1"/>
    <w:rsid w:val="0003132F"/>
    <w:rsid w:val="00033518"/>
    <w:rsid w:val="00034DD2"/>
    <w:rsid w:val="00035A4F"/>
    <w:rsid w:val="00036322"/>
    <w:rsid w:val="00036BF3"/>
    <w:rsid w:val="00037FF9"/>
    <w:rsid w:val="00042617"/>
    <w:rsid w:val="0004271C"/>
    <w:rsid w:val="00043559"/>
    <w:rsid w:val="00043AA0"/>
    <w:rsid w:val="00044BF4"/>
    <w:rsid w:val="00045EAF"/>
    <w:rsid w:val="0005141F"/>
    <w:rsid w:val="00054A17"/>
    <w:rsid w:val="000630D9"/>
    <w:rsid w:val="000638F5"/>
    <w:rsid w:val="00064539"/>
    <w:rsid w:val="0006486B"/>
    <w:rsid w:val="00065EC6"/>
    <w:rsid w:val="000673B0"/>
    <w:rsid w:val="000679A2"/>
    <w:rsid w:val="00070D2C"/>
    <w:rsid w:val="00072BE4"/>
    <w:rsid w:val="00072F5A"/>
    <w:rsid w:val="000731EE"/>
    <w:rsid w:val="00073A26"/>
    <w:rsid w:val="000744EC"/>
    <w:rsid w:val="0007632D"/>
    <w:rsid w:val="00076880"/>
    <w:rsid w:val="00077AEB"/>
    <w:rsid w:val="00077B79"/>
    <w:rsid w:val="000804D1"/>
    <w:rsid w:val="000864C6"/>
    <w:rsid w:val="00091631"/>
    <w:rsid w:val="0009296D"/>
    <w:rsid w:val="000934CA"/>
    <w:rsid w:val="0009496C"/>
    <w:rsid w:val="00095704"/>
    <w:rsid w:val="0009585D"/>
    <w:rsid w:val="000976BB"/>
    <w:rsid w:val="00097C50"/>
    <w:rsid w:val="000A06F4"/>
    <w:rsid w:val="000A0AFC"/>
    <w:rsid w:val="000A1D2F"/>
    <w:rsid w:val="000A4E72"/>
    <w:rsid w:val="000A5730"/>
    <w:rsid w:val="000A6D98"/>
    <w:rsid w:val="000B30D9"/>
    <w:rsid w:val="000B30DD"/>
    <w:rsid w:val="000B3BF2"/>
    <w:rsid w:val="000B4280"/>
    <w:rsid w:val="000C04C5"/>
    <w:rsid w:val="000C2218"/>
    <w:rsid w:val="000C3382"/>
    <w:rsid w:val="000C39EC"/>
    <w:rsid w:val="000D0D5F"/>
    <w:rsid w:val="000D38F1"/>
    <w:rsid w:val="000D5496"/>
    <w:rsid w:val="000D744D"/>
    <w:rsid w:val="000D7C1E"/>
    <w:rsid w:val="000E26DD"/>
    <w:rsid w:val="000E2BBB"/>
    <w:rsid w:val="000E2E43"/>
    <w:rsid w:val="000E3D76"/>
    <w:rsid w:val="000E3DB1"/>
    <w:rsid w:val="000E4831"/>
    <w:rsid w:val="000E6AFA"/>
    <w:rsid w:val="000F4278"/>
    <w:rsid w:val="000F710C"/>
    <w:rsid w:val="000F71AA"/>
    <w:rsid w:val="00100E09"/>
    <w:rsid w:val="001019D2"/>
    <w:rsid w:val="001026BE"/>
    <w:rsid w:val="00103876"/>
    <w:rsid w:val="0010420B"/>
    <w:rsid w:val="00105A04"/>
    <w:rsid w:val="001075A4"/>
    <w:rsid w:val="00107FF3"/>
    <w:rsid w:val="0011017E"/>
    <w:rsid w:val="001101E4"/>
    <w:rsid w:val="0011083C"/>
    <w:rsid w:val="001109F2"/>
    <w:rsid w:val="00110D20"/>
    <w:rsid w:val="001129A3"/>
    <w:rsid w:val="00113719"/>
    <w:rsid w:val="0011521E"/>
    <w:rsid w:val="00116139"/>
    <w:rsid w:val="00117C7B"/>
    <w:rsid w:val="00117FFE"/>
    <w:rsid w:val="001202A5"/>
    <w:rsid w:val="00121A98"/>
    <w:rsid w:val="0012296D"/>
    <w:rsid w:val="00122AFA"/>
    <w:rsid w:val="00122DDC"/>
    <w:rsid w:val="00122FF8"/>
    <w:rsid w:val="00123238"/>
    <w:rsid w:val="00123A36"/>
    <w:rsid w:val="0012588D"/>
    <w:rsid w:val="001266A6"/>
    <w:rsid w:val="001306BB"/>
    <w:rsid w:val="00131998"/>
    <w:rsid w:val="00131B26"/>
    <w:rsid w:val="001320BC"/>
    <w:rsid w:val="00135054"/>
    <w:rsid w:val="00136593"/>
    <w:rsid w:val="00137C62"/>
    <w:rsid w:val="00137C7D"/>
    <w:rsid w:val="00140EED"/>
    <w:rsid w:val="00142A21"/>
    <w:rsid w:val="00143C44"/>
    <w:rsid w:val="001442C0"/>
    <w:rsid w:val="00144700"/>
    <w:rsid w:val="0014472C"/>
    <w:rsid w:val="0014678D"/>
    <w:rsid w:val="00146846"/>
    <w:rsid w:val="00150ADF"/>
    <w:rsid w:val="00150B66"/>
    <w:rsid w:val="001512A5"/>
    <w:rsid w:val="00151953"/>
    <w:rsid w:val="00152ADE"/>
    <w:rsid w:val="0015329D"/>
    <w:rsid w:val="0015350A"/>
    <w:rsid w:val="0015574C"/>
    <w:rsid w:val="0015581B"/>
    <w:rsid w:val="0015795F"/>
    <w:rsid w:val="00157982"/>
    <w:rsid w:val="00162A91"/>
    <w:rsid w:val="00163298"/>
    <w:rsid w:val="00167BA4"/>
    <w:rsid w:val="0017061C"/>
    <w:rsid w:val="0017078A"/>
    <w:rsid w:val="0017090A"/>
    <w:rsid w:val="00172E66"/>
    <w:rsid w:val="00173F57"/>
    <w:rsid w:val="00177DCE"/>
    <w:rsid w:val="001825D6"/>
    <w:rsid w:val="00182C0D"/>
    <w:rsid w:val="00182C85"/>
    <w:rsid w:val="00182CE7"/>
    <w:rsid w:val="001832F1"/>
    <w:rsid w:val="0018438C"/>
    <w:rsid w:val="00184BB0"/>
    <w:rsid w:val="001866B6"/>
    <w:rsid w:val="00186F7B"/>
    <w:rsid w:val="00187381"/>
    <w:rsid w:val="00187F30"/>
    <w:rsid w:val="00191B74"/>
    <w:rsid w:val="00194ED9"/>
    <w:rsid w:val="00197479"/>
    <w:rsid w:val="001A02B6"/>
    <w:rsid w:val="001A1CD7"/>
    <w:rsid w:val="001A21BD"/>
    <w:rsid w:val="001A33D5"/>
    <w:rsid w:val="001A3B12"/>
    <w:rsid w:val="001A6F6D"/>
    <w:rsid w:val="001A742A"/>
    <w:rsid w:val="001A7646"/>
    <w:rsid w:val="001B0FE7"/>
    <w:rsid w:val="001B1493"/>
    <w:rsid w:val="001B1E46"/>
    <w:rsid w:val="001B3043"/>
    <w:rsid w:val="001B39AB"/>
    <w:rsid w:val="001B58AB"/>
    <w:rsid w:val="001B5E3C"/>
    <w:rsid w:val="001C01CB"/>
    <w:rsid w:val="001C0D6C"/>
    <w:rsid w:val="001C23F8"/>
    <w:rsid w:val="001C4C56"/>
    <w:rsid w:val="001C663C"/>
    <w:rsid w:val="001C7081"/>
    <w:rsid w:val="001C78DF"/>
    <w:rsid w:val="001D0769"/>
    <w:rsid w:val="001D4168"/>
    <w:rsid w:val="001D4D62"/>
    <w:rsid w:val="001D7AFB"/>
    <w:rsid w:val="001E1AF1"/>
    <w:rsid w:val="001E2218"/>
    <w:rsid w:val="001E52B0"/>
    <w:rsid w:val="001E6CDB"/>
    <w:rsid w:val="001E6FF3"/>
    <w:rsid w:val="001F029B"/>
    <w:rsid w:val="001F332D"/>
    <w:rsid w:val="001F3808"/>
    <w:rsid w:val="001F3DF7"/>
    <w:rsid w:val="001F49D9"/>
    <w:rsid w:val="001F5A76"/>
    <w:rsid w:val="001F79BD"/>
    <w:rsid w:val="001F7D49"/>
    <w:rsid w:val="002001D5"/>
    <w:rsid w:val="0020227A"/>
    <w:rsid w:val="00202295"/>
    <w:rsid w:val="00203B91"/>
    <w:rsid w:val="00204987"/>
    <w:rsid w:val="00204C2C"/>
    <w:rsid w:val="00204F49"/>
    <w:rsid w:val="00206881"/>
    <w:rsid w:val="00207F5F"/>
    <w:rsid w:val="00210493"/>
    <w:rsid w:val="00210790"/>
    <w:rsid w:val="0021216A"/>
    <w:rsid w:val="0021477C"/>
    <w:rsid w:val="00214EFE"/>
    <w:rsid w:val="002150D4"/>
    <w:rsid w:val="00217CA7"/>
    <w:rsid w:val="00223707"/>
    <w:rsid w:val="002246F6"/>
    <w:rsid w:val="0022474A"/>
    <w:rsid w:val="00227218"/>
    <w:rsid w:val="0022782D"/>
    <w:rsid w:val="00232938"/>
    <w:rsid w:val="0023358C"/>
    <w:rsid w:val="00233BF9"/>
    <w:rsid w:val="00233C03"/>
    <w:rsid w:val="002348F7"/>
    <w:rsid w:val="00234C03"/>
    <w:rsid w:val="0023588F"/>
    <w:rsid w:val="002359A2"/>
    <w:rsid w:val="00235FA5"/>
    <w:rsid w:val="00237111"/>
    <w:rsid w:val="00241571"/>
    <w:rsid w:val="002415D0"/>
    <w:rsid w:val="00242814"/>
    <w:rsid w:val="00243660"/>
    <w:rsid w:val="00245183"/>
    <w:rsid w:val="00245C58"/>
    <w:rsid w:val="00245EE3"/>
    <w:rsid w:val="002467D2"/>
    <w:rsid w:val="00247FD8"/>
    <w:rsid w:val="00251450"/>
    <w:rsid w:val="00251F56"/>
    <w:rsid w:val="00252500"/>
    <w:rsid w:val="002530E8"/>
    <w:rsid w:val="00254548"/>
    <w:rsid w:val="00255390"/>
    <w:rsid w:val="00257D98"/>
    <w:rsid w:val="0026012A"/>
    <w:rsid w:val="00266388"/>
    <w:rsid w:val="002666B2"/>
    <w:rsid w:val="0026721D"/>
    <w:rsid w:val="00270C2D"/>
    <w:rsid w:val="00273318"/>
    <w:rsid w:val="002733A1"/>
    <w:rsid w:val="00273499"/>
    <w:rsid w:val="002769D1"/>
    <w:rsid w:val="00276D27"/>
    <w:rsid w:val="00283291"/>
    <w:rsid w:val="00283C84"/>
    <w:rsid w:val="002847D2"/>
    <w:rsid w:val="00286511"/>
    <w:rsid w:val="0028680E"/>
    <w:rsid w:val="00286C3C"/>
    <w:rsid w:val="002905D1"/>
    <w:rsid w:val="00291071"/>
    <w:rsid w:val="0029149B"/>
    <w:rsid w:val="00291FDE"/>
    <w:rsid w:val="00292298"/>
    <w:rsid w:val="002945F0"/>
    <w:rsid w:val="002949A5"/>
    <w:rsid w:val="00295BA0"/>
    <w:rsid w:val="002A278C"/>
    <w:rsid w:val="002A3D57"/>
    <w:rsid w:val="002A5915"/>
    <w:rsid w:val="002A6D62"/>
    <w:rsid w:val="002B0F0B"/>
    <w:rsid w:val="002B1C65"/>
    <w:rsid w:val="002B204D"/>
    <w:rsid w:val="002B40CB"/>
    <w:rsid w:val="002B496D"/>
    <w:rsid w:val="002B4BE9"/>
    <w:rsid w:val="002B5B14"/>
    <w:rsid w:val="002B661D"/>
    <w:rsid w:val="002B6B0A"/>
    <w:rsid w:val="002B7BC6"/>
    <w:rsid w:val="002C0606"/>
    <w:rsid w:val="002C3875"/>
    <w:rsid w:val="002C422B"/>
    <w:rsid w:val="002C4AB8"/>
    <w:rsid w:val="002C5150"/>
    <w:rsid w:val="002C67B5"/>
    <w:rsid w:val="002C6A5B"/>
    <w:rsid w:val="002C7039"/>
    <w:rsid w:val="002D194B"/>
    <w:rsid w:val="002D31FC"/>
    <w:rsid w:val="002E0A98"/>
    <w:rsid w:val="002E4D6D"/>
    <w:rsid w:val="002E5C86"/>
    <w:rsid w:val="002E64C7"/>
    <w:rsid w:val="002E65A9"/>
    <w:rsid w:val="002E6ED4"/>
    <w:rsid w:val="002E752A"/>
    <w:rsid w:val="002F082A"/>
    <w:rsid w:val="002F20A9"/>
    <w:rsid w:val="002F2588"/>
    <w:rsid w:val="002F3124"/>
    <w:rsid w:val="002F41D5"/>
    <w:rsid w:val="002F75D9"/>
    <w:rsid w:val="002F7EB9"/>
    <w:rsid w:val="00300DDD"/>
    <w:rsid w:val="00302B00"/>
    <w:rsid w:val="00303148"/>
    <w:rsid w:val="00303413"/>
    <w:rsid w:val="00304618"/>
    <w:rsid w:val="00305CB2"/>
    <w:rsid w:val="00314F00"/>
    <w:rsid w:val="00317772"/>
    <w:rsid w:val="00317863"/>
    <w:rsid w:val="00317EE8"/>
    <w:rsid w:val="00321138"/>
    <w:rsid w:val="00321572"/>
    <w:rsid w:val="00325FBC"/>
    <w:rsid w:val="00330B02"/>
    <w:rsid w:val="00332ACF"/>
    <w:rsid w:val="00332BE3"/>
    <w:rsid w:val="00333983"/>
    <w:rsid w:val="00336851"/>
    <w:rsid w:val="00340473"/>
    <w:rsid w:val="00340604"/>
    <w:rsid w:val="003416ED"/>
    <w:rsid w:val="00342E89"/>
    <w:rsid w:val="00343856"/>
    <w:rsid w:val="00343AB0"/>
    <w:rsid w:val="00346533"/>
    <w:rsid w:val="003468EF"/>
    <w:rsid w:val="00346F2C"/>
    <w:rsid w:val="0034718A"/>
    <w:rsid w:val="00347AA1"/>
    <w:rsid w:val="00350D2B"/>
    <w:rsid w:val="003531D9"/>
    <w:rsid w:val="00353851"/>
    <w:rsid w:val="00353EF7"/>
    <w:rsid w:val="003542E5"/>
    <w:rsid w:val="00354B9C"/>
    <w:rsid w:val="00356B7A"/>
    <w:rsid w:val="003622C3"/>
    <w:rsid w:val="00362616"/>
    <w:rsid w:val="00362B00"/>
    <w:rsid w:val="00363209"/>
    <w:rsid w:val="00363A76"/>
    <w:rsid w:val="00363FB6"/>
    <w:rsid w:val="00364C9D"/>
    <w:rsid w:val="00364D2F"/>
    <w:rsid w:val="00366F8B"/>
    <w:rsid w:val="0036713F"/>
    <w:rsid w:val="00367B41"/>
    <w:rsid w:val="00367E96"/>
    <w:rsid w:val="0037265D"/>
    <w:rsid w:val="00374D90"/>
    <w:rsid w:val="003811C6"/>
    <w:rsid w:val="003821B7"/>
    <w:rsid w:val="00383352"/>
    <w:rsid w:val="0038397A"/>
    <w:rsid w:val="00383E88"/>
    <w:rsid w:val="0038540F"/>
    <w:rsid w:val="00385C46"/>
    <w:rsid w:val="003953C2"/>
    <w:rsid w:val="003954AB"/>
    <w:rsid w:val="00395928"/>
    <w:rsid w:val="00395F92"/>
    <w:rsid w:val="0039722F"/>
    <w:rsid w:val="003A2E5A"/>
    <w:rsid w:val="003A3D1A"/>
    <w:rsid w:val="003A563A"/>
    <w:rsid w:val="003A5CF0"/>
    <w:rsid w:val="003A6FED"/>
    <w:rsid w:val="003B0D55"/>
    <w:rsid w:val="003B2D6D"/>
    <w:rsid w:val="003B2D8C"/>
    <w:rsid w:val="003B3008"/>
    <w:rsid w:val="003B3BDE"/>
    <w:rsid w:val="003B3F52"/>
    <w:rsid w:val="003B4295"/>
    <w:rsid w:val="003B4B47"/>
    <w:rsid w:val="003B56B1"/>
    <w:rsid w:val="003C2E3E"/>
    <w:rsid w:val="003C3275"/>
    <w:rsid w:val="003C3C9E"/>
    <w:rsid w:val="003C6EDB"/>
    <w:rsid w:val="003D0583"/>
    <w:rsid w:val="003D0EC5"/>
    <w:rsid w:val="003D3376"/>
    <w:rsid w:val="003D3439"/>
    <w:rsid w:val="003E15CC"/>
    <w:rsid w:val="003E1B28"/>
    <w:rsid w:val="003E1C64"/>
    <w:rsid w:val="003E2E2D"/>
    <w:rsid w:val="003E2E53"/>
    <w:rsid w:val="003E483B"/>
    <w:rsid w:val="003E5521"/>
    <w:rsid w:val="003E5D8D"/>
    <w:rsid w:val="003E5DF0"/>
    <w:rsid w:val="003E67A2"/>
    <w:rsid w:val="003E6C15"/>
    <w:rsid w:val="003F04A0"/>
    <w:rsid w:val="003F1C5E"/>
    <w:rsid w:val="003F3298"/>
    <w:rsid w:val="003F3957"/>
    <w:rsid w:val="003F52E7"/>
    <w:rsid w:val="003F558E"/>
    <w:rsid w:val="003F7DF3"/>
    <w:rsid w:val="00400DB4"/>
    <w:rsid w:val="00401DC7"/>
    <w:rsid w:val="00402691"/>
    <w:rsid w:val="0040587E"/>
    <w:rsid w:val="00410093"/>
    <w:rsid w:val="00410F3B"/>
    <w:rsid w:val="004119E3"/>
    <w:rsid w:val="00414E86"/>
    <w:rsid w:val="004214D3"/>
    <w:rsid w:val="004216EB"/>
    <w:rsid w:val="004218D1"/>
    <w:rsid w:val="00422E7D"/>
    <w:rsid w:val="00425576"/>
    <w:rsid w:val="00425C46"/>
    <w:rsid w:val="00425C4E"/>
    <w:rsid w:val="0042770E"/>
    <w:rsid w:val="00427C3D"/>
    <w:rsid w:val="00427CCC"/>
    <w:rsid w:val="004305AC"/>
    <w:rsid w:val="00430A7E"/>
    <w:rsid w:val="00432A92"/>
    <w:rsid w:val="0043357C"/>
    <w:rsid w:val="00433D4B"/>
    <w:rsid w:val="00433F2D"/>
    <w:rsid w:val="00435C5C"/>
    <w:rsid w:val="00435CF1"/>
    <w:rsid w:val="00436070"/>
    <w:rsid w:val="00436C2E"/>
    <w:rsid w:val="0044028E"/>
    <w:rsid w:val="00443510"/>
    <w:rsid w:val="00445A28"/>
    <w:rsid w:val="00445F9C"/>
    <w:rsid w:val="0044715A"/>
    <w:rsid w:val="004471F4"/>
    <w:rsid w:val="00452A40"/>
    <w:rsid w:val="004535C0"/>
    <w:rsid w:val="00454396"/>
    <w:rsid w:val="0045524D"/>
    <w:rsid w:val="00461BD6"/>
    <w:rsid w:val="00461C39"/>
    <w:rsid w:val="004632F7"/>
    <w:rsid w:val="004636F5"/>
    <w:rsid w:val="00463FC8"/>
    <w:rsid w:val="0046496A"/>
    <w:rsid w:val="004655AE"/>
    <w:rsid w:val="004656E2"/>
    <w:rsid w:val="00466042"/>
    <w:rsid w:val="00467AA1"/>
    <w:rsid w:val="0047103A"/>
    <w:rsid w:val="00471920"/>
    <w:rsid w:val="00471A89"/>
    <w:rsid w:val="004728B9"/>
    <w:rsid w:val="004744DD"/>
    <w:rsid w:val="00480467"/>
    <w:rsid w:val="0048093E"/>
    <w:rsid w:val="00481D74"/>
    <w:rsid w:val="0048255E"/>
    <w:rsid w:val="00482E4E"/>
    <w:rsid w:val="00484E95"/>
    <w:rsid w:val="004855D0"/>
    <w:rsid w:val="004872F4"/>
    <w:rsid w:val="00487745"/>
    <w:rsid w:val="004914BD"/>
    <w:rsid w:val="0049264A"/>
    <w:rsid w:val="00492D85"/>
    <w:rsid w:val="0049390F"/>
    <w:rsid w:val="00493A32"/>
    <w:rsid w:val="00493D89"/>
    <w:rsid w:val="00494F5C"/>
    <w:rsid w:val="00496E73"/>
    <w:rsid w:val="004A0053"/>
    <w:rsid w:val="004A18C1"/>
    <w:rsid w:val="004A1EFD"/>
    <w:rsid w:val="004A62C7"/>
    <w:rsid w:val="004B0D57"/>
    <w:rsid w:val="004B3175"/>
    <w:rsid w:val="004B447A"/>
    <w:rsid w:val="004B491E"/>
    <w:rsid w:val="004B79F1"/>
    <w:rsid w:val="004C0777"/>
    <w:rsid w:val="004C084D"/>
    <w:rsid w:val="004C11F7"/>
    <w:rsid w:val="004C1366"/>
    <w:rsid w:val="004C20B1"/>
    <w:rsid w:val="004C4976"/>
    <w:rsid w:val="004C67B6"/>
    <w:rsid w:val="004C7E03"/>
    <w:rsid w:val="004D0183"/>
    <w:rsid w:val="004D0215"/>
    <w:rsid w:val="004D526C"/>
    <w:rsid w:val="004D777F"/>
    <w:rsid w:val="004D7A3A"/>
    <w:rsid w:val="004D7D12"/>
    <w:rsid w:val="004E185A"/>
    <w:rsid w:val="004E1DAB"/>
    <w:rsid w:val="004E3309"/>
    <w:rsid w:val="004E4FA7"/>
    <w:rsid w:val="004E594E"/>
    <w:rsid w:val="004E6157"/>
    <w:rsid w:val="004F0287"/>
    <w:rsid w:val="004F0424"/>
    <w:rsid w:val="004F16D3"/>
    <w:rsid w:val="004F2A5F"/>
    <w:rsid w:val="004F2DED"/>
    <w:rsid w:val="004F4F0C"/>
    <w:rsid w:val="004F4FB7"/>
    <w:rsid w:val="004F5A49"/>
    <w:rsid w:val="004F67A7"/>
    <w:rsid w:val="004F79DB"/>
    <w:rsid w:val="00500C07"/>
    <w:rsid w:val="005018CA"/>
    <w:rsid w:val="00501CE5"/>
    <w:rsid w:val="00501E34"/>
    <w:rsid w:val="0050250E"/>
    <w:rsid w:val="00504626"/>
    <w:rsid w:val="00504BA8"/>
    <w:rsid w:val="00506A0B"/>
    <w:rsid w:val="005103DD"/>
    <w:rsid w:val="005141CE"/>
    <w:rsid w:val="00514DAC"/>
    <w:rsid w:val="00516F1B"/>
    <w:rsid w:val="005174D1"/>
    <w:rsid w:val="00517751"/>
    <w:rsid w:val="005207FA"/>
    <w:rsid w:val="00520872"/>
    <w:rsid w:val="0052125D"/>
    <w:rsid w:val="00521C75"/>
    <w:rsid w:val="00522EA5"/>
    <w:rsid w:val="00524DB8"/>
    <w:rsid w:val="00525870"/>
    <w:rsid w:val="00525983"/>
    <w:rsid w:val="00527A04"/>
    <w:rsid w:val="00527EED"/>
    <w:rsid w:val="00527FF6"/>
    <w:rsid w:val="005352CE"/>
    <w:rsid w:val="005366D0"/>
    <w:rsid w:val="005373C6"/>
    <w:rsid w:val="00537956"/>
    <w:rsid w:val="00537A33"/>
    <w:rsid w:val="0054239B"/>
    <w:rsid w:val="00544321"/>
    <w:rsid w:val="00544B22"/>
    <w:rsid w:val="00545F99"/>
    <w:rsid w:val="0054743C"/>
    <w:rsid w:val="00547D3A"/>
    <w:rsid w:val="00550A5A"/>
    <w:rsid w:val="00553F32"/>
    <w:rsid w:val="005566B7"/>
    <w:rsid w:val="00556C60"/>
    <w:rsid w:val="00556DDA"/>
    <w:rsid w:val="00557BF7"/>
    <w:rsid w:val="005608AD"/>
    <w:rsid w:val="00561467"/>
    <w:rsid w:val="00561605"/>
    <w:rsid w:val="005617EE"/>
    <w:rsid w:val="00561E57"/>
    <w:rsid w:val="00562749"/>
    <w:rsid w:val="00562971"/>
    <w:rsid w:val="00565BA0"/>
    <w:rsid w:val="00566D10"/>
    <w:rsid w:val="005673B4"/>
    <w:rsid w:val="00571730"/>
    <w:rsid w:val="00571F51"/>
    <w:rsid w:val="00574517"/>
    <w:rsid w:val="005822CF"/>
    <w:rsid w:val="00582FFF"/>
    <w:rsid w:val="00586AC7"/>
    <w:rsid w:val="00590405"/>
    <w:rsid w:val="005905F0"/>
    <w:rsid w:val="005975EF"/>
    <w:rsid w:val="00597984"/>
    <w:rsid w:val="00597BD2"/>
    <w:rsid w:val="005A0CAB"/>
    <w:rsid w:val="005A1369"/>
    <w:rsid w:val="005A19B7"/>
    <w:rsid w:val="005A1BA1"/>
    <w:rsid w:val="005A7E8F"/>
    <w:rsid w:val="005B1593"/>
    <w:rsid w:val="005B19BC"/>
    <w:rsid w:val="005B2D57"/>
    <w:rsid w:val="005B3F40"/>
    <w:rsid w:val="005B41BF"/>
    <w:rsid w:val="005B4728"/>
    <w:rsid w:val="005B7516"/>
    <w:rsid w:val="005B7C4F"/>
    <w:rsid w:val="005C12BF"/>
    <w:rsid w:val="005C13B4"/>
    <w:rsid w:val="005C1677"/>
    <w:rsid w:val="005C1E2E"/>
    <w:rsid w:val="005C2B65"/>
    <w:rsid w:val="005C38D8"/>
    <w:rsid w:val="005C3BEF"/>
    <w:rsid w:val="005C55D4"/>
    <w:rsid w:val="005C582D"/>
    <w:rsid w:val="005D0789"/>
    <w:rsid w:val="005D1C9B"/>
    <w:rsid w:val="005D2456"/>
    <w:rsid w:val="005D2E0C"/>
    <w:rsid w:val="005D6170"/>
    <w:rsid w:val="005D7E24"/>
    <w:rsid w:val="005E062A"/>
    <w:rsid w:val="005E0AA9"/>
    <w:rsid w:val="005E0C16"/>
    <w:rsid w:val="005E13AC"/>
    <w:rsid w:val="005E22F6"/>
    <w:rsid w:val="005E2616"/>
    <w:rsid w:val="005E282A"/>
    <w:rsid w:val="005E3465"/>
    <w:rsid w:val="005E3D0A"/>
    <w:rsid w:val="005E43D3"/>
    <w:rsid w:val="005E4FB0"/>
    <w:rsid w:val="005E6C48"/>
    <w:rsid w:val="005E7BAF"/>
    <w:rsid w:val="005F0203"/>
    <w:rsid w:val="005F0DFE"/>
    <w:rsid w:val="005F12B4"/>
    <w:rsid w:val="005F36DF"/>
    <w:rsid w:val="005F37FE"/>
    <w:rsid w:val="005F4FB5"/>
    <w:rsid w:val="005F794B"/>
    <w:rsid w:val="005F7F80"/>
    <w:rsid w:val="006003DF"/>
    <w:rsid w:val="00605808"/>
    <w:rsid w:val="00610451"/>
    <w:rsid w:val="0061254D"/>
    <w:rsid w:val="00614AB6"/>
    <w:rsid w:val="00615D3C"/>
    <w:rsid w:val="00617C38"/>
    <w:rsid w:val="006205DC"/>
    <w:rsid w:val="00621698"/>
    <w:rsid w:val="0062207B"/>
    <w:rsid w:val="00626433"/>
    <w:rsid w:val="0063066B"/>
    <w:rsid w:val="006306A9"/>
    <w:rsid w:val="00630BEB"/>
    <w:rsid w:val="00630FA2"/>
    <w:rsid w:val="00631AC8"/>
    <w:rsid w:val="006326C4"/>
    <w:rsid w:val="00633848"/>
    <w:rsid w:val="006344C8"/>
    <w:rsid w:val="006347D2"/>
    <w:rsid w:val="0063609B"/>
    <w:rsid w:val="006363A5"/>
    <w:rsid w:val="00637031"/>
    <w:rsid w:val="00637403"/>
    <w:rsid w:val="00640DCC"/>
    <w:rsid w:val="00640DF0"/>
    <w:rsid w:val="00644BD3"/>
    <w:rsid w:val="00646050"/>
    <w:rsid w:val="00646263"/>
    <w:rsid w:val="00651422"/>
    <w:rsid w:val="00653AEB"/>
    <w:rsid w:val="006561FD"/>
    <w:rsid w:val="006570C3"/>
    <w:rsid w:val="006570D6"/>
    <w:rsid w:val="00662A56"/>
    <w:rsid w:val="00662E29"/>
    <w:rsid w:val="00663253"/>
    <w:rsid w:val="00663C4D"/>
    <w:rsid w:val="00666A28"/>
    <w:rsid w:val="00666E7B"/>
    <w:rsid w:val="00670EF5"/>
    <w:rsid w:val="00671D98"/>
    <w:rsid w:val="00672043"/>
    <w:rsid w:val="0067330A"/>
    <w:rsid w:val="00674A58"/>
    <w:rsid w:val="0067558C"/>
    <w:rsid w:val="00680AC9"/>
    <w:rsid w:val="00680C71"/>
    <w:rsid w:val="006811B4"/>
    <w:rsid w:val="00682CCE"/>
    <w:rsid w:val="0068391E"/>
    <w:rsid w:val="00683EFE"/>
    <w:rsid w:val="00685EB1"/>
    <w:rsid w:val="00686289"/>
    <w:rsid w:val="006908E8"/>
    <w:rsid w:val="0069269F"/>
    <w:rsid w:val="00692760"/>
    <w:rsid w:val="00694500"/>
    <w:rsid w:val="00696EF5"/>
    <w:rsid w:val="00697D7D"/>
    <w:rsid w:val="006A116D"/>
    <w:rsid w:val="006A187E"/>
    <w:rsid w:val="006A22F3"/>
    <w:rsid w:val="006A257B"/>
    <w:rsid w:val="006A27E6"/>
    <w:rsid w:val="006A2CAC"/>
    <w:rsid w:val="006A59A4"/>
    <w:rsid w:val="006A7062"/>
    <w:rsid w:val="006B3AF7"/>
    <w:rsid w:val="006B584D"/>
    <w:rsid w:val="006B5902"/>
    <w:rsid w:val="006B6549"/>
    <w:rsid w:val="006B7B25"/>
    <w:rsid w:val="006B7B9D"/>
    <w:rsid w:val="006C04CC"/>
    <w:rsid w:val="006C05FC"/>
    <w:rsid w:val="006C0E35"/>
    <w:rsid w:val="006C0EDF"/>
    <w:rsid w:val="006C14A5"/>
    <w:rsid w:val="006C1C76"/>
    <w:rsid w:val="006C1C77"/>
    <w:rsid w:val="006C23C7"/>
    <w:rsid w:val="006C2418"/>
    <w:rsid w:val="006C3772"/>
    <w:rsid w:val="006C3B8C"/>
    <w:rsid w:val="006C3E0D"/>
    <w:rsid w:val="006C693C"/>
    <w:rsid w:val="006D0CEA"/>
    <w:rsid w:val="006D22BF"/>
    <w:rsid w:val="006D4FA1"/>
    <w:rsid w:val="006D544F"/>
    <w:rsid w:val="006D6117"/>
    <w:rsid w:val="006D748A"/>
    <w:rsid w:val="006D7C71"/>
    <w:rsid w:val="006E0164"/>
    <w:rsid w:val="006E1693"/>
    <w:rsid w:val="006E1BDD"/>
    <w:rsid w:val="006E2E3B"/>
    <w:rsid w:val="006E3729"/>
    <w:rsid w:val="006E39A7"/>
    <w:rsid w:val="006E3C32"/>
    <w:rsid w:val="006E418A"/>
    <w:rsid w:val="006E5B2D"/>
    <w:rsid w:val="006E72DE"/>
    <w:rsid w:val="006F0150"/>
    <w:rsid w:val="006F1800"/>
    <w:rsid w:val="006F3429"/>
    <w:rsid w:val="006F59BB"/>
    <w:rsid w:val="006F5DAF"/>
    <w:rsid w:val="00700128"/>
    <w:rsid w:val="00704000"/>
    <w:rsid w:val="00704217"/>
    <w:rsid w:val="00704862"/>
    <w:rsid w:val="00706A86"/>
    <w:rsid w:val="0071147B"/>
    <w:rsid w:val="0071503D"/>
    <w:rsid w:val="00717A07"/>
    <w:rsid w:val="00721B1A"/>
    <w:rsid w:val="00722A3D"/>
    <w:rsid w:val="00722B9F"/>
    <w:rsid w:val="00723040"/>
    <w:rsid w:val="007237DD"/>
    <w:rsid w:val="00724188"/>
    <w:rsid w:val="007263B0"/>
    <w:rsid w:val="007266E0"/>
    <w:rsid w:val="0072795C"/>
    <w:rsid w:val="00727AA5"/>
    <w:rsid w:val="00731F9B"/>
    <w:rsid w:val="00734628"/>
    <w:rsid w:val="00734A1B"/>
    <w:rsid w:val="00735BEF"/>
    <w:rsid w:val="007369F5"/>
    <w:rsid w:val="00737C45"/>
    <w:rsid w:val="00737E4E"/>
    <w:rsid w:val="007410D6"/>
    <w:rsid w:val="00743513"/>
    <w:rsid w:val="0074460D"/>
    <w:rsid w:val="00745AD6"/>
    <w:rsid w:val="00745C3B"/>
    <w:rsid w:val="00745D1B"/>
    <w:rsid w:val="00750E6F"/>
    <w:rsid w:val="00751A24"/>
    <w:rsid w:val="00755253"/>
    <w:rsid w:val="00755A62"/>
    <w:rsid w:val="007567CA"/>
    <w:rsid w:val="00756A0D"/>
    <w:rsid w:val="00760196"/>
    <w:rsid w:val="00761C1C"/>
    <w:rsid w:val="007621E5"/>
    <w:rsid w:val="00763591"/>
    <w:rsid w:val="00764A4C"/>
    <w:rsid w:val="00764D63"/>
    <w:rsid w:val="00767F89"/>
    <w:rsid w:val="00770C1E"/>
    <w:rsid w:val="00772F08"/>
    <w:rsid w:val="007737A0"/>
    <w:rsid w:val="00773DAD"/>
    <w:rsid w:val="0077469E"/>
    <w:rsid w:val="00777C96"/>
    <w:rsid w:val="00777F72"/>
    <w:rsid w:val="00781B0C"/>
    <w:rsid w:val="00781F3B"/>
    <w:rsid w:val="0078715B"/>
    <w:rsid w:val="007877EA"/>
    <w:rsid w:val="007929F2"/>
    <w:rsid w:val="00792A61"/>
    <w:rsid w:val="00793C87"/>
    <w:rsid w:val="00795234"/>
    <w:rsid w:val="00795758"/>
    <w:rsid w:val="007963AE"/>
    <w:rsid w:val="0079640F"/>
    <w:rsid w:val="0079665A"/>
    <w:rsid w:val="00797836"/>
    <w:rsid w:val="007A00DA"/>
    <w:rsid w:val="007A0899"/>
    <w:rsid w:val="007A2D3B"/>
    <w:rsid w:val="007A7B2F"/>
    <w:rsid w:val="007B02C2"/>
    <w:rsid w:val="007B1773"/>
    <w:rsid w:val="007B2C40"/>
    <w:rsid w:val="007B4D14"/>
    <w:rsid w:val="007B5211"/>
    <w:rsid w:val="007B5F79"/>
    <w:rsid w:val="007C363B"/>
    <w:rsid w:val="007C3772"/>
    <w:rsid w:val="007C53E0"/>
    <w:rsid w:val="007C695A"/>
    <w:rsid w:val="007D0AAC"/>
    <w:rsid w:val="007D1D37"/>
    <w:rsid w:val="007D22B9"/>
    <w:rsid w:val="007D233A"/>
    <w:rsid w:val="007D2E10"/>
    <w:rsid w:val="007D33B7"/>
    <w:rsid w:val="007D4BD8"/>
    <w:rsid w:val="007D4E83"/>
    <w:rsid w:val="007D50CC"/>
    <w:rsid w:val="007D5D53"/>
    <w:rsid w:val="007D7A99"/>
    <w:rsid w:val="007E0979"/>
    <w:rsid w:val="007E1D08"/>
    <w:rsid w:val="007E2556"/>
    <w:rsid w:val="007E524C"/>
    <w:rsid w:val="007E5FB6"/>
    <w:rsid w:val="007E7294"/>
    <w:rsid w:val="007F0A22"/>
    <w:rsid w:val="007F133E"/>
    <w:rsid w:val="007F156E"/>
    <w:rsid w:val="007F1879"/>
    <w:rsid w:val="007F1AE9"/>
    <w:rsid w:val="007F5510"/>
    <w:rsid w:val="007F5D2F"/>
    <w:rsid w:val="007F7E43"/>
    <w:rsid w:val="007F7E68"/>
    <w:rsid w:val="00800D57"/>
    <w:rsid w:val="00803812"/>
    <w:rsid w:val="00803CD6"/>
    <w:rsid w:val="008054AB"/>
    <w:rsid w:val="008055FB"/>
    <w:rsid w:val="0080568D"/>
    <w:rsid w:val="008101BC"/>
    <w:rsid w:val="00810416"/>
    <w:rsid w:val="008117D4"/>
    <w:rsid w:val="008133D8"/>
    <w:rsid w:val="00813A48"/>
    <w:rsid w:val="00815BE2"/>
    <w:rsid w:val="008168C0"/>
    <w:rsid w:val="008176EB"/>
    <w:rsid w:val="00821253"/>
    <w:rsid w:val="008221DF"/>
    <w:rsid w:val="0082252B"/>
    <w:rsid w:val="008258AE"/>
    <w:rsid w:val="008262F0"/>
    <w:rsid w:val="0082684E"/>
    <w:rsid w:val="00826C7C"/>
    <w:rsid w:val="00827572"/>
    <w:rsid w:val="0083050F"/>
    <w:rsid w:val="00830C52"/>
    <w:rsid w:val="00831B9E"/>
    <w:rsid w:val="00832797"/>
    <w:rsid w:val="0083287C"/>
    <w:rsid w:val="00832B93"/>
    <w:rsid w:val="0083338D"/>
    <w:rsid w:val="00834E89"/>
    <w:rsid w:val="0083699F"/>
    <w:rsid w:val="008373D5"/>
    <w:rsid w:val="00843B53"/>
    <w:rsid w:val="00843DB1"/>
    <w:rsid w:val="00844537"/>
    <w:rsid w:val="008446F3"/>
    <w:rsid w:val="00844A50"/>
    <w:rsid w:val="00845B18"/>
    <w:rsid w:val="00846B49"/>
    <w:rsid w:val="00846B73"/>
    <w:rsid w:val="008475EA"/>
    <w:rsid w:val="00847B20"/>
    <w:rsid w:val="00847BA4"/>
    <w:rsid w:val="00847FA3"/>
    <w:rsid w:val="00851B6D"/>
    <w:rsid w:val="00852720"/>
    <w:rsid w:val="008539F2"/>
    <w:rsid w:val="00853B9C"/>
    <w:rsid w:val="00853EB2"/>
    <w:rsid w:val="00854126"/>
    <w:rsid w:val="008551E5"/>
    <w:rsid w:val="00855411"/>
    <w:rsid w:val="00856EC0"/>
    <w:rsid w:val="0085774F"/>
    <w:rsid w:val="00865773"/>
    <w:rsid w:val="008665BD"/>
    <w:rsid w:val="00866C06"/>
    <w:rsid w:val="00867C9F"/>
    <w:rsid w:val="00870B9D"/>
    <w:rsid w:val="008730DA"/>
    <w:rsid w:val="008733CD"/>
    <w:rsid w:val="00873DFF"/>
    <w:rsid w:val="008741E3"/>
    <w:rsid w:val="00876A7D"/>
    <w:rsid w:val="00880C2E"/>
    <w:rsid w:val="00881E0D"/>
    <w:rsid w:val="00884A16"/>
    <w:rsid w:val="008856FD"/>
    <w:rsid w:val="00885DBA"/>
    <w:rsid w:val="00890C79"/>
    <w:rsid w:val="00891ADA"/>
    <w:rsid w:val="00892860"/>
    <w:rsid w:val="00892ACC"/>
    <w:rsid w:val="00893AC5"/>
    <w:rsid w:val="00893C71"/>
    <w:rsid w:val="008958A7"/>
    <w:rsid w:val="0089694F"/>
    <w:rsid w:val="0089696A"/>
    <w:rsid w:val="00897257"/>
    <w:rsid w:val="008A032F"/>
    <w:rsid w:val="008A0861"/>
    <w:rsid w:val="008A263F"/>
    <w:rsid w:val="008A50B0"/>
    <w:rsid w:val="008A68E1"/>
    <w:rsid w:val="008A698C"/>
    <w:rsid w:val="008A6CC7"/>
    <w:rsid w:val="008A6EDC"/>
    <w:rsid w:val="008B3EFE"/>
    <w:rsid w:val="008B3F73"/>
    <w:rsid w:val="008B405D"/>
    <w:rsid w:val="008B60AB"/>
    <w:rsid w:val="008B68C0"/>
    <w:rsid w:val="008B6D18"/>
    <w:rsid w:val="008B794F"/>
    <w:rsid w:val="008B7FB0"/>
    <w:rsid w:val="008B7FDA"/>
    <w:rsid w:val="008C0650"/>
    <w:rsid w:val="008C4A7F"/>
    <w:rsid w:val="008C575E"/>
    <w:rsid w:val="008C5ADD"/>
    <w:rsid w:val="008C67CC"/>
    <w:rsid w:val="008D0B9B"/>
    <w:rsid w:val="008D16CD"/>
    <w:rsid w:val="008D4ED1"/>
    <w:rsid w:val="008E3B3C"/>
    <w:rsid w:val="008E46CC"/>
    <w:rsid w:val="008E6844"/>
    <w:rsid w:val="008E76C9"/>
    <w:rsid w:val="008E7C65"/>
    <w:rsid w:val="008F0997"/>
    <w:rsid w:val="008F16A1"/>
    <w:rsid w:val="008F35CE"/>
    <w:rsid w:val="008F4416"/>
    <w:rsid w:val="008F60F2"/>
    <w:rsid w:val="008F648D"/>
    <w:rsid w:val="008F6A42"/>
    <w:rsid w:val="008F7226"/>
    <w:rsid w:val="009011E3"/>
    <w:rsid w:val="00902670"/>
    <w:rsid w:val="00904917"/>
    <w:rsid w:val="00905441"/>
    <w:rsid w:val="00906EB6"/>
    <w:rsid w:val="009075D2"/>
    <w:rsid w:val="00907EE6"/>
    <w:rsid w:val="00910B26"/>
    <w:rsid w:val="00911677"/>
    <w:rsid w:val="00912C06"/>
    <w:rsid w:val="00913181"/>
    <w:rsid w:val="00913437"/>
    <w:rsid w:val="00913805"/>
    <w:rsid w:val="00915856"/>
    <w:rsid w:val="00915A80"/>
    <w:rsid w:val="00917BF7"/>
    <w:rsid w:val="00920C0B"/>
    <w:rsid w:val="00921982"/>
    <w:rsid w:val="00921FDC"/>
    <w:rsid w:val="00924373"/>
    <w:rsid w:val="00925CBB"/>
    <w:rsid w:val="00926545"/>
    <w:rsid w:val="0092771C"/>
    <w:rsid w:val="0093047A"/>
    <w:rsid w:val="009305C8"/>
    <w:rsid w:val="00932F15"/>
    <w:rsid w:val="0093360C"/>
    <w:rsid w:val="00933EF4"/>
    <w:rsid w:val="00935565"/>
    <w:rsid w:val="00935C51"/>
    <w:rsid w:val="009367C6"/>
    <w:rsid w:val="00936DBC"/>
    <w:rsid w:val="00937A3D"/>
    <w:rsid w:val="00941181"/>
    <w:rsid w:val="009415C3"/>
    <w:rsid w:val="009416DE"/>
    <w:rsid w:val="009426A8"/>
    <w:rsid w:val="00943BD5"/>
    <w:rsid w:val="00944EB0"/>
    <w:rsid w:val="00945605"/>
    <w:rsid w:val="00946750"/>
    <w:rsid w:val="00947AD8"/>
    <w:rsid w:val="00951661"/>
    <w:rsid w:val="009534EA"/>
    <w:rsid w:val="0095395A"/>
    <w:rsid w:val="009548B1"/>
    <w:rsid w:val="00956FC6"/>
    <w:rsid w:val="00957418"/>
    <w:rsid w:val="00962453"/>
    <w:rsid w:val="00962723"/>
    <w:rsid w:val="0096288C"/>
    <w:rsid w:val="00965D89"/>
    <w:rsid w:val="00965F64"/>
    <w:rsid w:val="00966ACF"/>
    <w:rsid w:val="00967C46"/>
    <w:rsid w:val="009724D0"/>
    <w:rsid w:val="0097272D"/>
    <w:rsid w:val="009727F0"/>
    <w:rsid w:val="00972C66"/>
    <w:rsid w:val="00972F3C"/>
    <w:rsid w:val="00973665"/>
    <w:rsid w:val="00974E54"/>
    <w:rsid w:val="00974EA7"/>
    <w:rsid w:val="0097530D"/>
    <w:rsid w:val="00975E5C"/>
    <w:rsid w:val="009762F5"/>
    <w:rsid w:val="0098060A"/>
    <w:rsid w:val="00980966"/>
    <w:rsid w:val="00981F29"/>
    <w:rsid w:val="00982CBE"/>
    <w:rsid w:val="0098328F"/>
    <w:rsid w:val="00983CA7"/>
    <w:rsid w:val="00984264"/>
    <w:rsid w:val="009847D4"/>
    <w:rsid w:val="00984D06"/>
    <w:rsid w:val="0098654A"/>
    <w:rsid w:val="009904B3"/>
    <w:rsid w:val="00991EA2"/>
    <w:rsid w:val="00994C16"/>
    <w:rsid w:val="0099587B"/>
    <w:rsid w:val="00996CF6"/>
    <w:rsid w:val="009A091B"/>
    <w:rsid w:val="009A0D5B"/>
    <w:rsid w:val="009A0F52"/>
    <w:rsid w:val="009A2259"/>
    <w:rsid w:val="009A32B7"/>
    <w:rsid w:val="009A5B32"/>
    <w:rsid w:val="009A65DA"/>
    <w:rsid w:val="009A6A9E"/>
    <w:rsid w:val="009A6E63"/>
    <w:rsid w:val="009A769D"/>
    <w:rsid w:val="009A77DF"/>
    <w:rsid w:val="009A7A89"/>
    <w:rsid w:val="009B00C6"/>
    <w:rsid w:val="009B135D"/>
    <w:rsid w:val="009B13D8"/>
    <w:rsid w:val="009B206B"/>
    <w:rsid w:val="009B5A6A"/>
    <w:rsid w:val="009B7052"/>
    <w:rsid w:val="009B7A4B"/>
    <w:rsid w:val="009C094C"/>
    <w:rsid w:val="009C0C61"/>
    <w:rsid w:val="009C11BB"/>
    <w:rsid w:val="009C1A7F"/>
    <w:rsid w:val="009C1CC0"/>
    <w:rsid w:val="009C4159"/>
    <w:rsid w:val="009C57A7"/>
    <w:rsid w:val="009C71DA"/>
    <w:rsid w:val="009D19E6"/>
    <w:rsid w:val="009D2164"/>
    <w:rsid w:val="009D52DD"/>
    <w:rsid w:val="009D708B"/>
    <w:rsid w:val="009E1F79"/>
    <w:rsid w:val="009E354D"/>
    <w:rsid w:val="009E465C"/>
    <w:rsid w:val="009E4AED"/>
    <w:rsid w:val="009E56C6"/>
    <w:rsid w:val="009F0A74"/>
    <w:rsid w:val="009F1415"/>
    <w:rsid w:val="009F1A03"/>
    <w:rsid w:val="009F3C3E"/>
    <w:rsid w:val="009F3F05"/>
    <w:rsid w:val="009F4184"/>
    <w:rsid w:val="009F6177"/>
    <w:rsid w:val="009F79D8"/>
    <w:rsid w:val="00A014CE"/>
    <w:rsid w:val="00A02DE5"/>
    <w:rsid w:val="00A072E3"/>
    <w:rsid w:val="00A07CD8"/>
    <w:rsid w:val="00A14853"/>
    <w:rsid w:val="00A172D7"/>
    <w:rsid w:val="00A17CC9"/>
    <w:rsid w:val="00A20B78"/>
    <w:rsid w:val="00A30B21"/>
    <w:rsid w:val="00A31F6C"/>
    <w:rsid w:val="00A322B3"/>
    <w:rsid w:val="00A3415D"/>
    <w:rsid w:val="00A3756F"/>
    <w:rsid w:val="00A402C3"/>
    <w:rsid w:val="00A405FB"/>
    <w:rsid w:val="00A46FEA"/>
    <w:rsid w:val="00A47DAD"/>
    <w:rsid w:val="00A50921"/>
    <w:rsid w:val="00A50BAC"/>
    <w:rsid w:val="00A5279A"/>
    <w:rsid w:val="00A52820"/>
    <w:rsid w:val="00A54289"/>
    <w:rsid w:val="00A5643C"/>
    <w:rsid w:val="00A5741D"/>
    <w:rsid w:val="00A576C0"/>
    <w:rsid w:val="00A61362"/>
    <w:rsid w:val="00A61C4B"/>
    <w:rsid w:val="00A63818"/>
    <w:rsid w:val="00A6592D"/>
    <w:rsid w:val="00A659AE"/>
    <w:rsid w:val="00A65FA1"/>
    <w:rsid w:val="00A70F5D"/>
    <w:rsid w:val="00A73B0A"/>
    <w:rsid w:val="00A74A2D"/>
    <w:rsid w:val="00A74DAA"/>
    <w:rsid w:val="00A74E14"/>
    <w:rsid w:val="00A756BC"/>
    <w:rsid w:val="00A765EE"/>
    <w:rsid w:val="00A76FDD"/>
    <w:rsid w:val="00A81DEB"/>
    <w:rsid w:val="00A825EC"/>
    <w:rsid w:val="00A84F6A"/>
    <w:rsid w:val="00A85674"/>
    <w:rsid w:val="00A858EA"/>
    <w:rsid w:val="00A87F73"/>
    <w:rsid w:val="00A900AC"/>
    <w:rsid w:val="00A93FA3"/>
    <w:rsid w:val="00A94457"/>
    <w:rsid w:val="00AA0823"/>
    <w:rsid w:val="00AA1C95"/>
    <w:rsid w:val="00AA3B0C"/>
    <w:rsid w:val="00AA4507"/>
    <w:rsid w:val="00AA46A3"/>
    <w:rsid w:val="00AA48A4"/>
    <w:rsid w:val="00AA48AE"/>
    <w:rsid w:val="00AA4C75"/>
    <w:rsid w:val="00AA73D2"/>
    <w:rsid w:val="00AA7460"/>
    <w:rsid w:val="00AA79C3"/>
    <w:rsid w:val="00AB026A"/>
    <w:rsid w:val="00AB0301"/>
    <w:rsid w:val="00AB144F"/>
    <w:rsid w:val="00AB3087"/>
    <w:rsid w:val="00AB3E04"/>
    <w:rsid w:val="00AB3F37"/>
    <w:rsid w:val="00AB4848"/>
    <w:rsid w:val="00AB5934"/>
    <w:rsid w:val="00AB66A8"/>
    <w:rsid w:val="00AB6A90"/>
    <w:rsid w:val="00AB6C26"/>
    <w:rsid w:val="00AB7273"/>
    <w:rsid w:val="00AB7330"/>
    <w:rsid w:val="00AC02DA"/>
    <w:rsid w:val="00AC04F2"/>
    <w:rsid w:val="00AC2411"/>
    <w:rsid w:val="00AC3259"/>
    <w:rsid w:val="00AC3699"/>
    <w:rsid w:val="00AC422E"/>
    <w:rsid w:val="00AC4331"/>
    <w:rsid w:val="00AC4802"/>
    <w:rsid w:val="00AC5380"/>
    <w:rsid w:val="00AC5D4A"/>
    <w:rsid w:val="00AC5E78"/>
    <w:rsid w:val="00AC767E"/>
    <w:rsid w:val="00AD0152"/>
    <w:rsid w:val="00AD0C8C"/>
    <w:rsid w:val="00AD0FE8"/>
    <w:rsid w:val="00AD1BCA"/>
    <w:rsid w:val="00AD303B"/>
    <w:rsid w:val="00AD3658"/>
    <w:rsid w:val="00AD3A16"/>
    <w:rsid w:val="00AD441F"/>
    <w:rsid w:val="00AD4BC1"/>
    <w:rsid w:val="00AD53DC"/>
    <w:rsid w:val="00AD57C3"/>
    <w:rsid w:val="00AD6ED6"/>
    <w:rsid w:val="00AD7A3F"/>
    <w:rsid w:val="00AE0802"/>
    <w:rsid w:val="00AE089C"/>
    <w:rsid w:val="00AE63B3"/>
    <w:rsid w:val="00AE66A1"/>
    <w:rsid w:val="00AE7BC0"/>
    <w:rsid w:val="00AF040C"/>
    <w:rsid w:val="00AF0C2D"/>
    <w:rsid w:val="00AF4D77"/>
    <w:rsid w:val="00AF51B6"/>
    <w:rsid w:val="00AF7208"/>
    <w:rsid w:val="00AF7252"/>
    <w:rsid w:val="00AF763A"/>
    <w:rsid w:val="00AF784D"/>
    <w:rsid w:val="00B025F1"/>
    <w:rsid w:val="00B037A3"/>
    <w:rsid w:val="00B03D96"/>
    <w:rsid w:val="00B04036"/>
    <w:rsid w:val="00B04CAE"/>
    <w:rsid w:val="00B05D2E"/>
    <w:rsid w:val="00B0706E"/>
    <w:rsid w:val="00B070AA"/>
    <w:rsid w:val="00B07181"/>
    <w:rsid w:val="00B100F5"/>
    <w:rsid w:val="00B10937"/>
    <w:rsid w:val="00B11CE8"/>
    <w:rsid w:val="00B12222"/>
    <w:rsid w:val="00B12790"/>
    <w:rsid w:val="00B138E2"/>
    <w:rsid w:val="00B13B7D"/>
    <w:rsid w:val="00B13C1E"/>
    <w:rsid w:val="00B170D7"/>
    <w:rsid w:val="00B21F65"/>
    <w:rsid w:val="00B222F3"/>
    <w:rsid w:val="00B22553"/>
    <w:rsid w:val="00B243DD"/>
    <w:rsid w:val="00B2507E"/>
    <w:rsid w:val="00B30148"/>
    <w:rsid w:val="00B34AAB"/>
    <w:rsid w:val="00B35FE7"/>
    <w:rsid w:val="00B36745"/>
    <w:rsid w:val="00B37440"/>
    <w:rsid w:val="00B376BB"/>
    <w:rsid w:val="00B37FFA"/>
    <w:rsid w:val="00B4015F"/>
    <w:rsid w:val="00B4218C"/>
    <w:rsid w:val="00B42F90"/>
    <w:rsid w:val="00B43E9F"/>
    <w:rsid w:val="00B45131"/>
    <w:rsid w:val="00B460E6"/>
    <w:rsid w:val="00B4627E"/>
    <w:rsid w:val="00B46B36"/>
    <w:rsid w:val="00B46BC0"/>
    <w:rsid w:val="00B50265"/>
    <w:rsid w:val="00B50F0A"/>
    <w:rsid w:val="00B54BD5"/>
    <w:rsid w:val="00B5522D"/>
    <w:rsid w:val="00B55D2F"/>
    <w:rsid w:val="00B561F4"/>
    <w:rsid w:val="00B6174E"/>
    <w:rsid w:val="00B61A9B"/>
    <w:rsid w:val="00B643DB"/>
    <w:rsid w:val="00B646DF"/>
    <w:rsid w:val="00B64B32"/>
    <w:rsid w:val="00B66F59"/>
    <w:rsid w:val="00B6715E"/>
    <w:rsid w:val="00B6721F"/>
    <w:rsid w:val="00B67287"/>
    <w:rsid w:val="00B67792"/>
    <w:rsid w:val="00B67883"/>
    <w:rsid w:val="00B679C1"/>
    <w:rsid w:val="00B70EB8"/>
    <w:rsid w:val="00B71FD0"/>
    <w:rsid w:val="00B754FE"/>
    <w:rsid w:val="00B7672A"/>
    <w:rsid w:val="00B80C56"/>
    <w:rsid w:val="00B84C0D"/>
    <w:rsid w:val="00B852D4"/>
    <w:rsid w:val="00B86AD7"/>
    <w:rsid w:val="00B86F87"/>
    <w:rsid w:val="00B91307"/>
    <w:rsid w:val="00B91CFA"/>
    <w:rsid w:val="00B91D43"/>
    <w:rsid w:val="00B93669"/>
    <w:rsid w:val="00B93B30"/>
    <w:rsid w:val="00B941C7"/>
    <w:rsid w:val="00B94D2A"/>
    <w:rsid w:val="00B96C2A"/>
    <w:rsid w:val="00B97C53"/>
    <w:rsid w:val="00BA01A9"/>
    <w:rsid w:val="00BA0E4F"/>
    <w:rsid w:val="00BA2008"/>
    <w:rsid w:val="00BA3BF5"/>
    <w:rsid w:val="00BA4093"/>
    <w:rsid w:val="00BB0084"/>
    <w:rsid w:val="00BB1DEE"/>
    <w:rsid w:val="00BB224B"/>
    <w:rsid w:val="00BB232A"/>
    <w:rsid w:val="00BB79B5"/>
    <w:rsid w:val="00BC08F2"/>
    <w:rsid w:val="00BC25B3"/>
    <w:rsid w:val="00BC4C29"/>
    <w:rsid w:val="00BC4C44"/>
    <w:rsid w:val="00BC6EAF"/>
    <w:rsid w:val="00BC7013"/>
    <w:rsid w:val="00BD08DE"/>
    <w:rsid w:val="00BD3152"/>
    <w:rsid w:val="00BD3C75"/>
    <w:rsid w:val="00BD3C78"/>
    <w:rsid w:val="00BD3ED9"/>
    <w:rsid w:val="00BD43DD"/>
    <w:rsid w:val="00BD4ED6"/>
    <w:rsid w:val="00BD67C2"/>
    <w:rsid w:val="00BD6D42"/>
    <w:rsid w:val="00BD7817"/>
    <w:rsid w:val="00BE02C5"/>
    <w:rsid w:val="00BE0574"/>
    <w:rsid w:val="00BE0A0F"/>
    <w:rsid w:val="00BE1D16"/>
    <w:rsid w:val="00BE1E77"/>
    <w:rsid w:val="00BE204D"/>
    <w:rsid w:val="00BE4806"/>
    <w:rsid w:val="00BE58E3"/>
    <w:rsid w:val="00BE6BCF"/>
    <w:rsid w:val="00BE723E"/>
    <w:rsid w:val="00BE7590"/>
    <w:rsid w:val="00BE7B22"/>
    <w:rsid w:val="00BF2592"/>
    <w:rsid w:val="00BF500D"/>
    <w:rsid w:val="00BF515F"/>
    <w:rsid w:val="00BF5655"/>
    <w:rsid w:val="00BF724D"/>
    <w:rsid w:val="00C007A2"/>
    <w:rsid w:val="00C01399"/>
    <w:rsid w:val="00C01573"/>
    <w:rsid w:val="00C01BDE"/>
    <w:rsid w:val="00C01E25"/>
    <w:rsid w:val="00C024D0"/>
    <w:rsid w:val="00C02EB8"/>
    <w:rsid w:val="00C051CA"/>
    <w:rsid w:val="00C0576B"/>
    <w:rsid w:val="00C07C4B"/>
    <w:rsid w:val="00C1076B"/>
    <w:rsid w:val="00C1084E"/>
    <w:rsid w:val="00C12655"/>
    <w:rsid w:val="00C12758"/>
    <w:rsid w:val="00C135C7"/>
    <w:rsid w:val="00C13975"/>
    <w:rsid w:val="00C14D33"/>
    <w:rsid w:val="00C14EF5"/>
    <w:rsid w:val="00C15AA0"/>
    <w:rsid w:val="00C16813"/>
    <w:rsid w:val="00C1719F"/>
    <w:rsid w:val="00C17404"/>
    <w:rsid w:val="00C20B80"/>
    <w:rsid w:val="00C214B0"/>
    <w:rsid w:val="00C21A54"/>
    <w:rsid w:val="00C24F2F"/>
    <w:rsid w:val="00C24F6B"/>
    <w:rsid w:val="00C25D8F"/>
    <w:rsid w:val="00C26A2F"/>
    <w:rsid w:val="00C26CE9"/>
    <w:rsid w:val="00C2796E"/>
    <w:rsid w:val="00C30F2F"/>
    <w:rsid w:val="00C311E8"/>
    <w:rsid w:val="00C31776"/>
    <w:rsid w:val="00C31B9A"/>
    <w:rsid w:val="00C3558D"/>
    <w:rsid w:val="00C37F3D"/>
    <w:rsid w:val="00C4068B"/>
    <w:rsid w:val="00C42987"/>
    <w:rsid w:val="00C47A95"/>
    <w:rsid w:val="00C50507"/>
    <w:rsid w:val="00C51D19"/>
    <w:rsid w:val="00C53A77"/>
    <w:rsid w:val="00C54008"/>
    <w:rsid w:val="00C54CB8"/>
    <w:rsid w:val="00C57FD2"/>
    <w:rsid w:val="00C61BBC"/>
    <w:rsid w:val="00C6255D"/>
    <w:rsid w:val="00C64051"/>
    <w:rsid w:val="00C65E07"/>
    <w:rsid w:val="00C70B00"/>
    <w:rsid w:val="00C70CC2"/>
    <w:rsid w:val="00C71C3C"/>
    <w:rsid w:val="00C735DF"/>
    <w:rsid w:val="00C75A9C"/>
    <w:rsid w:val="00C75C76"/>
    <w:rsid w:val="00C76B67"/>
    <w:rsid w:val="00C77673"/>
    <w:rsid w:val="00C81F43"/>
    <w:rsid w:val="00C85B7F"/>
    <w:rsid w:val="00C85FC1"/>
    <w:rsid w:val="00C86779"/>
    <w:rsid w:val="00C86AA3"/>
    <w:rsid w:val="00C87527"/>
    <w:rsid w:val="00C87974"/>
    <w:rsid w:val="00C87E63"/>
    <w:rsid w:val="00C91679"/>
    <w:rsid w:val="00C917C2"/>
    <w:rsid w:val="00C91C7D"/>
    <w:rsid w:val="00C92DA5"/>
    <w:rsid w:val="00C92FC4"/>
    <w:rsid w:val="00C93764"/>
    <w:rsid w:val="00C93A3D"/>
    <w:rsid w:val="00C943D2"/>
    <w:rsid w:val="00C948F7"/>
    <w:rsid w:val="00C95274"/>
    <w:rsid w:val="00C9576E"/>
    <w:rsid w:val="00C959A6"/>
    <w:rsid w:val="00C95AE8"/>
    <w:rsid w:val="00C96DA6"/>
    <w:rsid w:val="00C97307"/>
    <w:rsid w:val="00C977A4"/>
    <w:rsid w:val="00C978C9"/>
    <w:rsid w:val="00C97EF9"/>
    <w:rsid w:val="00CA1305"/>
    <w:rsid w:val="00CA23FE"/>
    <w:rsid w:val="00CA2404"/>
    <w:rsid w:val="00CA2B02"/>
    <w:rsid w:val="00CA38C2"/>
    <w:rsid w:val="00CA3B4E"/>
    <w:rsid w:val="00CA4B78"/>
    <w:rsid w:val="00CA5D6D"/>
    <w:rsid w:val="00CA60D6"/>
    <w:rsid w:val="00CA6583"/>
    <w:rsid w:val="00CB02B7"/>
    <w:rsid w:val="00CB1A32"/>
    <w:rsid w:val="00CB1D20"/>
    <w:rsid w:val="00CB324E"/>
    <w:rsid w:val="00CB3BB1"/>
    <w:rsid w:val="00CB4CE2"/>
    <w:rsid w:val="00CB555D"/>
    <w:rsid w:val="00CB6E40"/>
    <w:rsid w:val="00CC407A"/>
    <w:rsid w:val="00CC4655"/>
    <w:rsid w:val="00CC560F"/>
    <w:rsid w:val="00CC5947"/>
    <w:rsid w:val="00CC6C48"/>
    <w:rsid w:val="00CC6EFA"/>
    <w:rsid w:val="00CC7AA8"/>
    <w:rsid w:val="00CC7BD0"/>
    <w:rsid w:val="00CC7C8D"/>
    <w:rsid w:val="00CD0BBA"/>
    <w:rsid w:val="00CD144D"/>
    <w:rsid w:val="00CD2E8B"/>
    <w:rsid w:val="00CD4F4B"/>
    <w:rsid w:val="00CD50C8"/>
    <w:rsid w:val="00CD6D43"/>
    <w:rsid w:val="00CE412A"/>
    <w:rsid w:val="00CE4679"/>
    <w:rsid w:val="00CE60D2"/>
    <w:rsid w:val="00CE61D7"/>
    <w:rsid w:val="00CE6AAA"/>
    <w:rsid w:val="00CE76EC"/>
    <w:rsid w:val="00CE7849"/>
    <w:rsid w:val="00CE7A72"/>
    <w:rsid w:val="00CF0A89"/>
    <w:rsid w:val="00CF2E4E"/>
    <w:rsid w:val="00CF327D"/>
    <w:rsid w:val="00CF3304"/>
    <w:rsid w:val="00CF34A0"/>
    <w:rsid w:val="00CF5526"/>
    <w:rsid w:val="00CF5F18"/>
    <w:rsid w:val="00CF6C1B"/>
    <w:rsid w:val="00CF7824"/>
    <w:rsid w:val="00D00607"/>
    <w:rsid w:val="00D00E4B"/>
    <w:rsid w:val="00D02455"/>
    <w:rsid w:val="00D038A6"/>
    <w:rsid w:val="00D04E78"/>
    <w:rsid w:val="00D04EC6"/>
    <w:rsid w:val="00D067F6"/>
    <w:rsid w:val="00D11058"/>
    <w:rsid w:val="00D11200"/>
    <w:rsid w:val="00D116AA"/>
    <w:rsid w:val="00D145E6"/>
    <w:rsid w:val="00D14715"/>
    <w:rsid w:val="00D14C56"/>
    <w:rsid w:val="00D15018"/>
    <w:rsid w:val="00D154E3"/>
    <w:rsid w:val="00D15D53"/>
    <w:rsid w:val="00D206BF"/>
    <w:rsid w:val="00D216DA"/>
    <w:rsid w:val="00D22A86"/>
    <w:rsid w:val="00D233EC"/>
    <w:rsid w:val="00D241FE"/>
    <w:rsid w:val="00D270FF"/>
    <w:rsid w:val="00D27BC3"/>
    <w:rsid w:val="00D30494"/>
    <w:rsid w:val="00D30C19"/>
    <w:rsid w:val="00D3495E"/>
    <w:rsid w:val="00D34E1A"/>
    <w:rsid w:val="00D35CD5"/>
    <w:rsid w:val="00D3718F"/>
    <w:rsid w:val="00D37925"/>
    <w:rsid w:val="00D41222"/>
    <w:rsid w:val="00D4133C"/>
    <w:rsid w:val="00D422F5"/>
    <w:rsid w:val="00D44AE0"/>
    <w:rsid w:val="00D4544A"/>
    <w:rsid w:val="00D45757"/>
    <w:rsid w:val="00D50F66"/>
    <w:rsid w:val="00D53B6D"/>
    <w:rsid w:val="00D5748C"/>
    <w:rsid w:val="00D57D4E"/>
    <w:rsid w:val="00D643D5"/>
    <w:rsid w:val="00D644E2"/>
    <w:rsid w:val="00D654B5"/>
    <w:rsid w:val="00D65884"/>
    <w:rsid w:val="00D70414"/>
    <w:rsid w:val="00D711C3"/>
    <w:rsid w:val="00D728E2"/>
    <w:rsid w:val="00D73EB3"/>
    <w:rsid w:val="00D7422C"/>
    <w:rsid w:val="00D773FE"/>
    <w:rsid w:val="00D77A5E"/>
    <w:rsid w:val="00D77F10"/>
    <w:rsid w:val="00D800AC"/>
    <w:rsid w:val="00D812FE"/>
    <w:rsid w:val="00D82532"/>
    <w:rsid w:val="00D83AB0"/>
    <w:rsid w:val="00D8678F"/>
    <w:rsid w:val="00D873AD"/>
    <w:rsid w:val="00D901B2"/>
    <w:rsid w:val="00D90517"/>
    <w:rsid w:val="00D90932"/>
    <w:rsid w:val="00D90A99"/>
    <w:rsid w:val="00D91630"/>
    <w:rsid w:val="00D92119"/>
    <w:rsid w:val="00D96718"/>
    <w:rsid w:val="00DA026E"/>
    <w:rsid w:val="00DA5160"/>
    <w:rsid w:val="00DA550E"/>
    <w:rsid w:val="00DA5528"/>
    <w:rsid w:val="00DA55C1"/>
    <w:rsid w:val="00DA58C7"/>
    <w:rsid w:val="00DB03E6"/>
    <w:rsid w:val="00DB4E9C"/>
    <w:rsid w:val="00DB77F0"/>
    <w:rsid w:val="00DC01EA"/>
    <w:rsid w:val="00DC17DE"/>
    <w:rsid w:val="00DC2146"/>
    <w:rsid w:val="00DC4B68"/>
    <w:rsid w:val="00DC4CA8"/>
    <w:rsid w:val="00DC5147"/>
    <w:rsid w:val="00DC5CE5"/>
    <w:rsid w:val="00DC70C0"/>
    <w:rsid w:val="00DC7C36"/>
    <w:rsid w:val="00DD0C3E"/>
    <w:rsid w:val="00DD13F8"/>
    <w:rsid w:val="00DD15E4"/>
    <w:rsid w:val="00DD166A"/>
    <w:rsid w:val="00DD264A"/>
    <w:rsid w:val="00DD333D"/>
    <w:rsid w:val="00DD43C4"/>
    <w:rsid w:val="00DD46D0"/>
    <w:rsid w:val="00DD68BB"/>
    <w:rsid w:val="00DD69B4"/>
    <w:rsid w:val="00DD7441"/>
    <w:rsid w:val="00DD775F"/>
    <w:rsid w:val="00DE0D15"/>
    <w:rsid w:val="00DE0F3B"/>
    <w:rsid w:val="00DE1575"/>
    <w:rsid w:val="00DE1DA6"/>
    <w:rsid w:val="00DE234C"/>
    <w:rsid w:val="00DE291D"/>
    <w:rsid w:val="00DE3B1F"/>
    <w:rsid w:val="00DE3F99"/>
    <w:rsid w:val="00DE538F"/>
    <w:rsid w:val="00DE5D49"/>
    <w:rsid w:val="00DE5DEF"/>
    <w:rsid w:val="00DE64E7"/>
    <w:rsid w:val="00DE7966"/>
    <w:rsid w:val="00DF0625"/>
    <w:rsid w:val="00DF0DB0"/>
    <w:rsid w:val="00DF14FB"/>
    <w:rsid w:val="00DF1EA1"/>
    <w:rsid w:val="00DF1F40"/>
    <w:rsid w:val="00DF204F"/>
    <w:rsid w:val="00DF2110"/>
    <w:rsid w:val="00DF280E"/>
    <w:rsid w:val="00DF3A26"/>
    <w:rsid w:val="00DF3C31"/>
    <w:rsid w:val="00DF491C"/>
    <w:rsid w:val="00E018C5"/>
    <w:rsid w:val="00E01E3A"/>
    <w:rsid w:val="00E021DA"/>
    <w:rsid w:val="00E06C34"/>
    <w:rsid w:val="00E075F0"/>
    <w:rsid w:val="00E07636"/>
    <w:rsid w:val="00E109F8"/>
    <w:rsid w:val="00E10BA8"/>
    <w:rsid w:val="00E143F0"/>
    <w:rsid w:val="00E150AE"/>
    <w:rsid w:val="00E15F1F"/>
    <w:rsid w:val="00E21696"/>
    <w:rsid w:val="00E22113"/>
    <w:rsid w:val="00E23353"/>
    <w:rsid w:val="00E23501"/>
    <w:rsid w:val="00E24725"/>
    <w:rsid w:val="00E25077"/>
    <w:rsid w:val="00E25F72"/>
    <w:rsid w:val="00E27867"/>
    <w:rsid w:val="00E30E9E"/>
    <w:rsid w:val="00E329F7"/>
    <w:rsid w:val="00E332D2"/>
    <w:rsid w:val="00E3381C"/>
    <w:rsid w:val="00E33E6D"/>
    <w:rsid w:val="00E375C4"/>
    <w:rsid w:val="00E37F43"/>
    <w:rsid w:val="00E4053E"/>
    <w:rsid w:val="00E4067D"/>
    <w:rsid w:val="00E41CA2"/>
    <w:rsid w:val="00E4367B"/>
    <w:rsid w:val="00E43AC7"/>
    <w:rsid w:val="00E4442B"/>
    <w:rsid w:val="00E46401"/>
    <w:rsid w:val="00E46EE7"/>
    <w:rsid w:val="00E51081"/>
    <w:rsid w:val="00E51ECE"/>
    <w:rsid w:val="00E52F8B"/>
    <w:rsid w:val="00E531AA"/>
    <w:rsid w:val="00E53A65"/>
    <w:rsid w:val="00E5589F"/>
    <w:rsid w:val="00E55FA8"/>
    <w:rsid w:val="00E56290"/>
    <w:rsid w:val="00E56474"/>
    <w:rsid w:val="00E63923"/>
    <w:rsid w:val="00E63CD6"/>
    <w:rsid w:val="00E65019"/>
    <w:rsid w:val="00E66764"/>
    <w:rsid w:val="00E66EEE"/>
    <w:rsid w:val="00E67616"/>
    <w:rsid w:val="00E676BC"/>
    <w:rsid w:val="00E74B30"/>
    <w:rsid w:val="00E75B17"/>
    <w:rsid w:val="00E81F16"/>
    <w:rsid w:val="00E81F34"/>
    <w:rsid w:val="00E8332D"/>
    <w:rsid w:val="00E91FE8"/>
    <w:rsid w:val="00E92884"/>
    <w:rsid w:val="00E92B13"/>
    <w:rsid w:val="00E94D10"/>
    <w:rsid w:val="00E956A6"/>
    <w:rsid w:val="00EA19A9"/>
    <w:rsid w:val="00EA23A4"/>
    <w:rsid w:val="00EA24B8"/>
    <w:rsid w:val="00EA3096"/>
    <w:rsid w:val="00EA3264"/>
    <w:rsid w:val="00EA3517"/>
    <w:rsid w:val="00EA52CD"/>
    <w:rsid w:val="00EA53DF"/>
    <w:rsid w:val="00EA6892"/>
    <w:rsid w:val="00EA70CD"/>
    <w:rsid w:val="00EA71ED"/>
    <w:rsid w:val="00EB0BC6"/>
    <w:rsid w:val="00EB0FCE"/>
    <w:rsid w:val="00EB27B8"/>
    <w:rsid w:val="00EB2D36"/>
    <w:rsid w:val="00EB4E3D"/>
    <w:rsid w:val="00EB56C7"/>
    <w:rsid w:val="00EB59D0"/>
    <w:rsid w:val="00EB6B78"/>
    <w:rsid w:val="00EB7141"/>
    <w:rsid w:val="00EB74E8"/>
    <w:rsid w:val="00EC125A"/>
    <w:rsid w:val="00EC3C3F"/>
    <w:rsid w:val="00ED1A17"/>
    <w:rsid w:val="00ED1F1E"/>
    <w:rsid w:val="00ED26EE"/>
    <w:rsid w:val="00ED2BF5"/>
    <w:rsid w:val="00ED3A75"/>
    <w:rsid w:val="00ED48A3"/>
    <w:rsid w:val="00ED4F2A"/>
    <w:rsid w:val="00ED5CD0"/>
    <w:rsid w:val="00ED6630"/>
    <w:rsid w:val="00ED7188"/>
    <w:rsid w:val="00EE00EF"/>
    <w:rsid w:val="00EE06F2"/>
    <w:rsid w:val="00EE13DF"/>
    <w:rsid w:val="00EE155E"/>
    <w:rsid w:val="00EE29EF"/>
    <w:rsid w:val="00EE2CE6"/>
    <w:rsid w:val="00EE30B3"/>
    <w:rsid w:val="00EE35E6"/>
    <w:rsid w:val="00EE4CE8"/>
    <w:rsid w:val="00EE5DFA"/>
    <w:rsid w:val="00EE6B7F"/>
    <w:rsid w:val="00EE75B1"/>
    <w:rsid w:val="00EE7E7F"/>
    <w:rsid w:val="00EF2BC4"/>
    <w:rsid w:val="00EF2FE6"/>
    <w:rsid w:val="00EF3274"/>
    <w:rsid w:val="00EF4378"/>
    <w:rsid w:val="00EF462B"/>
    <w:rsid w:val="00EF4EBA"/>
    <w:rsid w:val="00EF602E"/>
    <w:rsid w:val="00EF69DF"/>
    <w:rsid w:val="00EF73CC"/>
    <w:rsid w:val="00F00192"/>
    <w:rsid w:val="00F0101F"/>
    <w:rsid w:val="00F02F94"/>
    <w:rsid w:val="00F0499D"/>
    <w:rsid w:val="00F05ACF"/>
    <w:rsid w:val="00F05D15"/>
    <w:rsid w:val="00F06A2C"/>
    <w:rsid w:val="00F06A86"/>
    <w:rsid w:val="00F07647"/>
    <w:rsid w:val="00F10878"/>
    <w:rsid w:val="00F12137"/>
    <w:rsid w:val="00F13B91"/>
    <w:rsid w:val="00F13CA7"/>
    <w:rsid w:val="00F13CD0"/>
    <w:rsid w:val="00F14637"/>
    <w:rsid w:val="00F15940"/>
    <w:rsid w:val="00F22E0D"/>
    <w:rsid w:val="00F265D5"/>
    <w:rsid w:val="00F26B3F"/>
    <w:rsid w:val="00F26D40"/>
    <w:rsid w:val="00F272D7"/>
    <w:rsid w:val="00F27F9A"/>
    <w:rsid w:val="00F30154"/>
    <w:rsid w:val="00F32DB1"/>
    <w:rsid w:val="00F341C0"/>
    <w:rsid w:val="00F44128"/>
    <w:rsid w:val="00F50932"/>
    <w:rsid w:val="00F5256F"/>
    <w:rsid w:val="00F5265F"/>
    <w:rsid w:val="00F52F23"/>
    <w:rsid w:val="00F55607"/>
    <w:rsid w:val="00F60B20"/>
    <w:rsid w:val="00F620F7"/>
    <w:rsid w:val="00F62A51"/>
    <w:rsid w:val="00F62F2C"/>
    <w:rsid w:val="00F67CE3"/>
    <w:rsid w:val="00F707E8"/>
    <w:rsid w:val="00F71041"/>
    <w:rsid w:val="00F71EC3"/>
    <w:rsid w:val="00F72785"/>
    <w:rsid w:val="00F74620"/>
    <w:rsid w:val="00F748C9"/>
    <w:rsid w:val="00F75124"/>
    <w:rsid w:val="00F75FC6"/>
    <w:rsid w:val="00F76010"/>
    <w:rsid w:val="00F76555"/>
    <w:rsid w:val="00F77B85"/>
    <w:rsid w:val="00F80410"/>
    <w:rsid w:val="00F814D3"/>
    <w:rsid w:val="00F82884"/>
    <w:rsid w:val="00F828D3"/>
    <w:rsid w:val="00F840FD"/>
    <w:rsid w:val="00F84433"/>
    <w:rsid w:val="00F8496F"/>
    <w:rsid w:val="00F90406"/>
    <w:rsid w:val="00F9247C"/>
    <w:rsid w:val="00F95C01"/>
    <w:rsid w:val="00F95CA3"/>
    <w:rsid w:val="00FA01C7"/>
    <w:rsid w:val="00FA11D2"/>
    <w:rsid w:val="00FA2A6A"/>
    <w:rsid w:val="00FA37FA"/>
    <w:rsid w:val="00FA4255"/>
    <w:rsid w:val="00FA5FC3"/>
    <w:rsid w:val="00FA6551"/>
    <w:rsid w:val="00FA7EC4"/>
    <w:rsid w:val="00FB132A"/>
    <w:rsid w:val="00FB27C3"/>
    <w:rsid w:val="00FB31B7"/>
    <w:rsid w:val="00FB36AD"/>
    <w:rsid w:val="00FB4430"/>
    <w:rsid w:val="00FB4799"/>
    <w:rsid w:val="00FB4993"/>
    <w:rsid w:val="00FB6CA4"/>
    <w:rsid w:val="00FC0001"/>
    <w:rsid w:val="00FC104A"/>
    <w:rsid w:val="00FC1B91"/>
    <w:rsid w:val="00FC24AB"/>
    <w:rsid w:val="00FC3BE3"/>
    <w:rsid w:val="00FC41FC"/>
    <w:rsid w:val="00FC730A"/>
    <w:rsid w:val="00FC740F"/>
    <w:rsid w:val="00FD009D"/>
    <w:rsid w:val="00FD18F5"/>
    <w:rsid w:val="00FD2F0A"/>
    <w:rsid w:val="00FD3319"/>
    <w:rsid w:val="00FD4E37"/>
    <w:rsid w:val="00FD63C2"/>
    <w:rsid w:val="00FD71A8"/>
    <w:rsid w:val="00FD7484"/>
    <w:rsid w:val="00FE0E6D"/>
    <w:rsid w:val="00FE416E"/>
    <w:rsid w:val="00FE4170"/>
    <w:rsid w:val="00FE45C5"/>
    <w:rsid w:val="00FE5810"/>
    <w:rsid w:val="00FE611D"/>
    <w:rsid w:val="00FE6147"/>
    <w:rsid w:val="00FE678B"/>
    <w:rsid w:val="00FE67E3"/>
    <w:rsid w:val="00FF451A"/>
    <w:rsid w:val="00FF61F4"/>
    <w:rsid w:val="00FF6D3E"/>
    <w:rsid w:val="0C48167E"/>
    <w:rsid w:val="0DCE1652"/>
    <w:rsid w:val="13696C49"/>
    <w:rsid w:val="213C226C"/>
    <w:rsid w:val="27A1661A"/>
    <w:rsid w:val="30813AEF"/>
    <w:rsid w:val="30E57477"/>
    <w:rsid w:val="38BC0836"/>
    <w:rsid w:val="414812E1"/>
    <w:rsid w:val="4CF939E5"/>
    <w:rsid w:val="52511CA3"/>
    <w:rsid w:val="56E8697B"/>
    <w:rsid w:val="59E400D3"/>
    <w:rsid w:val="5A4E0E32"/>
    <w:rsid w:val="619D356F"/>
    <w:rsid w:val="69902C28"/>
    <w:rsid w:val="6C7848F0"/>
    <w:rsid w:val="79111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A660D"/>
  <w15:docId w15:val="{D76C506C-E52B-4806-B9B9-E550C5E0B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441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bCs/>
    </w:rPr>
  </w:style>
  <w:style w:type="character" w:styleId="aa">
    <w:name w:val="FollowedHyperlink"/>
    <w:basedOn w:val="a0"/>
    <w:uiPriority w:val="99"/>
    <w:semiHidden/>
    <w:unhideWhenUsed/>
    <w:qFormat/>
    <w:rPr>
      <w:color w:val="800080" w:themeColor="followedHyperlink"/>
      <w:u w:val="single"/>
    </w:rPr>
  </w:style>
  <w:style w:type="character" w:styleId="ab">
    <w:name w:val="Hyperlink"/>
    <w:basedOn w:val="a0"/>
    <w:uiPriority w:val="99"/>
    <w:unhideWhenUsed/>
    <w:qFormat/>
    <w:rPr>
      <w:color w:val="0000FF"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styleId="ac">
    <w:name w:val="Placeholder Text"/>
    <w:basedOn w:val="a0"/>
    <w:uiPriority w:val="99"/>
    <w:semiHidden/>
    <w:qFormat/>
    <w:rPr>
      <w:color w:val="808080"/>
    </w:rPr>
  </w:style>
  <w:style w:type="character" w:customStyle="1" w:styleId="2">
    <w:name w:val="未处理的提及2"/>
    <w:basedOn w:val="a0"/>
    <w:uiPriority w:val="99"/>
    <w:semiHidden/>
    <w:unhideWhenUsed/>
    <w:rPr>
      <w:color w:val="605E5C"/>
      <w:shd w:val="clear" w:color="auto" w:fill="E1DFDD"/>
    </w:rPr>
  </w:style>
  <w:style w:type="character" w:styleId="ad">
    <w:name w:val="Unresolved Mention"/>
    <w:basedOn w:val="a0"/>
    <w:uiPriority w:val="99"/>
    <w:semiHidden/>
    <w:unhideWhenUsed/>
    <w:rsid w:val="00DE2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701773">
      <w:bodyDiv w:val="1"/>
      <w:marLeft w:val="0"/>
      <w:marRight w:val="0"/>
      <w:marTop w:val="0"/>
      <w:marBottom w:val="0"/>
      <w:divBdr>
        <w:top w:val="none" w:sz="0" w:space="0" w:color="auto"/>
        <w:left w:val="none" w:sz="0" w:space="0" w:color="auto"/>
        <w:bottom w:val="none" w:sz="0" w:space="0" w:color="auto"/>
        <w:right w:val="none" w:sz="0" w:space="0" w:color="auto"/>
      </w:divBdr>
    </w:div>
    <w:div w:id="427770667">
      <w:bodyDiv w:val="1"/>
      <w:marLeft w:val="0"/>
      <w:marRight w:val="0"/>
      <w:marTop w:val="0"/>
      <w:marBottom w:val="0"/>
      <w:divBdr>
        <w:top w:val="none" w:sz="0" w:space="0" w:color="auto"/>
        <w:left w:val="none" w:sz="0" w:space="0" w:color="auto"/>
        <w:bottom w:val="none" w:sz="0" w:space="0" w:color="auto"/>
        <w:right w:val="none" w:sz="0" w:space="0" w:color="auto"/>
      </w:divBdr>
    </w:div>
    <w:div w:id="762994370">
      <w:bodyDiv w:val="1"/>
      <w:marLeft w:val="0"/>
      <w:marRight w:val="0"/>
      <w:marTop w:val="0"/>
      <w:marBottom w:val="0"/>
      <w:divBdr>
        <w:top w:val="none" w:sz="0" w:space="0" w:color="auto"/>
        <w:left w:val="none" w:sz="0" w:space="0" w:color="auto"/>
        <w:bottom w:val="none" w:sz="0" w:space="0" w:color="auto"/>
        <w:right w:val="none" w:sz="0" w:space="0" w:color="auto"/>
      </w:divBdr>
    </w:div>
    <w:div w:id="1741292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v.cssn.cn/Portal/Html/option/com_content/ItemId/2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ilibili.com/video/av8751816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刘 曙光</cp:lastModifiedBy>
  <cp:revision>157</cp:revision>
  <dcterms:created xsi:type="dcterms:W3CDTF">2020-02-01T01:11:00Z</dcterms:created>
  <dcterms:modified xsi:type="dcterms:W3CDTF">2020-08-18T09:13:00Z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