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9F" w:rsidRDefault="00E86A9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队列进行曲</w:t>
      </w:r>
    </w:p>
    <w:p w:rsidR="00D3679F" w:rsidRDefault="00E86A9C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D3679F" w:rsidRDefault="00E86A9C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>
        <w:rPr>
          <w:rFonts w:asciiTheme="minorEastAsia" w:hAnsiTheme="minorEastAsia" w:hint="eastAsia"/>
          <w:sz w:val="28"/>
          <w:szCs w:val="28"/>
        </w:rPr>
        <w:t>“队列进行曲”</w:t>
      </w:r>
      <w:r>
        <w:rPr>
          <w:rFonts w:asciiTheme="minorEastAsia" w:hAnsiTheme="minorEastAsia" w:hint="eastAsia"/>
          <w:sz w:val="28"/>
          <w:szCs w:val="28"/>
        </w:rPr>
        <w:t>，这节课我们将</w:t>
      </w:r>
      <w:r w:rsidR="00BF7BAA"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欣赏《中国人民解放军进行曲》的</w:t>
      </w:r>
      <w:r>
        <w:rPr>
          <w:rFonts w:asciiTheme="minorEastAsia" w:hAnsiTheme="minorEastAsia" w:hint="eastAsia"/>
          <w:sz w:val="28"/>
          <w:szCs w:val="28"/>
        </w:rPr>
        <w:t>活动中</w:t>
      </w:r>
      <w:r w:rsidR="00BF7BAA">
        <w:rPr>
          <w:rFonts w:asciiTheme="minorEastAsia" w:hAnsiTheme="minorEastAsia" w:hint="eastAsia"/>
          <w:sz w:val="28"/>
          <w:szCs w:val="28"/>
        </w:rPr>
        <w:t>，建立对“进行曲”概念的认知，通过</w:t>
      </w:r>
      <w:r>
        <w:rPr>
          <w:rFonts w:asciiTheme="minorEastAsia" w:hAnsiTheme="minorEastAsia" w:hint="eastAsia"/>
          <w:sz w:val="28"/>
          <w:szCs w:val="28"/>
        </w:rPr>
        <w:t>聆听、演唱</w:t>
      </w:r>
      <w:r>
        <w:rPr>
          <w:rFonts w:hint="eastAsia"/>
          <w:sz w:val="28"/>
          <w:szCs w:val="28"/>
        </w:rPr>
        <w:t>感知</w:t>
      </w:r>
      <w:r>
        <w:rPr>
          <w:rFonts w:hint="eastAsia"/>
          <w:sz w:val="28"/>
          <w:szCs w:val="28"/>
        </w:rPr>
        <w:t>队列</w:t>
      </w:r>
      <w:r>
        <w:rPr>
          <w:rFonts w:hint="eastAsia"/>
          <w:sz w:val="28"/>
          <w:szCs w:val="28"/>
        </w:rPr>
        <w:t>进行曲的</w:t>
      </w:r>
      <w:r>
        <w:rPr>
          <w:rFonts w:hint="eastAsia"/>
          <w:sz w:val="28"/>
          <w:szCs w:val="28"/>
        </w:rPr>
        <w:t>音乐特点，</w:t>
      </w:r>
      <w:r>
        <w:rPr>
          <w:rFonts w:asciiTheme="minorEastAsia" w:hAnsiTheme="minorEastAsia" w:hint="eastAsia"/>
          <w:sz w:val="28"/>
          <w:szCs w:val="28"/>
        </w:rPr>
        <w:t>记忆第一乐段主题旋律；能</w:t>
      </w:r>
      <w:r w:rsidR="00BF7BAA">
        <w:rPr>
          <w:rFonts w:asciiTheme="minorEastAsia" w:hAnsiTheme="minorEastAsia" w:hint="eastAsia"/>
          <w:sz w:val="28"/>
          <w:szCs w:val="28"/>
        </w:rPr>
        <w:t>够</w:t>
      </w:r>
      <w:r>
        <w:rPr>
          <w:rFonts w:asciiTheme="minorEastAsia" w:hAnsiTheme="minorEastAsia" w:hint="eastAsia"/>
          <w:sz w:val="28"/>
          <w:szCs w:val="28"/>
        </w:rPr>
        <w:t>判断</w:t>
      </w:r>
      <w:r>
        <w:rPr>
          <w:rFonts w:hint="eastAsia"/>
          <w:sz w:val="28"/>
          <w:szCs w:val="28"/>
        </w:rPr>
        <w:t>乐曲</w:t>
      </w:r>
      <w:r w:rsidR="00BF7BAA">
        <w:rPr>
          <w:rFonts w:hint="eastAsia"/>
          <w:sz w:val="28"/>
          <w:szCs w:val="28"/>
        </w:rPr>
        <w:t>管乐合奏的演奏形式</w:t>
      </w:r>
      <w:r>
        <w:rPr>
          <w:rFonts w:hint="eastAsia"/>
          <w:sz w:val="28"/>
          <w:szCs w:val="28"/>
        </w:rPr>
        <w:t>。</w:t>
      </w:r>
    </w:p>
    <w:p w:rsidR="00D3679F" w:rsidRDefault="00E86A9C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D3679F" w:rsidRDefault="00E86A9C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 w:rsidR="00BF7BAA">
        <w:rPr>
          <w:rFonts w:asciiTheme="minorEastAsia" w:hAnsiTheme="minorEastAsia" w:hint="eastAsia"/>
          <w:sz w:val="28"/>
          <w:szCs w:val="28"/>
        </w:rPr>
        <w:t>：让我们从你学过的歌曲《红星歌》开始今天的音乐之旅吧。</w:t>
      </w:r>
      <w:r>
        <w:rPr>
          <w:rFonts w:asciiTheme="minorEastAsia" w:hAnsiTheme="minorEastAsia" w:hint="eastAsia"/>
          <w:sz w:val="28"/>
          <w:szCs w:val="28"/>
        </w:rPr>
        <w:t>请你边唱歌曲边踏步。</w:t>
      </w:r>
    </w:p>
    <w:p w:rsidR="00D3679F" w:rsidRDefault="00E86A9C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请你</w:t>
      </w:r>
      <w:bookmarkStart w:id="0" w:name="_GoBack"/>
      <w:bookmarkEnd w:id="0"/>
      <w:r w:rsidR="00BF7BAA">
        <w:rPr>
          <w:rFonts w:hint="eastAsia"/>
          <w:sz w:val="28"/>
          <w:szCs w:val="28"/>
        </w:rPr>
        <w:t>先听乐曲前两段，边听边思考：乐曲的情绪、节拍和演奏形式是怎样的。（</w:t>
      </w:r>
      <w:r>
        <w:rPr>
          <w:rFonts w:hint="eastAsia"/>
          <w:sz w:val="28"/>
          <w:szCs w:val="28"/>
        </w:rPr>
        <w:t>听后选择恰当的词语进行连线）</w:t>
      </w:r>
    </w:p>
    <w:p w:rsidR="00D3679F" w:rsidRDefault="00E86A9C" w:rsidP="00BF7BAA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：进行曲的速度一般称为“进行速度”，下面请你体验一下这种速度。老师将播放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秒钟音乐片段，请你数一数</w:t>
      </w:r>
      <w:r>
        <w:rPr>
          <w:rFonts w:asciiTheme="minorEastAsia" w:hAnsiTheme="minorEastAsia" w:hint="eastAsia"/>
          <w:sz w:val="28"/>
          <w:szCs w:val="28"/>
        </w:rPr>
        <w:t>15</w:t>
      </w:r>
      <w:r w:rsidR="00BF7BAA">
        <w:rPr>
          <w:rFonts w:asciiTheme="minorEastAsia" w:hAnsiTheme="minorEastAsia" w:hint="eastAsia"/>
          <w:sz w:val="28"/>
          <w:szCs w:val="28"/>
        </w:rPr>
        <w:t>秒钟音乐进行了多少拍。</w:t>
      </w:r>
      <w:r>
        <w:rPr>
          <w:rFonts w:asciiTheme="minorEastAsia" w:hAnsiTheme="minorEastAsia" w:hint="eastAsia"/>
          <w:sz w:val="28"/>
          <w:szCs w:val="28"/>
        </w:rPr>
        <w:t>请一边</w:t>
      </w:r>
      <w:r w:rsidR="00BF7BAA">
        <w:rPr>
          <w:rFonts w:asciiTheme="minorEastAsia" w:hAnsiTheme="minorEastAsia" w:hint="eastAsia"/>
          <w:sz w:val="28"/>
          <w:szCs w:val="28"/>
        </w:rPr>
        <w:t>打着稳定拍一边数，注意力一定要集中哦。</w:t>
      </w:r>
    </w:p>
    <w:p w:rsidR="00D3679F" w:rsidRDefault="00E86A9C" w:rsidP="00BF7BAA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 w:rsidR="00BF7BAA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请你完整欣赏军乐团演奏的《中国人民解放军进行曲》，请你边打着拍子边用“</w:t>
      </w:r>
      <w:r>
        <w:rPr>
          <w:rFonts w:asciiTheme="minorEastAsia" w:hAnsiTheme="minorEastAsia" w:hint="eastAsia"/>
          <w:sz w:val="28"/>
          <w:szCs w:val="28"/>
        </w:rPr>
        <w:t>da</w:t>
      </w:r>
      <w:r w:rsidR="00BF7BAA">
        <w:rPr>
          <w:rFonts w:asciiTheme="minorEastAsia" w:hAnsiTheme="minorEastAsia" w:hint="eastAsia"/>
          <w:sz w:val="28"/>
          <w:szCs w:val="28"/>
        </w:rPr>
        <w:t>”哼唱，感受一下乐曲中哪一种节奏型出现的比较多。</w:t>
      </w:r>
    </w:p>
    <w:p w:rsidR="00D3679F" w:rsidRDefault="00E86A9C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 w:rsidR="00BF7BAA">
        <w:rPr>
          <w:rFonts w:asciiTheme="minorEastAsia" w:hAnsiTheme="minorEastAsia" w:hint="eastAsia"/>
          <w:sz w:val="28"/>
          <w:szCs w:val="28"/>
        </w:rPr>
        <w:t>：请你看着乐谱，跟着音响再哼唱一次，数一数附点</w:t>
      </w:r>
      <w:r>
        <w:rPr>
          <w:rFonts w:asciiTheme="minorEastAsia" w:hAnsiTheme="minorEastAsia" w:hint="eastAsia"/>
          <w:sz w:val="28"/>
          <w:szCs w:val="28"/>
        </w:rPr>
        <w:t>节奏和切分节奏在乐曲中各出现了几次</w:t>
      </w:r>
      <w:r w:rsidR="00BF7BAA">
        <w:rPr>
          <w:rFonts w:asciiTheme="minorEastAsia" w:hAnsiTheme="minorEastAsia" w:hint="eastAsia"/>
          <w:sz w:val="28"/>
          <w:szCs w:val="28"/>
        </w:rPr>
        <w:t>。</w:t>
      </w:r>
    </w:p>
    <w:p w:rsidR="00D3679F" w:rsidRDefault="00E86A9C" w:rsidP="00BF7BAA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>我们来接唱第一乐段的主题旋律，</w:t>
      </w:r>
      <w:r w:rsidR="00BF7BAA">
        <w:rPr>
          <w:rFonts w:asciiTheme="minorEastAsia" w:hAnsiTheme="minorEastAsia" w:hint="eastAsia"/>
          <w:sz w:val="28"/>
          <w:szCs w:val="28"/>
        </w:rPr>
        <w:t>请你唱方框中的旋律，</w:t>
      </w:r>
      <w:r>
        <w:rPr>
          <w:rFonts w:asciiTheme="minorEastAsia" w:hAnsiTheme="minorEastAsia" w:hint="eastAsia"/>
          <w:sz w:val="28"/>
          <w:szCs w:val="28"/>
        </w:rPr>
        <w:t>再感受一下进行曲的节奏特点。</w:t>
      </w:r>
    </w:p>
    <w:p w:rsidR="00D3679F" w:rsidRDefault="00E86A9C" w:rsidP="00BF7BAA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7</w:t>
      </w:r>
      <w:r w:rsidR="00BF7BAA">
        <w:rPr>
          <w:rFonts w:asciiTheme="minorEastAsia" w:hAnsiTheme="minorEastAsia" w:hint="eastAsia"/>
          <w:sz w:val="28"/>
          <w:szCs w:val="28"/>
        </w:rPr>
        <w:t>：请</w:t>
      </w:r>
      <w:r>
        <w:rPr>
          <w:rFonts w:asciiTheme="minorEastAsia" w:hAnsiTheme="minorEastAsia" w:hint="eastAsia"/>
          <w:sz w:val="28"/>
          <w:szCs w:val="28"/>
        </w:rPr>
        <w:t>你唱第一乐句和第三乐句，感受一下旋律进行是平稳</w:t>
      </w:r>
      <w:r w:rsidR="00BF7BAA">
        <w:rPr>
          <w:rFonts w:asciiTheme="minorEastAsia" w:hAnsiTheme="minorEastAsia" w:hint="eastAsia"/>
          <w:sz w:val="28"/>
          <w:szCs w:val="28"/>
        </w:rPr>
        <w:lastRenderedPageBreak/>
        <w:t>的还是跳跃的。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679F" w:rsidRDefault="00E86A9C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>《中国人民解放军进行曲》在</w:t>
      </w:r>
      <w:r>
        <w:rPr>
          <w:rFonts w:hint="eastAsia"/>
          <w:color w:val="000000" w:themeColor="text1"/>
          <w:sz w:val="28"/>
          <w:szCs w:val="28"/>
        </w:rPr>
        <w:t>1988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25</w:t>
      </w:r>
      <w:r>
        <w:rPr>
          <w:rFonts w:hint="eastAsia"/>
          <w:color w:val="000000" w:themeColor="text1"/>
          <w:sz w:val="28"/>
          <w:szCs w:val="28"/>
        </w:rPr>
        <w:t>日，经中共中央批准，中央军委决定将其定为《中国人民解放军军歌》，相信你们在观看国庆阅兵式表演时一定听到过这首歌曲，让我</w:t>
      </w:r>
      <w:r w:rsidR="00BF7BAA">
        <w:rPr>
          <w:rFonts w:hint="eastAsia"/>
          <w:color w:val="000000" w:themeColor="text1"/>
          <w:sz w:val="28"/>
          <w:szCs w:val="28"/>
        </w:rPr>
        <w:t>们再一次回顾这激动人心的场面，感受中国人民军队豪迈威武的军威吧。</w:t>
      </w:r>
    </w:p>
    <w:p w:rsidR="00D3679F" w:rsidRDefault="00E86A9C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D3679F" w:rsidRDefault="00E86A9C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管乐合奏：《中国人民解放军进行曲》</w:t>
      </w:r>
    </w:p>
    <w:p w:rsidR="00D3679F" w:rsidRDefault="00E86A9C">
      <w:pPr>
        <w:pStyle w:val="a5"/>
        <w:ind w:firstLineChars="300" w:firstLine="84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引子</w:t>
      </w:r>
      <w:r>
        <w:rPr>
          <w:rFonts w:asciiTheme="minorEastAsia" w:hAnsiTheme="minorEastAsia" w:hint="eastAsia"/>
          <w:b/>
          <w:sz w:val="28"/>
          <w:szCs w:val="28"/>
        </w:rPr>
        <w:t>+</w:t>
      </w:r>
      <w:r>
        <w:rPr>
          <w:rFonts w:asciiTheme="minorEastAsia" w:hAnsiTheme="minorEastAsia" w:hint="eastAsia"/>
          <w:b/>
          <w:sz w:val="28"/>
          <w:szCs w:val="28"/>
        </w:rPr>
        <w:t>第一乐段</w:t>
      </w:r>
      <w:r>
        <w:rPr>
          <w:rFonts w:asciiTheme="minorEastAsia" w:hAnsiTheme="minorEastAsia" w:hint="eastAsia"/>
          <w:b/>
          <w:sz w:val="28"/>
          <w:szCs w:val="28"/>
        </w:rPr>
        <w:t>+</w:t>
      </w:r>
      <w:r>
        <w:rPr>
          <w:rFonts w:asciiTheme="minorEastAsia" w:hAnsiTheme="minorEastAsia" w:hint="eastAsia"/>
          <w:b/>
          <w:sz w:val="28"/>
          <w:szCs w:val="28"/>
        </w:rPr>
        <w:t>第二乐段主题</w:t>
      </w:r>
    </w:p>
    <w:p w:rsidR="00D3679F" w:rsidRDefault="00E86A9C">
      <w:pPr>
        <w:pStyle w:val="a5"/>
        <w:ind w:left="420" w:firstLineChars="100" w:firstLine="210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116205</wp:posOffset>
            </wp:positionV>
            <wp:extent cx="5420360" cy="4545330"/>
            <wp:effectExtent l="0" t="0" r="8890" b="762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45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79F" w:rsidRDefault="00D3679F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D3679F" w:rsidRDefault="00E86A9C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简明音乐小词典《中国人民解放军进行曲》曲作者：郑律成</w:t>
      </w:r>
    </w:p>
    <w:p w:rsidR="00D3679F" w:rsidRDefault="00E86A9C">
      <w:pPr>
        <w:pStyle w:val="a5"/>
        <w:ind w:left="42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郑律成（</w:t>
      </w:r>
      <w:r>
        <w:rPr>
          <w:rFonts w:asciiTheme="minorEastAsia" w:hAnsiTheme="minorEastAsia" w:hint="eastAsia"/>
          <w:bCs/>
          <w:sz w:val="28"/>
          <w:szCs w:val="28"/>
        </w:rPr>
        <w:t>1818</w:t>
      </w:r>
      <w:r>
        <w:rPr>
          <w:rFonts w:asciiTheme="minorEastAsia" w:hAnsiTheme="minorEastAsia" w:hint="eastAsia"/>
          <w:bCs/>
          <w:sz w:val="28"/>
          <w:szCs w:val="28"/>
        </w:rPr>
        <w:t>—</w:t>
      </w:r>
      <w:r>
        <w:rPr>
          <w:rFonts w:asciiTheme="minorEastAsia" w:hAnsiTheme="minorEastAsia" w:hint="eastAsia"/>
          <w:bCs/>
          <w:sz w:val="28"/>
          <w:szCs w:val="28"/>
        </w:rPr>
        <w:t>1876</w:t>
      </w:r>
      <w:r>
        <w:rPr>
          <w:rFonts w:asciiTheme="minorEastAsia" w:hAnsiTheme="minorEastAsia" w:hint="eastAsia"/>
          <w:bCs/>
          <w:sz w:val="28"/>
          <w:szCs w:val="28"/>
        </w:rPr>
        <w:t>）中国作曲家，原</w:t>
      </w:r>
      <w:r>
        <w:rPr>
          <w:rFonts w:asciiTheme="minorEastAsia" w:hAnsiTheme="minorEastAsia" w:hint="eastAsia"/>
          <w:bCs/>
          <w:sz w:val="28"/>
          <w:szCs w:val="28"/>
        </w:rPr>
        <w:t>籍朝鲜。</w:t>
      </w:r>
      <w:r>
        <w:rPr>
          <w:rFonts w:asciiTheme="minorEastAsia" w:hAnsiTheme="minorEastAsia" w:hint="eastAsia"/>
          <w:bCs/>
          <w:sz w:val="28"/>
          <w:szCs w:val="28"/>
        </w:rPr>
        <w:t>1933</w:t>
      </w:r>
      <w:r>
        <w:rPr>
          <w:rFonts w:asciiTheme="minorEastAsia" w:hAnsiTheme="minorEastAsia" w:hint="eastAsia"/>
          <w:bCs/>
          <w:sz w:val="28"/>
          <w:szCs w:val="28"/>
        </w:rPr>
        <w:t>年来华参加抗日活动，同时学习声乐。</w:t>
      </w:r>
      <w:r>
        <w:rPr>
          <w:rFonts w:asciiTheme="minorEastAsia" w:hAnsiTheme="minorEastAsia" w:hint="eastAsia"/>
          <w:bCs/>
          <w:sz w:val="28"/>
          <w:szCs w:val="28"/>
        </w:rPr>
        <w:t>1937</w:t>
      </w:r>
      <w:r>
        <w:rPr>
          <w:rFonts w:asciiTheme="minorEastAsia" w:hAnsiTheme="minorEastAsia" w:hint="eastAsia"/>
          <w:bCs/>
          <w:sz w:val="28"/>
          <w:szCs w:val="28"/>
        </w:rPr>
        <w:t>年入延安鲁迅艺术学院音乐系学习。后任该院声乐教师。</w:t>
      </w:r>
      <w:r>
        <w:rPr>
          <w:rFonts w:asciiTheme="minorEastAsia" w:hAnsiTheme="minorEastAsia" w:hint="eastAsia"/>
          <w:bCs/>
          <w:sz w:val="28"/>
          <w:szCs w:val="28"/>
        </w:rPr>
        <w:t>1950</w:t>
      </w:r>
      <w:r>
        <w:rPr>
          <w:rFonts w:asciiTheme="minorEastAsia" w:hAnsiTheme="minorEastAsia" w:hint="eastAsia"/>
          <w:bCs/>
          <w:sz w:val="28"/>
          <w:szCs w:val="28"/>
        </w:rPr>
        <w:t>年定居中国，从事创作。代表作有：歌曲《延安颂》、《八路军进行曲》（即《中国人民解放军进行曲》）、《延水谣》、《采伐歌》、儿童歌曲《我们多么幸福》、歌剧《望夫云》等。</w:t>
      </w:r>
    </w:p>
    <w:p w:rsidR="00D3679F" w:rsidRDefault="00E86A9C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义务教育教科书音乐五年级下册第</w:t>
      </w:r>
      <w:r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课</w:t>
      </w:r>
    </w:p>
    <w:p w:rsidR="00D3679F" w:rsidRDefault="00E86A9C">
      <w:pPr>
        <w:pStyle w:val="a5"/>
        <w:ind w:left="420"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《中国人民解放军进行曲》创作年代及出处：</w:t>
      </w:r>
    </w:p>
    <w:p w:rsidR="00D3679F" w:rsidRDefault="00E86A9C">
      <w:pPr>
        <w:pStyle w:val="a5"/>
        <w:ind w:left="420"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237490</wp:posOffset>
            </wp:positionV>
            <wp:extent cx="4928235" cy="1787525"/>
            <wp:effectExtent l="0" t="0" r="5715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79F" w:rsidRDefault="00D3679F">
      <w:pPr>
        <w:pStyle w:val="a5"/>
        <w:ind w:left="420" w:firstLineChars="0" w:firstLine="0"/>
        <w:rPr>
          <w:rFonts w:asciiTheme="minorEastAsia" w:hAnsiTheme="minorEastAsia"/>
          <w:bCs/>
          <w:sz w:val="28"/>
          <w:szCs w:val="28"/>
        </w:rPr>
      </w:pPr>
    </w:p>
    <w:p w:rsidR="00D3679F" w:rsidRDefault="00D3679F">
      <w:pPr>
        <w:pStyle w:val="a5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D3679F" w:rsidRDefault="00D3679F">
      <w:pPr>
        <w:pStyle w:val="a5"/>
        <w:ind w:left="420"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D3679F" w:rsidRDefault="00D3679F">
      <w:pPr>
        <w:pStyle w:val="a5"/>
        <w:ind w:left="420"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D3679F" w:rsidRDefault="00D3679F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D3679F" w:rsidRDefault="00D3679F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D3679F" w:rsidRDefault="00D3679F">
      <w:pPr>
        <w:rPr>
          <w:rFonts w:asciiTheme="minorEastAsia" w:hAnsiTheme="minorEastAsia"/>
          <w:b/>
          <w:sz w:val="32"/>
          <w:szCs w:val="32"/>
        </w:rPr>
      </w:pPr>
    </w:p>
    <w:p w:rsidR="00D3679F" w:rsidRDefault="00D3679F">
      <w:pPr>
        <w:rPr>
          <w:rFonts w:asciiTheme="minorEastAsia" w:hAnsiTheme="minorEastAsia"/>
          <w:b/>
          <w:sz w:val="32"/>
          <w:szCs w:val="32"/>
        </w:rPr>
      </w:pPr>
    </w:p>
    <w:sectPr w:rsidR="00D3679F" w:rsidSect="00D3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9C" w:rsidRDefault="00E86A9C" w:rsidP="00BF7BAA">
      <w:r>
        <w:separator/>
      </w:r>
    </w:p>
  </w:endnote>
  <w:endnote w:type="continuationSeparator" w:id="1">
    <w:p w:rsidR="00E86A9C" w:rsidRDefault="00E86A9C" w:rsidP="00BF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9C" w:rsidRDefault="00E86A9C" w:rsidP="00BF7BAA">
      <w:r>
        <w:separator/>
      </w:r>
    </w:p>
  </w:footnote>
  <w:footnote w:type="continuationSeparator" w:id="1">
    <w:p w:rsidR="00E86A9C" w:rsidRDefault="00E86A9C" w:rsidP="00BF7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multilevel"/>
    <w:tmpl w:val="38B957E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multilevel"/>
    <w:tmpl w:val="72782C8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D697C"/>
    <w:rsid w:val="001C6AE2"/>
    <w:rsid w:val="00447CA1"/>
    <w:rsid w:val="00545489"/>
    <w:rsid w:val="006117A3"/>
    <w:rsid w:val="007725B9"/>
    <w:rsid w:val="008F3BD3"/>
    <w:rsid w:val="009958F0"/>
    <w:rsid w:val="00B3093A"/>
    <w:rsid w:val="00BC42E6"/>
    <w:rsid w:val="00BF7BAA"/>
    <w:rsid w:val="00CA4E16"/>
    <w:rsid w:val="00D3679F"/>
    <w:rsid w:val="00E70C0F"/>
    <w:rsid w:val="00E86A9C"/>
    <w:rsid w:val="077E42CD"/>
    <w:rsid w:val="0B4F3FAC"/>
    <w:rsid w:val="11202178"/>
    <w:rsid w:val="14A65D1E"/>
    <w:rsid w:val="1F7815AA"/>
    <w:rsid w:val="290F483F"/>
    <w:rsid w:val="292E0440"/>
    <w:rsid w:val="2D266E0C"/>
    <w:rsid w:val="33703B35"/>
    <w:rsid w:val="33F12915"/>
    <w:rsid w:val="47600395"/>
    <w:rsid w:val="5C99536C"/>
    <w:rsid w:val="609365D2"/>
    <w:rsid w:val="67752BC1"/>
    <w:rsid w:val="6A822113"/>
    <w:rsid w:val="77D00F48"/>
    <w:rsid w:val="7F32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36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36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D367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D367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3679F"/>
    <w:rPr>
      <w:sz w:val="18"/>
      <w:szCs w:val="18"/>
    </w:rPr>
  </w:style>
  <w:style w:type="table" w:customStyle="1" w:styleId="11">
    <w:name w:val="网格表 1 浅色1"/>
    <w:basedOn w:val="a1"/>
    <w:qFormat/>
    <w:rsid w:val="00D3679F"/>
    <w:rPr>
      <w:rFonts w:ascii="Times New Roman" w:eastAsia="Times New Roman" w:hAnsi="Times New Roman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2020-03-31T03:46:00Z</dcterms:created>
  <dcterms:modified xsi:type="dcterms:W3CDTF">2020-04-30T02:31:00Z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